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737" w:rsidRPr="003B26E0" w:rsidRDefault="00D41737" w:rsidP="00D41737">
      <w:pPr>
        <w:ind w:left="4253" w:hanging="4679"/>
        <w:jc w:val="center"/>
        <w:rPr>
          <w:rFonts w:ascii="Times New Roman" w:hAnsi="Times New Roman" w:cs="Times New Roman"/>
          <w:sz w:val="16"/>
          <w:szCs w:val="16"/>
        </w:rPr>
      </w:pPr>
      <w:r w:rsidRPr="003B26E0">
        <w:rPr>
          <w:rFonts w:ascii="Times New Roman" w:hAnsi="Times New Roman" w:cs="Times New Roman"/>
          <w:noProof/>
          <w:sz w:val="16"/>
          <w:szCs w:val="16"/>
        </w:rPr>
        <w:drawing>
          <wp:inline distT="0" distB="0" distL="0" distR="0">
            <wp:extent cx="779145" cy="767715"/>
            <wp:effectExtent l="19050" t="0" r="1905" b="0"/>
            <wp:docPr id="1" name="Рисунок 1"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bardino-balkaria-republic-arms"/>
                    <pic:cNvPicPr>
                      <a:picLocks noChangeAspect="1" noChangeArrowheads="1"/>
                    </pic:cNvPicPr>
                  </pic:nvPicPr>
                  <pic:blipFill>
                    <a:blip r:embed="rId8" cstate="print"/>
                    <a:srcRect/>
                    <a:stretch>
                      <a:fillRect/>
                    </a:stretch>
                  </pic:blipFill>
                  <pic:spPr bwMode="auto">
                    <a:xfrm>
                      <a:off x="0" y="0"/>
                      <a:ext cx="779145" cy="767715"/>
                    </a:xfrm>
                    <a:prstGeom prst="rect">
                      <a:avLst/>
                    </a:prstGeom>
                    <a:noFill/>
                    <a:ln w="9525">
                      <a:noFill/>
                      <a:miter lim="800000"/>
                      <a:headEnd/>
                      <a:tailEnd/>
                    </a:ln>
                  </pic:spPr>
                </pic:pic>
              </a:graphicData>
            </a:graphic>
          </wp:inline>
        </w:drawing>
      </w:r>
    </w:p>
    <w:p w:rsidR="004F391E" w:rsidRPr="003B26E0" w:rsidRDefault="00D41737" w:rsidP="004F391E">
      <w:pPr>
        <w:spacing w:line="240" w:lineRule="auto"/>
        <w:ind w:left="142" w:right="283"/>
        <w:jc w:val="center"/>
        <w:rPr>
          <w:rFonts w:ascii="Times New Roman" w:hAnsi="Times New Roman" w:cs="Times New Roman"/>
          <w:b/>
          <w:sz w:val="24"/>
          <w:szCs w:val="24"/>
        </w:rPr>
      </w:pPr>
      <w:r w:rsidRPr="003B26E0">
        <w:rPr>
          <w:rFonts w:ascii="Times New Roman" w:hAnsi="Times New Roman" w:cs="Times New Roman"/>
          <w:b/>
          <w:sz w:val="24"/>
          <w:szCs w:val="24"/>
        </w:rPr>
        <w:t>МЕСТНАЯ АДМИНИСТРАЦИЯ ГОРОДСКОГО ПОСЕЛЕНИЯ ЗАЛУКОКОАЖЕ ЗОЛЬСКОГО МУНИЦИПАЛЬНОГО РАЙОНА КАБАРДИНО-БАЛКАРСКОЙ РЕСПУБЛИКИ</w:t>
      </w:r>
      <w:r w:rsidR="004F391E" w:rsidRPr="003B26E0">
        <w:rPr>
          <w:rFonts w:ascii="Times New Roman" w:hAnsi="Times New Roman" w:cs="Times New Roman"/>
          <w:b/>
          <w:sz w:val="24"/>
          <w:szCs w:val="24"/>
        </w:rPr>
        <w:t xml:space="preserve"> </w:t>
      </w:r>
    </w:p>
    <w:p w:rsidR="00D41737" w:rsidRPr="003B26E0" w:rsidRDefault="00D41737" w:rsidP="004F391E">
      <w:pPr>
        <w:spacing w:line="240" w:lineRule="auto"/>
        <w:ind w:left="142" w:right="283"/>
        <w:jc w:val="center"/>
        <w:rPr>
          <w:rFonts w:ascii="Times New Roman" w:hAnsi="Times New Roman" w:cs="Times New Roman"/>
          <w:b/>
          <w:sz w:val="24"/>
          <w:szCs w:val="24"/>
        </w:rPr>
      </w:pPr>
      <w:r w:rsidRPr="003B26E0">
        <w:rPr>
          <w:rFonts w:ascii="Times New Roman" w:hAnsi="Times New Roman" w:cs="Times New Roman"/>
          <w:b/>
          <w:sz w:val="24"/>
          <w:szCs w:val="24"/>
        </w:rPr>
        <w:t>КЪЭБЭРДЕЙ-БАЛЪКЪЭР РЕСПУБЛИКЭМ И ДЗЭЛЫКЪУЭ МУНИЦИПАЛЬНЭ КУЕЙМ ЩЫЩ ДЗЭЛЫКЪУЭКЪУАЖЭ  КЪАЛЭ ЖЫЛАГЪУЭМ И  Щ</w:t>
      </w:r>
      <w:proofErr w:type="gramStart"/>
      <w:r w:rsidRPr="003B26E0">
        <w:rPr>
          <w:rFonts w:ascii="Times New Roman" w:hAnsi="Times New Roman" w:cs="Times New Roman"/>
          <w:b/>
          <w:sz w:val="24"/>
          <w:szCs w:val="24"/>
          <w:lang w:val="en-US"/>
        </w:rPr>
        <w:t>I</w:t>
      </w:r>
      <w:proofErr w:type="gramEnd"/>
      <w:r w:rsidRPr="003B26E0">
        <w:rPr>
          <w:rFonts w:ascii="Times New Roman" w:hAnsi="Times New Roman" w:cs="Times New Roman"/>
          <w:b/>
          <w:sz w:val="24"/>
          <w:szCs w:val="24"/>
        </w:rPr>
        <w:t>ЫП</w:t>
      </w:r>
      <w:r w:rsidRPr="003B26E0">
        <w:rPr>
          <w:rFonts w:ascii="Times New Roman" w:hAnsi="Times New Roman" w:cs="Times New Roman"/>
          <w:b/>
          <w:sz w:val="24"/>
          <w:szCs w:val="24"/>
          <w:lang w:val="en-US"/>
        </w:rPr>
        <w:t>I</w:t>
      </w:r>
      <w:r w:rsidRPr="003B26E0">
        <w:rPr>
          <w:rFonts w:ascii="Times New Roman" w:hAnsi="Times New Roman" w:cs="Times New Roman"/>
          <w:b/>
          <w:sz w:val="24"/>
          <w:szCs w:val="24"/>
        </w:rPr>
        <w:t>Э АДМИНИСТРАЦЭ</w:t>
      </w:r>
    </w:p>
    <w:p w:rsidR="00D41737" w:rsidRPr="003B26E0" w:rsidRDefault="00D41737" w:rsidP="00DA2A85">
      <w:pPr>
        <w:spacing w:line="240" w:lineRule="auto"/>
        <w:ind w:left="142" w:right="283"/>
        <w:jc w:val="center"/>
        <w:rPr>
          <w:rFonts w:ascii="Times New Roman" w:hAnsi="Times New Roman" w:cs="Times New Roman"/>
          <w:b/>
          <w:sz w:val="20"/>
        </w:rPr>
      </w:pPr>
      <w:r w:rsidRPr="003B26E0">
        <w:rPr>
          <w:rFonts w:ascii="Times New Roman" w:hAnsi="Times New Roman" w:cs="Times New Roman"/>
          <w:b/>
          <w:sz w:val="24"/>
          <w:szCs w:val="24"/>
        </w:rPr>
        <w:t>КЪАБАРТЫ-МАЛКЪАР РЕСПУБЛИКАНЫ ЗОЛЬСК МУНИЦИПАЛЬНЫЙ  РАЙОНУНУ ЗАЛУКОКОАЖЕ ШАХАР ПОСЕЛЕНИЯСЫНЫ ЖЕР-ЖЕРЛИ АДМИНИСТРАЦИЯНЫ БАШЧЫСЫ</w:t>
      </w:r>
      <w:r w:rsidRPr="003B26E0">
        <w:rPr>
          <w:rFonts w:ascii="Times New Roman" w:hAnsi="Times New Roman" w:cs="Times New Roman"/>
          <w:b/>
          <w:sz w:val="20"/>
        </w:rPr>
        <w:t xml:space="preserve">  </w:t>
      </w:r>
    </w:p>
    <w:p w:rsidR="00D41737" w:rsidRPr="003B26E0" w:rsidRDefault="00D41737" w:rsidP="00D41737">
      <w:pPr>
        <w:jc w:val="center"/>
        <w:rPr>
          <w:rFonts w:ascii="Times New Roman" w:hAnsi="Times New Roman" w:cs="Times New Roman"/>
          <w:sz w:val="20"/>
          <w:szCs w:val="20"/>
        </w:rPr>
      </w:pPr>
      <w:r w:rsidRPr="003B26E0">
        <w:rPr>
          <w:rFonts w:ascii="Times New Roman" w:hAnsi="Times New Roman" w:cs="Times New Roman"/>
          <w:sz w:val="20"/>
          <w:szCs w:val="20"/>
        </w:rPr>
        <w:t>361700,  Кабардино – Балкарская  Республика, Зольский район  п</w:t>
      </w:r>
      <w:proofErr w:type="gramStart"/>
      <w:r w:rsidRPr="003B26E0">
        <w:rPr>
          <w:rFonts w:ascii="Times New Roman" w:hAnsi="Times New Roman" w:cs="Times New Roman"/>
          <w:sz w:val="20"/>
          <w:szCs w:val="20"/>
        </w:rPr>
        <w:t>.З</w:t>
      </w:r>
      <w:proofErr w:type="gramEnd"/>
      <w:r w:rsidRPr="003B26E0">
        <w:rPr>
          <w:rFonts w:ascii="Times New Roman" w:hAnsi="Times New Roman" w:cs="Times New Roman"/>
          <w:sz w:val="20"/>
          <w:szCs w:val="20"/>
        </w:rPr>
        <w:t xml:space="preserve">алукокоаже, ул. Калмыкова, 20                                                                                                                                  тел (86637) 4-15-62;  (86637) факс 4-11-88;         Zalukokoage @ </w:t>
      </w:r>
      <w:r w:rsidRPr="003B26E0">
        <w:rPr>
          <w:rFonts w:ascii="Times New Roman" w:hAnsi="Times New Roman" w:cs="Times New Roman"/>
          <w:sz w:val="20"/>
          <w:szCs w:val="20"/>
          <w:lang w:val="en-US"/>
        </w:rPr>
        <w:t>kbr</w:t>
      </w:r>
      <w:r w:rsidRPr="003B26E0">
        <w:rPr>
          <w:rFonts w:ascii="Times New Roman" w:hAnsi="Times New Roman" w:cs="Times New Roman"/>
          <w:sz w:val="20"/>
          <w:szCs w:val="20"/>
        </w:rPr>
        <w:t>.</w:t>
      </w:r>
      <w:r w:rsidRPr="003B26E0">
        <w:rPr>
          <w:rFonts w:ascii="Times New Roman" w:hAnsi="Times New Roman" w:cs="Times New Roman"/>
          <w:sz w:val="20"/>
          <w:szCs w:val="20"/>
          <w:lang w:val="en-US"/>
        </w:rPr>
        <w:t>ru</w:t>
      </w:r>
      <w:r w:rsidRPr="003B26E0">
        <w:rPr>
          <w:rFonts w:ascii="Times New Roman" w:hAnsi="Times New Roman" w:cs="Times New Roman"/>
          <w:sz w:val="20"/>
          <w:szCs w:val="20"/>
        </w:rPr>
        <w:t xml:space="preserve">                                                                                                                                                                             </w:t>
      </w:r>
    </w:p>
    <w:p w:rsidR="00D41737" w:rsidRPr="003B26E0" w:rsidRDefault="00742D29" w:rsidP="004F391E">
      <w:pPr>
        <w:pStyle w:val="a4"/>
        <w:ind w:left="-1418" w:right="1559"/>
        <w:contextualSpacing/>
        <w:rPr>
          <w:spacing w:val="-2"/>
          <w:szCs w:val="28"/>
        </w:rPr>
      </w:pPr>
      <w:r w:rsidRPr="00742D29">
        <w:rPr>
          <w:noProof/>
          <w:szCs w:val="28"/>
        </w:rPr>
        <w:pict>
          <v:line id="Line 2" o:spid="_x0000_s1026" style="position:absolute;left:0;text-align:left;z-index:251659264;visibility:visible;mso-wrap-distance-top:-3e-5mm;mso-wrap-distance-bottom:-3e-5mm" from="-.3pt,.25pt" to="477.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" o:allowincell="f" strokeweight="4.5pt">
            <v:stroke linestyle="thickThin"/>
          </v:line>
        </w:pict>
      </w:r>
      <w:r w:rsidR="00D41737" w:rsidRPr="003B26E0">
        <w:rPr>
          <w:spacing w:val="-2"/>
          <w:szCs w:val="28"/>
        </w:rPr>
        <w:t xml:space="preserve">                    </w:t>
      </w:r>
      <w:r w:rsidR="004F391E" w:rsidRPr="003B26E0">
        <w:rPr>
          <w:spacing w:val="-2"/>
          <w:szCs w:val="28"/>
        </w:rPr>
        <w:t xml:space="preserve">    </w:t>
      </w:r>
      <w:r w:rsidR="00C9793D" w:rsidRPr="003B26E0">
        <w:rPr>
          <w:spacing w:val="-2"/>
          <w:szCs w:val="28"/>
        </w:rPr>
        <w:t xml:space="preserve">       </w:t>
      </w:r>
      <w:r w:rsidR="00D41737" w:rsidRPr="003B26E0">
        <w:rPr>
          <w:spacing w:val="-2"/>
          <w:szCs w:val="28"/>
        </w:rPr>
        <w:t xml:space="preserve">                                                                                                                                               </w:t>
      </w:r>
    </w:p>
    <w:p w:rsidR="00E354C6" w:rsidRPr="003B26E0" w:rsidRDefault="00E354C6" w:rsidP="00086CBF">
      <w:pPr>
        <w:tabs>
          <w:tab w:val="left" w:pos="8789"/>
        </w:tabs>
        <w:spacing w:after="0"/>
        <w:ind w:right="424"/>
        <w:jc w:val="right"/>
        <w:rPr>
          <w:rFonts w:ascii="Times New Roman" w:eastAsia="Times New Roman" w:hAnsi="Times New Roman" w:cs="Times New Roman"/>
          <w:b/>
          <w:spacing w:val="-2"/>
          <w:sz w:val="28"/>
          <w:szCs w:val="28"/>
        </w:rPr>
      </w:pPr>
    </w:p>
    <w:p w:rsidR="00822B8C" w:rsidRPr="003B26E0" w:rsidRDefault="00822B8C" w:rsidP="00912F41">
      <w:pPr>
        <w:tabs>
          <w:tab w:val="left" w:pos="8789"/>
        </w:tabs>
        <w:spacing w:after="0"/>
        <w:ind w:right="709"/>
        <w:jc w:val="right"/>
        <w:rPr>
          <w:rFonts w:ascii="Times New Roman" w:eastAsia="Times New Roman" w:hAnsi="Times New Roman" w:cs="Times New Roman"/>
          <w:b/>
          <w:sz w:val="28"/>
          <w:szCs w:val="28"/>
        </w:rPr>
      </w:pPr>
      <w:r w:rsidRPr="003B26E0">
        <w:rPr>
          <w:rFonts w:ascii="Times New Roman" w:eastAsia="Times New Roman" w:hAnsi="Times New Roman" w:cs="Times New Roman"/>
          <w:b/>
          <w:spacing w:val="-2"/>
          <w:sz w:val="28"/>
          <w:szCs w:val="28"/>
        </w:rPr>
        <w:t xml:space="preserve"> </w:t>
      </w:r>
      <w:r w:rsidR="00912F41">
        <w:rPr>
          <w:rFonts w:ascii="Times New Roman" w:hAnsi="Times New Roman" w:cs="Times New Roman"/>
          <w:b/>
          <w:spacing w:val="-2"/>
          <w:sz w:val="28"/>
          <w:szCs w:val="28"/>
        </w:rPr>
        <w:t>27</w:t>
      </w:r>
      <w:r w:rsidRPr="003B26E0">
        <w:rPr>
          <w:rFonts w:ascii="Times New Roman" w:eastAsia="Times New Roman" w:hAnsi="Times New Roman" w:cs="Times New Roman"/>
          <w:b/>
          <w:sz w:val="28"/>
          <w:szCs w:val="28"/>
        </w:rPr>
        <w:t xml:space="preserve">. </w:t>
      </w:r>
      <w:r w:rsidR="00912F41">
        <w:rPr>
          <w:rFonts w:ascii="Times New Roman" w:hAnsi="Times New Roman" w:cs="Times New Roman"/>
          <w:b/>
          <w:sz w:val="28"/>
          <w:szCs w:val="28"/>
        </w:rPr>
        <w:t>10</w:t>
      </w:r>
      <w:r w:rsidR="008177CF" w:rsidRPr="003B26E0">
        <w:rPr>
          <w:rFonts w:ascii="Times New Roman" w:eastAsia="Times New Roman" w:hAnsi="Times New Roman" w:cs="Times New Roman"/>
          <w:b/>
          <w:sz w:val="28"/>
          <w:szCs w:val="28"/>
        </w:rPr>
        <w:t>. 2022</w:t>
      </w:r>
      <w:r w:rsidRPr="003B26E0">
        <w:rPr>
          <w:rFonts w:ascii="Times New Roman" w:eastAsia="Times New Roman" w:hAnsi="Times New Roman" w:cs="Times New Roman"/>
          <w:b/>
          <w:sz w:val="28"/>
          <w:szCs w:val="28"/>
        </w:rPr>
        <w:t xml:space="preserve">.             </w:t>
      </w:r>
      <w:r w:rsidRPr="003B26E0">
        <w:rPr>
          <w:rFonts w:ascii="Times New Roman" w:hAnsi="Times New Roman" w:cs="Times New Roman"/>
          <w:b/>
          <w:sz w:val="28"/>
          <w:szCs w:val="28"/>
        </w:rPr>
        <w:t xml:space="preserve">                              </w:t>
      </w:r>
      <w:r w:rsidRPr="003B26E0">
        <w:rPr>
          <w:rFonts w:ascii="Times New Roman" w:eastAsia="Times New Roman" w:hAnsi="Times New Roman" w:cs="Times New Roman"/>
          <w:b/>
          <w:sz w:val="28"/>
          <w:szCs w:val="28"/>
        </w:rPr>
        <w:t>ПОСТАНОВЛЕНИЕ  №</w:t>
      </w:r>
      <w:r w:rsidR="00912F41">
        <w:rPr>
          <w:rFonts w:ascii="Times New Roman" w:eastAsia="Times New Roman" w:hAnsi="Times New Roman" w:cs="Times New Roman"/>
          <w:b/>
          <w:sz w:val="28"/>
          <w:szCs w:val="28"/>
        </w:rPr>
        <w:t>320</w:t>
      </w:r>
      <w:r w:rsidR="00B475DD" w:rsidRPr="003B26E0">
        <w:rPr>
          <w:rFonts w:ascii="Times New Roman" w:hAnsi="Times New Roman" w:cs="Times New Roman"/>
          <w:b/>
          <w:sz w:val="28"/>
          <w:szCs w:val="28"/>
        </w:rPr>
        <w:t xml:space="preserve"> </w:t>
      </w:r>
    </w:p>
    <w:p w:rsidR="00F84AF2" w:rsidRPr="003B26E0" w:rsidRDefault="00822B8C" w:rsidP="00912F41">
      <w:pPr>
        <w:tabs>
          <w:tab w:val="left" w:pos="8222"/>
          <w:tab w:val="left" w:pos="8789"/>
        </w:tabs>
        <w:ind w:right="709"/>
        <w:jc w:val="right"/>
        <w:rPr>
          <w:rFonts w:ascii="Times New Roman" w:hAnsi="Times New Roman" w:cs="Times New Roman"/>
          <w:b/>
          <w:bCs/>
          <w:sz w:val="24"/>
          <w:szCs w:val="24"/>
        </w:rPr>
      </w:pPr>
      <w:r w:rsidRPr="003B26E0">
        <w:rPr>
          <w:rFonts w:ascii="Times New Roman" w:eastAsia="Times New Roman" w:hAnsi="Times New Roman" w:cs="Times New Roman"/>
          <w:b/>
          <w:sz w:val="28"/>
          <w:szCs w:val="28"/>
        </w:rPr>
        <w:t xml:space="preserve">                                                            </w:t>
      </w:r>
      <w:r w:rsidR="00F058FB" w:rsidRPr="003B26E0">
        <w:rPr>
          <w:rFonts w:ascii="Times New Roman" w:eastAsia="Times New Roman" w:hAnsi="Times New Roman" w:cs="Times New Roman"/>
          <w:b/>
          <w:sz w:val="28"/>
          <w:szCs w:val="28"/>
        </w:rPr>
        <w:t xml:space="preserve">                               </w:t>
      </w:r>
      <w:r w:rsidRPr="003B26E0">
        <w:rPr>
          <w:rFonts w:ascii="Times New Roman" w:eastAsia="Times New Roman" w:hAnsi="Times New Roman" w:cs="Times New Roman"/>
          <w:b/>
          <w:sz w:val="28"/>
          <w:szCs w:val="28"/>
        </w:rPr>
        <w:t xml:space="preserve"> УНАФЭ  №</w:t>
      </w:r>
      <w:r w:rsidR="00912F41">
        <w:rPr>
          <w:rFonts w:ascii="Times New Roman" w:eastAsia="Times New Roman" w:hAnsi="Times New Roman" w:cs="Times New Roman"/>
          <w:b/>
          <w:sz w:val="28"/>
          <w:szCs w:val="28"/>
        </w:rPr>
        <w:t>320</w:t>
      </w:r>
      <w:r w:rsidR="00B475DD" w:rsidRPr="003B26E0">
        <w:rPr>
          <w:rFonts w:ascii="Times New Roman" w:hAnsi="Times New Roman" w:cs="Times New Roman"/>
          <w:b/>
          <w:sz w:val="28"/>
          <w:szCs w:val="28"/>
        </w:rPr>
        <w:t xml:space="preserve"> </w:t>
      </w:r>
      <w:r w:rsidRPr="003B26E0">
        <w:rPr>
          <w:rFonts w:ascii="Times New Roman" w:eastAsia="Times New Roman" w:hAnsi="Times New Roman" w:cs="Times New Roman"/>
          <w:b/>
          <w:sz w:val="28"/>
          <w:szCs w:val="28"/>
        </w:rPr>
        <w:t xml:space="preserve">                                                                                            БЕГИМ  №</w:t>
      </w:r>
      <w:r w:rsidR="00912F41">
        <w:rPr>
          <w:rFonts w:ascii="Times New Roman" w:eastAsia="Times New Roman" w:hAnsi="Times New Roman" w:cs="Times New Roman"/>
          <w:b/>
          <w:sz w:val="28"/>
          <w:szCs w:val="28"/>
        </w:rPr>
        <w:t>320</w:t>
      </w:r>
      <w:r w:rsidR="00B475DD" w:rsidRPr="003B26E0">
        <w:rPr>
          <w:rFonts w:ascii="Times New Roman" w:hAnsi="Times New Roman" w:cs="Times New Roman"/>
          <w:b/>
          <w:sz w:val="28"/>
          <w:szCs w:val="28"/>
        </w:rPr>
        <w:t xml:space="preserve"> </w:t>
      </w:r>
    </w:p>
    <w:p w:rsidR="00262050" w:rsidRPr="003B26E0" w:rsidRDefault="0063186C" w:rsidP="00E364CB">
      <w:pPr>
        <w:pStyle w:val="a3"/>
        <w:tabs>
          <w:tab w:val="left" w:pos="8222"/>
        </w:tabs>
        <w:ind w:right="1559"/>
        <w:jc w:val="both"/>
        <w:rPr>
          <w:rFonts w:ascii="Times New Roman" w:eastAsiaTheme="minorEastAsia" w:hAnsi="Times New Roman" w:cs="Times New Roman"/>
          <w:bCs/>
          <w:sz w:val="28"/>
          <w:szCs w:val="28"/>
          <w:lang w:eastAsia="ru-RU"/>
        </w:rPr>
      </w:pPr>
      <w:r w:rsidRPr="003B26E0">
        <w:rPr>
          <w:rFonts w:ascii="Times New Roman" w:eastAsiaTheme="minorEastAsia" w:hAnsi="Times New Roman" w:cs="Times New Roman"/>
          <w:bCs/>
          <w:sz w:val="28"/>
          <w:szCs w:val="28"/>
          <w:lang w:eastAsia="ru-RU"/>
        </w:rPr>
        <w:t xml:space="preserve">        </w:t>
      </w:r>
    </w:p>
    <w:p w:rsidR="00F84AF2" w:rsidRPr="003B26E0" w:rsidRDefault="0063186C" w:rsidP="008A6966">
      <w:pPr>
        <w:pStyle w:val="a3"/>
        <w:tabs>
          <w:tab w:val="left" w:pos="7513"/>
          <w:tab w:val="left" w:pos="8222"/>
        </w:tabs>
        <w:spacing w:line="276" w:lineRule="auto"/>
        <w:ind w:left="284" w:right="2266" w:hanging="284"/>
        <w:jc w:val="both"/>
        <w:rPr>
          <w:rFonts w:ascii="Times New Roman" w:hAnsi="Times New Roman" w:cs="Times New Roman"/>
          <w:sz w:val="28"/>
          <w:szCs w:val="28"/>
        </w:rPr>
      </w:pPr>
      <w:r w:rsidRPr="003B26E0">
        <w:rPr>
          <w:rFonts w:ascii="Times New Roman" w:eastAsiaTheme="minorEastAsia" w:hAnsi="Times New Roman" w:cs="Times New Roman"/>
          <w:bCs/>
          <w:sz w:val="28"/>
          <w:szCs w:val="28"/>
          <w:lang w:eastAsia="ru-RU"/>
        </w:rPr>
        <w:t xml:space="preserve"> </w:t>
      </w:r>
      <w:r w:rsidR="00262050" w:rsidRPr="003B26E0">
        <w:rPr>
          <w:rFonts w:ascii="Times New Roman" w:eastAsiaTheme="minorEastAsia" w:hAnsi="Times New Roman" w:cs="Times New Roman"/>
          <w:bCs/>
          <w:sz w:val="28"/>
          <w:szCs w:val="28"/>
          <w:lang w:eastAsia="ru-RU"/>
        </w:rPr>
        <w:t xml:space="preserve">      </w:t>
      </w:r>
      <w:r w:rsidR="00967D65" w:rsidRPr="003B26E0">
        <w:rPr>
          <w:rFonts w:ascii="Times New Roman" w:hAnsi="Times New Roman" w:cs="Times New Roman"/>
          <w:sz w:val="28"/>
          <w:szCs w:val="28"/>
        </w:rPr>
        <w:t>Об утверждении Административного регламента предо</w:t>
      </w:r>
      <w:r w:rsidR="00240D7B" w:rsidRPr="003B26E0">
        <w:rPr>
          <w:rFonts w:ascii="Times New Roman" w:hAnsi="Times New Roman" w:cs="Times New Roman"/>
          <w:sz w:val="28"/>
          <w:szCs w:val="28"/>
        </w:rPr>
        <w:t>ставления муниципальной услуги «</w:t>
      </w:r>
      <w:r w:rsidR="00B43ABC" w:rsidRPr="003B26E0">
        <w:rPr>
          <w:rFonts w:ascii="Times New Roman" w:hAnsi="Times New Roman" w:cs="Times New Roman"/>
          <w:sz w:val="28"/>
          <w:szCs w:val="28"/>
        </w:rPr>
        <w:t xml:space="preserve">Перевод </w:t>
      </w:r>
      <w:r w:rsidR="00A741A6">
        <w:rPr>
          <w:rFonts w:ascii="Times New Roman" w:hAnsi="Times New Roman" w:cs="Times New Roman"/>
          <w:sz w:val="28"/>
          <w:szCs w:val="28"/>
        </w:rPr>
        <w:t xml:space="preserve"> </w:t>
      </w:r>
      <w:r w:rsidR="00B43ABC" w:rsidRPr="003B26E0">
        <w:rPr>
          <w:rFonts w:ascii="Times New Roman" w:hAnsi="Times New Roman" w:cs="Times New Roman"/>
          <w:sz w:val="28"/>
          <w:szCs w:val="28"/>
        </w:rPr>
        <w:t>жилого помещения в нежилое помещение и нежилого помещения в жилое помещение</w:t>
      </w:r>
      <w:r w:rsidR="00967D65" w:rsidRPr="003B26E0">
        <w:rPr>
          <w:rFonts w:ascii="Times New Roman" w:hAnsi="Times New Roman" w:cs="Times New Roman"/>
          <w:sz w:val="28"/>
          <w:szCs w:val="28"/>
        </w:rPr>
        <w:t>»</w:t>
      </w:r>
    </w:p>
    <w:p w:rsidR="00F84AF2" w:rsidRPr="003B26E0" w:rsidRDefault="00F84AF2" w:rsidP="003F7B3C">
      <w:pPr>
        <w:pStyle w:val="a3"/>
        <w:spacing w:line="276" w:lineRule="auto"/>
        <w:ind w:right="-142"/>
        <w:rPr>
          <w:rFonts w:ascii="Times New Roman" w:hAnsi="Times New Roman" w:cs="Times New Roman"/>
          <w:sz w:val="28"/>
          <w:szCs w:val="28"/>
        </w:rPr>
      </w:pPr>
    </w:p>
    <w:p w:rsidR="00A270F2" w:rsidRPr="003B26E0" w:rsidRDefault="00262050" w:rsidP="003F7B3C">
      <w:pPr>
        <w:pStyle w:val="aff8"/>
        <w:spacing w:line="276" w:lineRule="auto"/>
        <w:ind w:right="-142"/>
        <w:jc w:val="both"/>
        <w:rPr>
          <w:rFonts w:ascii="Times New Roman" w:hAnsi="Times New Roman" w:cs="Times New Roman"/>
          <w:sz w:val="28"/>
          <w:szCs w:val="28"/>
        </w:rPr>
      </w:pPr>
      <w:r w:rsidRPr="003B26E0">
        <w:rPr>
          <w:rFonts w:ascii="Times New Roman" w:hAnsi="Times New Roman" w:cs="Times New Roman"/>
          <w:sz w:val="28"/>
          <w:szCs w:val="28"/>
        </w:rPr>
        <w:t xml:space="preserve">      </w:t>
      </w:r>
      <w:r w:rsidR="002F7D06" w:rsidRPr="003B26E0">
        <w:rPr>
          <w:rFonts w:ascii="Times New Roman" w:hAnsi="Times New Roman" w:cs="Times New Roman"/>
          <w:sz w:val="28"/>
          <w:szCs w:val="28"/>
        </w:rPr>
        <w:t>В целях  повышения   качества   предоставления  и   доступности муниципальных услуг и создания комфортных условий для получателей муниципальных услуг, в соответствии с</w:t>
      </w:r>
      <w:r w:rsidR="006951E4" w:rsidRPr="003B26E0">
        <w:rPr>
          <w:rFonts w:ascii="Times New Roman" w:hAnsi="Times New Roman" w:cs="Times New Roman"/>
          <w:sz w:val="28"/>
          <w:szCs w:val="28"/>
        </w:rPr>
        <w:t xml:space="preserve"> </w:t>
      </w:r>
      <w:r w:rsidR="002F7D06" w:rsidRPr="003B26E0">
        <w:rPr>
          <w:rFonts w:ascii="Times New Roman" w:hAnsi="Times New Roman" w:cs="Times New Roman"/>
          <w:sz w:val="28"/>
          <w:szCs w:val="28"/>
        </w:rPr>
        <w:t>Федеральным законом от 06.10.2003</w:t>
      </w:r>
      <w:r w:rsidR="00CE44FB" w:rsidRPr="003B26E0">
        <w:rPr>
          <w:rFonts w:ascii="Times New Roman" w:hAnsi="Times New Roman" w:cs="Times New Roman"/>
          <w:sz w:val="28"/>
          <w:szCs w:val="28"/>
        </w:rPr>
        <w:t xml:space="preserve"> года </w:t>
      </w:r>
      <w:r w:rsidR="002F7D06" w:rsidRPr="003B26E0">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Федеральным законом </w:t>
      </w:r>
      <w:r w:rsidR="00CE44FB" w:rsidRPr="003B26E0">
        <w:rPr>
          <w:rFonts w:ascii="Times New Roman" w:hAnsi="Times New Roman" w:cs="Times New Roman"/>
          <w:sz w:val="28"/>
          <w:szCs w:val="28"/>
        </w:rPr>
        <w:t xml:space="preserve">от 27.07.2010 года №210-ФЗ </w:t>
      </w:r>
      <w:r w:rsidR="002F7D06" w:rsidRPr="003B26E0">
        <w:rPr>
          <w:rFonts w:ascii="Times New Roman" w:hAnsi="Times New Roman" w:cs="Times New Roman"/>
          <w:sz w:val="28"/>
          <w:szCs w:val="28"/>
        </w:rPr>
        <w:t>«Об организации предоставления государс</w:t>
      </w:r>
      <w:r w:rsidR="0027185E" w:rsidRPr="003B26E0">
        <w:rPr>
          <w:rFonts w:ascii="Times New Roman" w:hAnsi="Times New Roman" w:cs="Times New Roman"/>
          <w:sz w:val="28"/>
          <w:szCs w:val="28"/>
        </w:rPr>
        <w:t>твенных и муниципальных услуг»</w:t>
      </w:r>
      <w:r w:rsidR="002F7D06" w:rsidRPr="003B26E0">
        <w:rPr>
          <w:rFonts w:ascii="Times New Roman" w:hAnsi="Times New Roman" w:cs="Times New Roman"/>
          <w:sz w:val="28"/>
          <w:szCs w:val="28"/>
        </w:rPr>
        <w:t>, руководствуясь Уставом городского поселения Залукокоаже, местная администрация городского поселения Залукокоаже Зольского муниципального района</w:t>
      </w:r>
      <w:r w:rsidR="0027185E" w:rsidRPr="003B26E0">
        <w:rPr>
          <w:rFonts w:ascii="Times New Roman" w:hAnsi="Times New Roman" w:cs="Times New Roman"/>
          <w:sz w:val="28"/>
          <w:szCs w:val="28"/>
        </w:rPr>
        <w:t xml:space="preserve"> </w:t>
      </w:r>
      <w:r w:rsidR="002F7D06" w:rsidRPr="003B26E0">
        <w:rPr>
          <w:rFonts w:ascii="Times New Roman" w:hAnsi="Times New Roman" w:cs="Times New Roman"/>
          <w:sz w:val="28"/>
          <w:szCs w:val="28"/>
        </w:rPr>
        <w:t xml:space="preserve"> Кабардино</w:t>
      </w:r>
      <w:r w:rsidR="0027185E" w:rsidRPr="003B26E0">
        <w:rPr>
          <w:rFonts w:ascii="Times New Roman" w:hAnsi="Times New Roman" w:cs="Times New Roman"/>
          <w:sz w:val="28"/>
          <w:szCs w:val="28"/>
        </w:rPr>
        <w:t xml:space="preserve"> </w:t>
      </w:r>
      <w:r w:rsidR="002F7D06" w:rsidRPr="003B26E0">
        <w:rPr>
          <w:rFonts w:ascii="Times New Roman" w:hAnsi="Times New Roman" w:cs="Times New Roman"/>
          <w:sz w:val="28"/>
          <w:szCs w:val="28"/>
        </w:rPr>
        <w:t xml:space="preserve">- Балкарской Республики  </w:t>
      </w:r>
      <w:proofErr w:type="spellStart"/>
      <w:proofErr w:type="gramStart"/>
      <w:r w:rsidR="002F7D06" w:rsidRPr="003B26E0">
        <w:rPr>
          <w:rFonts w:ascii="Times New Roman" w:hAnsi="Times New Roman" w:cs="Times New Roman"/>
          <w:b/>
          <w:sz w:val="32"/>
          <w:szCs w:val="32"/>
        </w:rPr>
        <w:t>п</w:t>
      </w:r>
      <w:proofErr w:type="spellEnd"/>
      <w:proofErr w:type="gramEnd"/>
      <w:r w:rsidR="002F7D06" w:rsidRPr="003B26E0">
        <w:rPr>
          <w:rFonts w:ascii="Times New Roman" w:hAnsi="Times New Roman" w:cs="Times New Roman"/>
          <w:b/>
          <w:sz w:val="32"/>
          <w:szCs w:val="32"/>
        </w:rPr>
        <w:t xml:space="preserve"> о с т а н о в л я е т</w:t>
      </w:r>
      <w:r w:rsidR="002F7D06" w:rsidRPr="003B26E0">
        <w:rPr>
          <w:rFonts w:ascii="Times New Roman" w:hAnsi="Times New Roman" w:cs="Times New Roman"/>
          <w:sz w:val="32"/>
          <w:szCs w:val="32"/>
        </w:rPr>
        <w:t xml:space="preserve"> : </w:t>
      </w:r>
    </w:p>
    <w:p w:rsidR="00E364CB" w:rsidRDefault="00DB46EE" w:rsidP="003F7B3C">
      <w:pPr>
        <w:pStyle w:val="a3"/>
        <w:tabs>
          <w:tab w:val="left" w:pos="9923"/>
        </w:tabs>
        <w:spacing w:line="276" w:lineRule="auto"/>
        <w:ind w:right="-142"/>
        <w:jc w:val="both"/>
        <w:rPr>
          <w:rFonts w:ascii="Times New Roman" w:hAnsi="Times New Roman" w:cs="Times New Roman"/>
          <w:sz w:val="28"/>
          <w:szCs w:val="28"/>
        </w:rPr>
      </w:pPr>
      <w:r w:rsidRPr="003B26E0">
        <w:rPr>
          <w:rFonts w:ascii="Times New Roman" w:hAnsi="Times New Roman" w:cs="Times New Roman"/>
          <w:sz w:val="28"/>
          <w:szCs w:val="28"/>
        </w:rPr>
        <w:t>1.</w:t>
      </w:r>
      <w:r w:rsidR="00967D65" w:rsidRPr="003B26E0">
        <w:rPr>
          <w:rFonts w:ascii="Times New Roman" w:hAnsi="Times New Roman" w:cs="Times New Roman"/>
          <w:sz w:val="28"/>
          <w:szCs w:val="28"/>
        </w:rPr>
        <w:t xml:space="preserve"> Утвердить прилагаемый Административный регламент предоставления муниципальной услуги </w:t>
      </w:r>
      <w:r w:rsidR="003F7B3C" w:rsidRPr="003B26E0">
        <w:rPr>
          <w:rFonts w:ascii="Times New Roman" w:hAnsi="Times New Roman" w:cs="Times New Roman"/>
          <w:sz w:val="28"/>
          <w:szCs w:val="28"/>
        </w:rPr>
        <w:t>«</w:t>
      </w:r>
      <w:r w:rsidR="00B43ABC" w:rsidRPr="003B26E0">
        <w:rPr>
          <w:rFonts w:ascii="Times New Roman" w:hAnsi="Times New Roman" w:cs="Times New Roman"/>
          <w:sz w:val="28"/>
          <w:szCs w:val="28"/>
        </w:rPr>
        <w:t>Перевод жилого помещения в нежилое помещение и нежилого помещения в жилое помещение</w:t>
      </w:r>
      <w:r w:rsidR="00967D65" w:rsidRPr="003B26E0">
        <w:rPr>
          <w:rFonts w:ascii="Times New Roman" w:hAnsi="Times New Roman" w:cs="Times New Roman"/>
          <w:sz w:val="28"/>
          <w:szCs w:val="28"/>
        </w:rPr>
        <w:t>»</w:t>
      </w:r>
      <w:r w:rsidR="00262050" w:rsidRPr="003B26E0">
        <w:rPr>
          <w:rFonts w:ascii="Times New Roman" w:hAnsi="Times New Roman" w:cs="Times New Roman"/>
          <w:sz w:val="28"/>
          <w:szCs w:val="28"/>
        </w:rPr>
        <w:t>.</w:t>
      </w:r>
    </w:p>
    <w:p w:rsidR="00A741A6" w:rsidRPr="003B26E0" w:rsidRDefault="00A741A6" w:rsidP="003F7B3C">
      <w:pPr>
        <w:pStyle w:val="a3"/>
        <w:tabs>
          <w:tab w:val="left" w:pos="9923"/>
        </w:tabs>
        <w:spacing w:line="276" w:lineRule="auto"/>
        <w:ind w:right="-142"/>
        <w:jc w:val="both"/>
        <w:rPr>
          <w:rFonts w:ascii="Times New Roman" w:hAnsi="Times New Roman" w:cs="Times New Roman"/>
          <w:sz w:val="28"/>
          <w:szCs w:val="28"/>
        </w:rPr>
      </w:pPr>
    </w:p>
    <w:p w:rsidR="002F7D06" w:rsidRPr="003B26E0" w:rsidRDefault="002F7D06" w:rsidP="003F7B3C">
      <w:pPr>
        <w:pStyle w:val="a3"/>
        <w:spacing w:line="276" w:lineRule="auto"/>
        <w:ind w:right="-142"/>
        <w:jc w:val="both"/>
        <w:rPr>
          <w:rFonts w:ascii="Times New Roman" w:hAnsi="Times New Roman" w:cs="Times New Roman"/>
          <w:sz w:val="28"/>
          <w:szCs w:val="28"/>
        </w:rPr>
      </w:pPr>
      <w:r w:rsidRPr="003B26E0">
        <w:rPr>
          <w:rFonts w:ascii="Times New Roman" w:hAnsi="Times New Roman" w:cs="Times New Roman"/>
          <w:sz w:val="28"/>
          <w:szCs w:val="28"/>
        </w:rPr>
        <w:lastRenderedPageBreak/>
        <w:t>2. Обнародовать данное постановление в соответствии с  Порядком опубликования (обнародования) муниципальных правовых актов органов местного самоуправления городского поселения Залукокоаже Зольского муниципального района КБР, утвержденного Решением Совета местного самоуправления городского поселения Залуко</w:t>
      </w:r>
      <w:r w:rsidR="00C34725" w:rsidRPr="003B26E0">
        <w:rPr>
          <w:rFonts w:ascii="Times New Roman" w:hAnsi="Times New Roman" w:cs="Times New Roman"/>
          <w:sz w:val="28"/>
          <w:szCs w:val="28"/>
        </w:rPr>
        <w:t xml:space="preserve">коаже от   22 марта  2019 года </w:t>
      </w:r>
      <w:r w:rsidR="00E364CB" w:rsidRPr="003B26E0">
        <w:rPr>
          <w:rFonts w:ascii="Times New Roman" w:hAnsi="Times New Roman" w:cs="Times New Roman"/>
          <w:sz w:val="28"/>
          <w:szCs w:val="28"/>
        </w:rPr>
        <w:t xml:space="preserve"> </w:t>
      </w:r>
      <w:r w:rsidR="0054464A">
        <w:rPr>
          <w:rFonts w:ascii="Times New Roman" w:hAnsi="Times New Roman" w:cs="Times New Roman"/>
          <w:sz w:val="28"/>
          <w:szCs w:val="28"/>
        </w:rPr>
        <w:t xml:space="preserve">             </w:t>
      </w:r>
      <w:r w:rsidRPr="003B26E0">
        <w:rPr>
          <w:rFonts w:ascii="Times New Roman" w:hAnsi="Times New Roman" w:cs="Times New Roman"/>
          <w:sz w:val="28"/>
          <w:szCs w:val="28"/>
        </w:rPr>
        <w:t>№ 28/3-6.</w:t>
      </w:r>
    </w:p>
    <w:p w:rsidR="002F7D06" w:rsidRDefault="00E354C6" w:rsidP="003F7B3C">
      <w:pPr>
        <w:pStyle w:val="a3"/>
        <w:spacing w:line="276" w:lineRule="auto"/>
        <w:ind w:right="-142"/>
        <w:jc w:val="both"/>
        <w:rPr>
          <w:rFonts w:ascii="Times New Roman" w:hAnsi="Times New Roman" w:cs="Times New Roman"/>
          <w:sz w:val="28"/>
          <w:szCs w:val="28"/>
        </w:rPr>
      </w:pPr>
      <w:r w:rsidRPr="003B26E0">
        <w:rPr>
          <w:rFonts w:ascii="Times New Roman" w:hAnsi="Times New Roman" w:cs="Times New Roman"/>
          <w:sz w:val="28"/>
          <w:szCs w:val="28"/>
        </w:rPr>
        <w:t>3</w:t>
      </w:r>
      <w:r w:rsidR="002F7D06" w:rsidRPr="003B26E0">
        <w:rPr>
          <w:rFonts w:ascii="Times New Roman" w:hAnsi="Times New Roman" w:cs="Times New Roman"/>
          <w:sz w:val="28"/>
          <w:szCs w:val="28"/>
        </w:rPr>
        <w:t>.  Настоящее постановление вступает</w:t>
      </w:r>
      <w:r w:rsidR="00D4715F" w:rsidRPr="003B26E0">
        <w:rPr>
          <w:rFonts w:ascii="Times New Roman" w:hAnsi="Times New Roman" w:cs="Times New Roman"/>
          <w:sz w:val="28"/>
          <w:szCs w:val="28"/>
        </w:rPr>
        <w:t xml:space="preserve"> в силу со дня его опубликования</w:t>
      </w:r>
      <w:r w:rsidR="002F7D06" w:rsidRPr="003B26E0">
        <w:rPr>
          <w:rFonts w:ascii="Times New Roman" w:hAnsi="Times New Roman" w:cs="Times New Roman"/>
          <w:sz w:val="28"/>
          <w:szCs w:val="28"/>
        </w:rPr>
        <w:t xml:space="preserve">. </w:t>
      </w:r>
    </w:p>
    <w:p w:rsidR="00344662" w:rsidRPr="00344662" w:rsidRDefault="00344662" w:rsidP="00344662">
      <w:pPr>
        <w:pStyle w:val="a3"/>
        <w:spacing w:line="276" w:lineRule="auto"/>
        <w:ind w:right="-142"/>
        <w:jc w:val="both"/>
        <w:rPr>
          <w:rFonts w:ascii="Times New Roman" w:hAnsi="Times New Roman" w:cs="Times New Roman"/>
          <w:color w:val="FF0000"/>
          <w:sz w:val="28"/>
          <w:szCs w:val="28"/>
        </w:rPr>
      </w:pPr>
      <w:r w:rsidRPr="005E4C8B">
        <w:rPr>
          <w:rFonts w:ascii="Times New Roman" w:hAnsi="Times New Roman" w:cs="Times New Roman"/>
          <w:sz w:val="28"/>
          <w:szCs w:val="28"/>
        </w:rPr>
        <w:t>4.</w:t>
      </w:r>
      <w:r>
        <w:rPr>
          <w:rFonts w:ascii="Times New Roman" w:hAnsi="Times New Roman" w:cs="Times New Roman"/>
          <w:color w:val="FF0000"/>
          <w:sz w:val="28"/>
          <w:szCs w:val="28"/>
        </w:rPr>
        <w:t xml:space="preserve"> </w:t>
      </w:r>
      <w:proofErr w:type="gramStart"/>
      <w:r w:rsidRPr="005E4C8B">
        <w:rPr>
          <w:rFonts w:ascii="Times New Roman" w:eastAsia="Calibri" w:hAnsi="Times New Roman" w:cs="Times New Roman"/>
          <w:sz w:val="28"/>
          <w:szCs w:val="28"/>
        </w:rPr>
        <w:t>Считать утратившим силу</w:t>
      </w:r>
      <w:r w:rsidRPr="005E4C8B">
        <w:rPr>
          <w:rFonts w:ascii="Times New Roman" w:eastAsia="Calibri" w:hAnsi="Times New Roman" w:cs="Times New Roman"/>
          <w:bCs/>
          <w:sz w:val="28"/>
          <w:szCs w:val="28"/>
        </w:rPr>
        <w:t xml:space="preserve"> Постановление  местной  администрации  </w:t>
      </w:r>
      <w:r w:rsidRPr="005E4C8B">
        <w:rPr>
          <w:rFonts w:ascii="Times New Roman" w:eastAsia="Calibri" w:hAnsi="Times New Roman" w:cs="Times New Roman"/>
          <w:sz w:val="28"/>
          <w:szCs w:val="28"/>
        </w:rPr>
        <w:t xml:space="preserve">городского поселения </w:t>
      </w:r>
      <w:r w:rsidRPr="005E4C8B">
        <w:rPr>
          <w:rFonts w:ascii="Times New Roman" w:eastAsia="Calibri" w:hAnsi="Times New Roman" w:cs="Times New Roman"/>
          <w:bCs/>
          <w:sz w:val="28"/>
          <w:szCs w:val="28"/>
        </w:rPr>
        <w:t>Залукокоаже Зольского муниципального райо</w:t>
      </w:r>
      <w:r>
        <w:rPr>
          <w:rFonts w:ascii="Times New Roman" w:hAnsi="Times New Roman" w:cs="Times New Roman"/>
          <w:bCs/>
          <w:sz w:val="28"/>
          <w:szCs w:val="28"/>
        </w:rPr>
        <w:t>на  КБР  от 05.12.2014 года №231</w:t>
      </w:r>
      <w:r>
        <w:rPr>
          <w:rFonts w:ascii="Times New Roman" w:eastAsia="Calibri" w:hAnsi="Times New Roman" w:cs="Times New Roman"/>
          <w:sz w:val="28"/>
          <w:szCs w:val="28"/>
        </w:rPr>
        <w:t xml:space="preserve"> «</w:t>
      </w:r>
      <w:r w:rsidRPr="005E4C8B">
        <w:rPr>
          <w:rFonts w:ascii="Times New Roman" w:eastAsia="Calibri" w:hAnsi="Times New Roman" w:cs="Times New Roman"/>
          <w:sz w:val="28"/>
          <w:szCs w:val="28"/>
        </w:rPr>
        <w:t>Об утверждении</w:t>
      </w:r>
      <w:r w:rsidRPr="005E4C8B">
        <w:rPr>
          <w:rFonts w:ascii="Times New Roman" w:hAnsi="Times New Roman" w:cs="Times New Roman"/>
          <w:sz w:val="28"/>
          <w:szCs w:val="28"/>
        </w:rPr>
        <w:t xml:space="preserve"> </w:t>
      </w:r>
      <w:r>
        <w:rPr>
          <w:rFonts w:ascii="Times New Roman" w:hAnsi="Times New Roman" w:cs="Times New Roman"/>
          <w:sz w:val="28"/>
          <w:szCs w:val="28"/>
        </w:rPr>
        <w:t>Административного</w:t>
      </w:r>
      <w:r w:rsidRPr="008746FC">
        <w:rPr>
          <w:rFonts w:ascii="Times New Roman" w:hAnsi="Times New Roman" w:cs="Times New Roman"/>
          <w:sz w:val="28"/>
          <w:szCs w:val="28"/>
        </w:rPr>
        <w:t xml:space="preserve"> регламент</w:t>
      </w:r>
      <w:r>
        <w:rPr>
          <w:rFonts w:ascii="Times New Roman" w:hAnsi="Times New Roman" w:cs="Times New Roman"/>
          <w:sz w:val="28"/>
          <w:szCs w:val="28"/>
        </w:rPr>
        <w:t>а</w:t>
      </w:r>
      <w:r w:rsidRPr="008746FC">
        <w:rPr>
          <w:rFonts w:ascii="Times New Roman" w:hAnsi="Times New Roman" w:cs="Times New Roman"/>
          <w:sz w:val="28"/>
          <w:szCs w:val="28"/>
        </w:rPr>
        <w:t xml:space="preserve"> предоставления муниципальной</w:t>
      </w:r>
      <w:r>
        <w:rPr>
          <w:rFonts w:ascii="Times New Roman" w:hAnsi="Times New Roman" w:cs="Times New Roman"/>
          <w:sz w:val="28"/>
          <w:szCs w:val="28"/>
        </w:rPr>
        <w:t xml:space="preserve"> </w:t>
      </w:r>
      <w:r w:rsidRPr="008746FC">
        <w:rPr>
          <w:rFonts w:ascii="Times New Roman" w:hAnsi="Times New Roman" w:cs="Times New Roman"/>
          <w:sz w:val="28"/>
          <w:szCs w:val="28"/>
        </w:rPr>
        <w:t xml:space="preserve"> </w:t>
      </w:r>
      <w:r w:rsidRPr="004D342A">
        <w:rPr>
          <w:rFonts w:ascii="Times New Roman" w:hAnsi="Times New Roman" w:cs="Times New Roman"/>
          <w:sz w:val="28"/>
          <w:szCs w:val="28"/>
        </w:rPr>
        <w:t xml:space="preserve">услуги </w:t>
      </w:r>
      <w:r w:rsidRPr="00344662">
        <w:rPr>
          <w:rFonts w:ascii="Times New Roman" w:hAnsi="Times New Roman" w:cs="Times New Roman"/>
          <w:sz w:val="28"/>
          <w:szCs w:val="28"/>
        </w:rPr>
        <w:t>«</w:t>
      </w:r>
      <w:r w:rsidRPr="00344662">
        <w:rPr>
          <w:rFonts w:ascii="Times New Roman" w:hAnsi="Times New Roman" w:cs="Times New Roman"/>
          <w:color w:val="000000"/>
          <w:sz w:val="28"/>
          <w:szCs w:val="28"/>
        </w:rPr>
        <w:t>Принятие документов, а также выдача решений о пере</w:t>
      </w:r>
      <w:r w:rsidRPr="00344662">
        <w:rPr>
          <w:rFonts w:ascii="Times New Roman" w:hAnsi="Times New Roman" w:cs="Times New Roman"/>
          <w:color w:val="000000"/>
          <w:sz w:val="28"/>
          <w:szCs w:val="28"/>
        </w:rPr>
        <w:softHyphen/>
        <w:t>воде жил</w:t>
      </w:r>
      <w:r w:rsidRPr="00344662">
        <w:rPr>
          <w:rFonts w:ascii="Times New Roman" w:hAnsi="Times New Roman" w:cs="Times New Roman"/>
          <w:color w:val="000000"/>
          <w:sz w:val="28"/>
          <w:szCs w:val="28"/>
        </w:rPr>
        <w:t>о</w:t>
      </w:r>
      <w:r w:rsidRPr="00344662">
        <w:rPr>
          <w:rFonts w:ascii="Times New Roman" w:hAnsi="Times New Roman" w:cs="Times New Roman"/>
          <w:color w:val="000000"/>
          <w:sz w:val="28"/>
          <w:szCs w:val="28"/>
        </w:rPr>
        <w:t>го помещения в нежилое и нежилого помещения в жилое помещение</w:t>
      </w:r>
      <w:r w:rsidRPr="00344662">
        <w:rPr>
          <w:rFonts w:ascii="Times New Roman" w:hAnsi="Times New Roman" w:cs="Times New Roman"/>
          <w:bCs/>
          <w:color w:val="000000"/>
          <w:sz w:val="28"/>
          <w:szCs w:val="28"/>
        </w:rPr>
        <w:t>».</w:t>
      </w:r>
      <w:r w:rsidRPr="00344662">
        <w:rPr>
          <w:rFonts w:ascii="Times New Roman" w:hAnsi="Times New Roman" w:cs="Times New Roman"/>
          <w:color w:val="7030A0"/>
          <w:sz w:val="28"/>
          <w:szCs w:val="28"/>
        </w:rPr>
        <w:t xml:space="preserve">  </w:t>
      </w:r>
      <w:proofErr w:type="gramEnd"/>
    </w:p>
    <w:p w:rsidR="00D41737" w:rsidRPr="003B26E0" w:rsidRDefault="00405EA6" w:rsidP="003F7B3C">
      <w:pPr>
        <w:pStyle w:val="a3"/>
        <w:spacing w:line="276" w:lineRule="auto"/>
        <w:ind w:right="-142"/>
        <w:jc w:val="both"/>
        <w:rPr>
          <w:rFonts w:ascii="Times New Roman" w:hAnsi="Times New Roman" w:cs="Times New Roman"/>
          <w:b/>
          <w:sz w:val="28"/>
          <w:szCs w:val="28"/>
        </w:rPr>
      </w:pPr>
      <w:r>
        <w:rPr>
          <w:rFonts w:ascii="Times New Roman" w:hAnsi="Times New Roman" w:cs="Times New Roman"/>
          <w:sz w:val="28"/>
          <w:szCs w:val="28"/>
        </w:rPr>
        <w:t>5</w:t>
      </w:r>
      <w:r w:rsidR="002F7D06" w:rsidRPr="003B26E0">
        <w:rPr>
          <w:rFonts w:ascii="Times New Roman" w:hAnsi="Times New Roman" w:cs="Times New Roman"/>
          <w:sz w:val="28"/>
          <w:szCs w:val="28"/>
        </w:rPr>
        <w:t xml:space="preserve">. </w:t>
      </w:r>
      <w:proofErr w:type="gramStart"/>
      <w:r w:rsidR="002F7D06" w:rsidRPr="003B26E0">
        <w:rPr>
          <w:rFonts w:ascii="Times New Roman" w:hAnsi="Times New Roman" w:cs="Times New Roman"/>
          <w:sz w:val="28"/>
          <w:szCs w:val="28"/>
        </w:rPr>
        <w:t>Контроль за</w:t>
      </w:r>
      <w:proofErr w:type="gramEnd"/>
      <w:r w:rsidR="002F7D06" w:rsidRPr="003B26E0">
        <w:rPr>
          <w:rFonts w:ascii="Times New Roman" w:hAnsi="Times New Roman" w:cs="Times New Roman"/>
          <w:sz w:val="28"/>
          <w:szCs w:val="28"/>
        </w:rPr>
        <w:t xml:space="preserve"> исполнением настоящего постановления оставляю за собой. </w:t>
      </w:r>
    </w:p>
    <w:p w:rsidR="00D41737" w:rsidRPr="003B26E0" w:rsidRDefault="00D41737" w:rsidP="003F7B3C">
      <w:pPr>
        <w:tabs>
          <w:tab w:val="right" w:pos="9781"/>
        </w:tabs>
        <w:spacing w:after="0"/>
        <w:ind w:right="-142"/>
        <w:jc w:val="both"/>
        <w:rPr>
          <w:rFonts w:ascii="Times New Roman" w:hAnsi="Times New Roman" w:cs="Times New Roman"/>
          <w:b/>
          <w:sz w:val="28"/>
          <w:szCs w:val="28"/>
        </w:rPr>
      </w:pPr>
    </w:p>
    <w:p w:rsidR="00A741A6" w:rsidRDefault="00A741A6" w:rsidP="003F7B3C">
      <w:pPr>
        <w:tabs>
          <w:tab w:val="right" w:pos="9781"/>
        </w:tabs>
        <w:spacing w:after="0"/>
        <w:ind w:right="-142"/>
        <w:jc w:val="both"/>
        <w:rPr>
          <w:rFonts w:ascii="Times New Roman" w:hAnsi="Times New Roman" w:cs="Times New Roman"/>
          <w:b/>
          <w:sz w:val="28"/>
          <w:szCs w:val="28"/>
        </w:rPr>
      </w:pPr>
    </w:p>
    <w:p w:rsidR="00A270F2" w:rsidRPr="003B26E0" w:rsidRDefault="00A741A6" w:rsidP="003F7B3C">
      <w:pPr>
        <w:tabs>
          <w:tab w:val="right" w:pos="9781"/>
        </w:tabs>
        <w:spacing w:after="0"/>
        <w:ind w:right="-142"/>
        <w:jc w:val="both"/>
        <w:rPr>
          <w:rFonts w:ascii="Times New Roman" w:hAnsi="Times New Roman" w:cs="Times New Roman"/>
          <w:sz w:val="28"/>
          <w:szCs w:val="28"/>
        </w:rPr>
      </w:pPr>
      <w:r w:rsidRPr="00A741A6">
        <w:rPr>
          <w:rFonts w:ascii="Times New Roman" w:hAnsi="Times New Roman" w:cs="Times New Roman"/>
          <w:sz w:val="28"/>
          <w:szCs w:val="28"/>
        </w:rPr>
        <w:t>Гл</w:t>
      </w:r>
      <w:r>
        <w:rPr>
          <w:rFonts w:ascii="Times New Roman" w:hAnsi="Times New Roman" w:cs="Times New Roman"/>
          <w:sz w:val="28"/>
          <w:szCs w:val="28"/>
        </w:rPr>
        <w:t>ава</w:t>
      </w:r>
      <w:r w:rsidR="00A270F2" w:rsidRPr="003B26E0">
        <w:rPr>
          <w:rFonts w:ascii="Times New Roman" w:hAnsi="Times New Roman" w:cs="Times New Roman"/>
          <w:sz w:val="28"/>
          <w:szCs w:val="28"/>
        </w:rPr>
        <w:t xml:space="preserve"> местной администрации </w:t>
      </w:r>
    </w:p>
    <w:p w:rsidR="00A270F2" w:rsidRPr="003B26E0" w:rsidRDefault="00A270F2" w:rsidP="003F7B3C">
      <w:pPr>
        <w:tabs>
          <w:tab w:val="right" w:pos="9781"/>
        </w:tabs>
        <w:spacing w:after="0"/>
        <w:ind w:right="-142"/>
        <w:jc w:val="both"/>
        <w:rPr>
          <w:rFonts w:ascii="Times New Roman" w:hAnsi="Times New Roman" w:cs="Times New Roman"/>
          <w:sz w:val="28"/>
          <w:szCs w:val="28"/>
        </w:rPr>
      </w:pPr>
      <w:r w:rsidRPr="003B26E0">
        <w:rPr>
          <w:rFonts w:ascii="Times New Roman" w:hAnsi="Times New Roman" w:cs="Times New Roman"/>
          <w:sz w:val="28"/>
          <w:szCs w:val="28"/>
        </w:rPr>
        <w:t xml:space="preserve">городского поселения Залукокоаже                                    </w:t>
      </w:r>
      <w:r w:rsidR="00A741A6">
        <w:rPr>
          <w:rFonts w:ascii="Times New Roman" w:hAnsi="Times New Roman" w:cs="Times New Roman"/>
          <w:sz w:val="28"/>
          <w:szCs w:val="28"/>
        </w:rPr>
        <w:t xml:space="preserve">       А.Ю. Котов</w:t>
      </w:r>
    </w:p>
    <w:p w:rsidR="002F7D06" w:rsidRPr="003B26E0" w:rsidRDefault="002F7D06" w:rsidP="003F7B3C">
      <w:pPr>
        <w:pStyle w:val="a3"/>
        <w:spacing w:line="276" w:lineRule="auto"/>
        <w:ind w:right="-142"/>
        <w:jc w:val="both"/>
        <w:rPr>
          <w:rFonts w:ascii="Times New Roman" w:hAnsi="Times New Roman" w:cs="Times New Roman"/>
          <w:sz w:val="28"/>
          <w:szCs w:val="28"/>
        </w:rPr>
      </w:pPr>
    </w:p>
    <w:p w:rsidR="00D41737" w:rsidRPr="003B26E0" w:rsidRDefault="00D41737" w:rsidP="003F7B3C">
      <w:pPr>
        <w:pStyle w:val="a3"/>
        <w:spacing w:line="276" w:lineRule="auto"/>
        <w:ind w:right="-142"/>
        <w:jc w:val="both"/>
        <w:rPr>
          <w:rFonts w:ascii="Times New Roman" w:hAnsi="Times New Roman" w:cs="Times New Roman"/>
          <w:sz w:val="28"/>
          <w:szCs w:val="28"/>
        </w:rPr>
      </w:pPr>
    </w:p>
    <w:p w:rsidR="002F7D06" w:rsidRPr="003B26E0" w:rsidRDefault="002F7D06" w:rsidP="003F7B3C">
      <w:pPr>
        <w:pStyle w:val="a3"/>
        <w:spacing w:line="276" w:lineRule="auto"/>
        <w:ind w:right="-142"/>
        <w:jc w:val="both"/>
        <w:rPr>
          <w:rFonts w:ascii="Times New Roman" w:hAnsi="Times New Roman" w:cs="Times New Roman"/>
          <w:sz w:val="28"/>
          <w:szCs w:val="28"/>
        </w:rPr>
      </w:pPr>
    </w:p>
    <w:p w:rsidR="002F7D06" w:rsidRPr="003B26E0" w:rsidRDefault="002F7D06" w:rsidP="003F7B3C">
      <w:pPr>
        <w:pStyle w:val="a3"/>
        <w:spacing w:line="276" w:lineRule="auto"/>
        <w:ind w:right="-142"/>
        <w:jc w:val="both"/>
        <w:rPr>
          <w:rFonts w:ascii="Times New Roman" w:hAnsi="Times New Roman" w:cs="Times New Roman"/>
          <w:sz w:val="28"/>
          <w:szCs w:val="28"/>
        </w:rPr>
      </w:pPr>
    </w:p>
    <w:p w:rsidR="00287DC6" w:rsidRPr="003B26E0" w:rsidRDefault="00287DC6" w:rsidP="003F7B3C">
      <w:pPr>
        <w:pStyle w:val="a9"/>
        <w:widowControl w:val="0"/>
        <w:tabs>
          <w:tab w:val="left" w:pos="5103"/>
        </w:tabs>
        <w:spacing w:before="0" w:after="0" w:line="276" w:lineRule="auto"/>
        <w:ind w:right="-142"/>
        <w:rPr>
          <w:rFonts w:ascii="Times New Roman" w:hAnsi="Times New Roman" w:cs="Times New Roman"/>
        </w:rPr>
      </w:pPr>
    </w:p>
    <w:p w:rsidR="00287DC6" w:rsidRPr="003B26E0" w:rsidRDefault="00287DC6" w:rsidP="003F7B3C">
      <w:pPr>
        <w:pStyle w:val="a9"/>
        <w:widowControl w:val="0"/>
        <w:tabs>
          <w:tab w:val="left" w:pos="5103"/>
        </w:tabs>
        <w:spacing w:before="0" w:after="0" w:line="276" w:lineRule="auto"/>
        <w:ind w:right="-142"/>
        <w:rPr>
          <w:rFonts w:ascii="Times New Roman" w:hAnsi="Times New Roman" w:cs="Times New Roman"/>
        </w:rPr>
      </w:pPr>
    </w:p>
    <w:p w:rsidR="00287DC6" w:rsidRPr="003B26E0" w:rsidRDefault="00287DC6" w:rsidP="00E43EAE">
      <w:pPr>
        <w:pStyle w:val="a9"/>
        <w:widowControl w:val="0"/>
        <w:tabs>
          <w:tab w:val="left" w:pos="5103"/>
        </w:tabs>
        <w:spacing w:before="0" w:after="0" w:line="360" w:lineRule="auto"/>
        <w:ind w:right="-142"/>
        <w:rPr>
          <w:rFonts w:ascii="Times New Roman" w:hAnsi="Times New Roman" w:cs="Times New Roman"/>
          <w:sz w:val="27"/>
          <w:szCs w:val="27"/>
        </w:rPr>
      </w:pPr>
      <w:r w:rsidRPr="003B26E0">
        <w:rPr>
          <w:rFonts w:ascii="Times New Roman" w:hAnsi="Times New Roman" w:cs="Times New Roman"/>
          <w:sz w:val="27"/>
          <w:szCs w:val="27"/>
        </w:rPr>
        <w:t xml:space="preserve">1. Местная администрация </w:t>
      </w:r>
      <w:proofErr w:type="gramStart"/>
      <w:r w:rsidRPr="003B26E0">
        <w:rPr>
          <w:rFonts w:ascii="Times New Roman" w:hAnsi="Times New Roman" w:cs="Times New Roman"/>
          <w:sz w:val="27"/>
          <w:szCs w:val="27"/>
        </w:rPr>
        <w:t>г</w:t>
      </w:r>
      <w:proofErr w:type="gramEnd"/>
      <w:r w:rsidRPr="003B26E0">
        <w:rPr>
          <w:rFonts w:ascii="Times New Roman" w:hAnsi="Times New Roman" w:cs="Times New Roman"/>
          <w:sz w:val="27"/>
          <w:szCs w:val="27"/>
        </w:rPr>
        <w:t>.п. Залукокоаже   - 2 экз.</w:t>
      </w:r>
    </w:p>
    <w:p w:rsidR="00287DC6" w:rsidRPr="003B26E0" w:rsidRDefault="00287DC6" w:rsidP="00E43EAE">
      <w:pPr>
        <w:pStyle w:val="a9"/>
        <w:widowControl w:val="0"/>
        <w:tabs>
          <w:tab w:val="left" w:pos="5103"/>
        </w:tabs>
        <w:spacing w:before="0" w:after="0" w:line="360" w:lineRule="auto"/>
        <w:ind w:right="-142"/>
        <w:rPr>
          <w:rFonts w:ascii="Times New Roman" w:hAnsi="Times New Roman" w:cs="Times New Roman"/>
          <w:sz w:val="27"/>
          <w:szCs w:val="27"/>
        </w:rPr>
      </w:pPr>
      <w:r w:rsidRPr="003B26E0">
        <w:rPr>
          <w:rFonts w:ascii="Times New Roman" w:hAnsi="Times New Roman" w:cs="Times New Roman"/>
          <w:sz w:val="27"/>
          <w:szCs w:val="27"/>
        </w:rPr>
        <w:t>2. Кушховой  А.М.                                               - 1 экз.</w:t>
      </w:r>
    </w:p>
    <w:p w:rsidR="002F7D06" w:rsidRPr="003B26E0" w:rsidRDefault="002F7D06" w:rsidP="003F7B3C">
      <w:pPr>
        <w:pStyle w:val="a3"/>
        <w:spacing w:line="276" w:lineRule="auto"/>
        <w:ind w:right="-142"/>
        <w:jc w:val="both"/>
        <w:rPr>
          <w:rFonts w:ascii="Times New Roman" w:hAnsi="Times New Roman" w:cs="Times New Roman"/>
          <w:sz w:val="28"/>
          <w:szCs w:val="28"/>
        </w:rPr>
      </w:pPr>
    </w:p>
    <w:p w:rsidR="00E723F3" w:rsidRPr="003B26E0" w:rsidRDefault="00E723F3" w:rsidP="003F7B3C">
      <w:pPr>
        <w:pStyle w:val="a3"/>
        <w:spacing w:line="276" w:lineRule="auto"/>
        <w:ind w:right="-283"/>
        <w:jc w:val="both"/>
        <w:rPr>
          <w:rFonts w:ascii="Times New Roman" w:hAnsi="Times New Roman" w:cs="Times New Roman"/>
          <w:sz w:val="28"/>
          <w:szCs w:val="28"/>
        </w:rPr>
      </w:pPr>
    </w:p>
    <w:p w:rsidR="00E723F3" w:rsidRPr="003B26E0" w:rsidRDefault="00E723F3" w:rsidP="003F7B3C">
      <w:pPr>
        <w:pStyle w:val="a3"/>
        <w:spacing w:line="276" w:lineRule="auto"/>
        <w:ind w:right="-283"/>
        <w:jc w:val="both"/>
        <w:rPr>
          <w:rFonts w:ascii="Times New Roman" w:hAnsi="Times New Roman" w:cs="Times New Roman"/>
          <w:sz w:val="28"/>
          <w:szCs w:val="28"/>
        </w:rPr>
      </w:pPr>
    </w:p>
    <w:p w:rsidR="00E723F3" w:rsidRDefault="00E723F3" w:rsidP="003F7B3C">
      <w:pPr>
        <w:pStyle w:val="a3"/>
        <w:spacing w:line="276" w:lineRule="auto"/>
        <w:ind w:right="-283"/>
        <w:jc w:val="both"/>
        <w:rPr>
          <w:rFonts w:ascii="Times New Roman" w:hAnsi="Times New Roman" w:cs="Times New Roman"/>
          <w:sz w:val="28"/>
          <w:szCs w:val="28"/>
        </w:rPr>
      </w:pPr>
    </w:p>
    <w:p w:rsidR="00344662" w:rsidRDefault="00344662" w:rsidP="003F7B3C">
      <w:pPr>
        <w:pStyle w:val="a3"/>
        <w:spacing w:line="276" w:lineRule="auto"/>
        <w:ind w:right="-283"/>
        <w:jc w:val="both"/>
        <w:rPr>
          <w:rFonts w:ascii="Times New Roman" w:hAnsi="Times New Roman" w:cs="Times New Roman"/>
          <w:sz w:val="28"/>
          <w:szCs w:val="28"/>
        </w:rPr>
      </w:pPr>
    </w:p>
    <w:p w:rsidR="00344662" w:rsidRPr="003B26E0" w:rsidRDefault="00344662" w:rsidP="003F7B3C">
      <w:pPr>
        <w:pStyle w:val="a3"/>
        <w:spacing w:line="276" w:lineRule="auto"/>
        <w:ind w:right="-283"/>
        <w:jc w:val="both"/>
        <w:rPr>
          <w:rFonts w:ascii="Times New Roman" w:hAnsi="Times New Roman" w:cs="Times New Roman"/>
          <w:sz w:val="28"/>
          <w:szCs w:val="28"/>
        </w:rPr>
      </w:pPr>
    </w:p>
    <w:p w:rsidR="00E723F3" w:rsidRPr="003B26E0" w:rsidRDefault="00E723F3" w:rsidP="003F7B3C">
      <w:pPr>
        <w:pStyle w:val="a3"/>
        <w:spacing w:line="276" w:lineRule="auto"/>
        <w:ind w:right="-283"/>
        <w:jc w:val="both"/>
        <w:rPr>
          <w:rFonts w:ascii="Times New Roman" w:hAnsi="Times New Roman" w:cs="Times New Roman"/>
          <w:sz w:val="28"/>
          <w:szCs w:val="28"/>
        </w:rPr>
      </w:pPr>
    </w:p>
    <w:p w:rsidR="00E723F3" w:rsidRPr="003B26E0" w:rsidRDefault="00E723F3" w:rsidP="003F7B3C">
      <w:pPr>
        <w:pStyle w:val="a3"/>
        <w:spacing w:line="276" w:lineRule="auto"/>
        <w:ind w:right="-283"/>
        <w:jc w:val="both"/>
        <w:rPr>
          <w:rFonts w:ascii="Times New Roman" w:hAnsi="Times New Roman" w:cs="Times New Roman"/>
          <w:sz w:val="28"/>
          <w:szCs w:val="28"/>
        </w:rPr>
      </w:pPr>
    </w:p>
    <w:p w:rsidR="00F058FB" w:rsidRPr="003B26E0" w:rsidRDefault="00F058FB" w:rsidP="003F7B3C">
      <w:pPr>
        <w:pStyle w:val="a3"/>
        <w:spacing w:line="276" w:lineRule="auto"/>
        <w:ind w:right="-283"/>
        <w:jc w:val="both"/>
        <w:rPr>
          <w:rFonts w:ascii="Times New Roman" w:hAnsi="Times New Roman" w:cs="Times New Roman"/>
          <w:sz w:val="28"/>
          <w:szCs w:val="28"/>
        </w:rPr>
      </w:pPr>
    </w:p>
    <w:p w:rsidR="00F058FB" w:rsidRDefault="00F058FB" w:rsidP="003F7B3C">
      <w:pPr>
        <w:pStyle w:val="a3"/>
        <w:spacing w:line="276" w:lineRule="auto"/>
        <w:ind w:right="-283"/>
        <w:jc w:val="both"/>
        <w:rPr>
          <w:rFonts w:ascii="Times New Roman" w:hAnsi="Times New Roman" w:cs="Times New Roman"/>
          <w:sz w:val="28"/>
          <w:szCs w:val="28"/>
        </w:rPr>
      </w:pPr>
    </w:p>
    <w:p w:rsidR="00344662" w:rsidRPr="003B26E0" w:rsidRDefault="00344662" w:rsidP="003F7B3C">
      <w:pPr>
        <w:pStyle w:val="a3"/>
        <w:spacing w:line="276" w:lineRule="auto"/>
        <w:ind w:right="-283"/>
        <w:jc w:val="both"/>
        <w:rPr>
          <w:rFonts w:ascii="Times New Roman" w:hAnsi="Times New Roman" w:cs="Times New Roman"/>
          <w:sz w:val="28"/>
          <w:szCs w:val="28"/>
        </w:rPr>
      </w:pPr>
    </w:p>
    <w:p w:rsidR="00E354C6" w:rsidRPr="003B26E0" w:rsidRDefault="00A75627" w:rsidP="008E67E9">
      <w:pPr>
        <w:pStyle w:val="a3"/>
        <w:ind w:left="4536" w:right="-142"/>
        <w:jc w:val="center"/>
        <w:rPr>
          <w:rFonts w:ascii="Times New Roman" w:hAnsi="Times New Roman" w:cs="Times New Roman"/>
          <w:sz w:val="26"/>
          <w:szCs w:val="26"/>
        </w:rPr>
      </w:pPr>
      <w:r w:rsidRPr="003B26E0">
        <w:rPr>
          <w:rFonts w:ascii="Times New Roman" w:hAnsi="Times New Roman" w:cs="Times New Roman"/>
          <w:sz w:val="26"/>
          <w:szCs w:val="26"/>
        </w:rPr>
        <w:t xml:space="preserve">                                    </w:t>
      </w:r>
    </w:p>
    <w:p w:rsidR="00E354C6" w:rsidRDefault="00E354C6" w:rsidP="008E67E9">
      <w:pPr>
        <w:pStyle w:val="a3"/>
        <w:ind w:left="4536" w:right="-142"/>
        <w:jc w:val="center"/>
        <w:rPr>
          <w:rFonts w:ascii="Times New Roman" w:hAnsi="Times New Roman" w:cs="Times New Roman"/>
          <w:sz w:val="26"/>
          <w:szCs w:val="26"/>
        </w:rPr>
      </w:pPr>
    </w:p>
    <w:p w:rsidR="00A741A6" w:rsidRPr="003B26E0" w:rsidRDefault="00A741A6" w:rsidP="008E67E9">
      <w:pPr>
        <w:pStyle w:val="a3"/>
        <w:ind w:left="4536" w:right="-142"/>
        <w:jc w:val="center"/>
        <w:rPr>
          <w:rFonts w:ascii="Times New Roman" w:hAnsi="Times New Roman" w:cs="Times New Roman"/>
          <w:sz w:val="26"/>
          <w:szCs w:val="26"/>
        </w:rPr>
      </w:pPr>
    </w:p>
    <w:p w:rsidR="00A75627" w:rsidRPr="003B26E0" w:rsidRDefault="00A75627" w:rsidP="008E67E9">
      <w:pPr>
        <w:pStyle w:val="a3"/>
        <w:ind w:left="4536" w:right="-142"/>
        <w:jc w:val="center"/>
        <w:rPr>
          <w:rFonts w:ascii="Times New Roman" w:hAnsi="Times New Roman" w:cs="Times New Roman"/>
          <w:sz w:val="26"/>
          <w:szCs w:val="26"/>
        </w:rPr>
      </w:pPr>
      <w:r w:rsidRPr="003B26E0">
        <w:rPr>
          <w:rFonts w:ascii="Times New Roman" w:hAnsi="Times New Roman" w:cs="Times New Roman"/>
          <w:sz w:val="26"/>
          <w:szCs w:val="26"/>
        </w:rPr>
        <w:t xml:space="preserve"> </w:t>
      </w:r>
      <w:r w:rsidR="00B43ABC" w:rsidRPr="003B26E0">
        <w:rPr>
          <w:rFonts w:ascii="Times New Roman" w:hAnsi="Times New Roman" w:cs="Times New Roman"/>
          <w:sz w:val="26"/>
          <w:szCs w:val="26"/>
        </w:rPr>
        <w:t xml:space="preserve">                                          </w:t>
      </w:r>
      <w:r w:rsidRPr="003B26E0">
        <w:rPr>
          <w:rFonts w:ascii="Times New Roman" w:hAnsi="Times New Roman" w:cs="Times New Roman"/>
          <w:sz w:val="26"/>
          <w:szCs w:val="26"/>
        </w:rPr>
        <w:t xml:space="preserve"> Приложение</w:t>
      </w:r>
    </w:p>
    <w:p w:rsidR="00A75627" w:rsidRPr="003B26E0" w:rsidRDefault="00A75627" w:rsidP="008E67E9">
      <w:pPr>
        <w:pStyle w:val="a3"/>
        <w:ind w:left="4536" w:right="-142"/>
        <w:jc w:val="center"/>
        <w:rPr>
          <w:rFonts w:ascii="Times New Roman" w:hAnsi="Times New Roman" w:cs="Times New Roman"/>
          <w:sz w:val="26"/>
          <w:szCs w:val="26"/>
        </w:rPr>
      </w:pPr>
    </w:p>
    <w:p w:rsidR="002F7D06" w:rsidRPr="003B26E0" w:rsidRDefault="00DB46EE" w:rsidP="00653A8F">
      <w:pPr>
        <w:pStyle w:val="a3"/>
        <w:ind w:left="4536" w:right="-142"/>
        <w:jc w:val="center"/>
        <w:rPr>
          <w:rFonts w:ascii="Times New Roman" w:hAnsi="Times New Roman" w:cs="Times New Roman"/>
          <w:sz w:val="26"/>
          <w:szCs w:val="26"/>
        </w:rPr>
      </w:pPr>
      <w:r w:rsidRPr="003B26E0">
        <w:rPr>
          <w:rFonts w:ascii="Times New Roman" w:hAnsi="Times New Roman" w:cs="Times New Roman"/>
          <w:sz w:val="26"/>
          <w:szCs w:val="26"/>
        </w:rPr>
        <w:t>Утвержден</w:t>
      </w:r>
      <w:r w:rsidRPr="003B26E0">
        <w:rPr>
          <w:rFonts w:ascii="Times New Roman" w:hAnsi="Times New Roman" w:cs="Times New Roman"/>
          <w:sz w:val="26"/>
          <w:szCs w:val="26"/>
        </w:rPr>
        <w:br/>
        <w:t>постановлением м</w:t>
      </w:r>
      <w:r w:rsidR="002F7D06" w:rsidRPr="003B26E0">
        <w:rPr>
          <w:rFonts w:ascii="Times New Roman" w:hAnsi="Times New Roman" w:cs="Times New Roman"/>
          <w:sz w:val="26"/>
          <w:szCs w:val="26"/>
        </w:rPr>
        <w:t>естной админи</w:t>
      </w:r>
      <w:r w:rsidR="00822B8C" w:rsidRPr="003B26E0">
        <w:rPr>
          <w:rFonts w:ascii="Times New Roman" w:hAnsi="Times New Roman" w:cs="Times New Roman"/>
          <w:sz w:val="26"/>
          <w:szCs w:val="26"/>
        </w:rPr>
        <w:t>страции</w:t>
      </w:r>
      <w:r w:rsidR="00822B8C" w:rsidRPr="003B26E0">
        <w:rPr>
          <w:rFonts w:ascii="Times New Roman" w:hAnsi="Times New Roman" w:cs="Times New Roman"/>
          <w:sz w:val="26"/>
          <w:szCs w:val="26"/>
        </w:rPr>
        <w:br/>
        <w:t>г</w:t>
      </w:r>
      <w:r w:rsidR="00C34725" w:rsidRPr="003B26E0">
        <w:rPr>
          <w:rFonts w:ascii="Times New Roman" w:hAnsi="Times New Roman" w:cs="Times New Roman"/>
          <w:sz w:val="26"/>
          <w:szCs w:val="26"/>
        </w:rPr>
        <w:t xml:space="preserve">ородского поселения </w:t>
      </w:r>
      <w:r w:rsidR="00912F41">
        <w:rPr>
          <w:rFonts w:ascii="Times New Roman" w:hAnsi="Times New Roman" w:cs="Times New Roman"/>
          <w:sz w:val="26"/>
          <w:szCs w:val="26"/>
        </w:rPr>
        <w:t>Залукокоаже</w:t>
      </w:r>
      <w:r w:rsidR="00912F41">
        <w:rPr>
          <w:rFonts w:ascii="Times New Roman" w:hAnsi="Times New Roman" w:cs="Times New Roman"/>
          <w:sz w:val="26"/>
          <w:szCs w:val="26"/>
        </w:rPr>
        <w:br/>
        <w:t>от «27</w:t>
      </w:r>
      <w:r w:rsidR="00F4340A" w:rsidRPr="003B26E0">
        <w:rPr>
          <w:rFonts w:ascii="Times New Roman" w:hAnsi="Times New Roman" w:cs="Times New Roman"/>
          <w:sz w:val="26"/>
          <w:szCs w:val="26"/>
        </w:rPr>
        <w:t>»</w:t>
      </w:r>
      <w:r w:rsidR="00912F41">
        <w:rPr>
          <w:rFonts w:ascii="Times New Roman" w:hAnsi="Times New Roman" w:cs="Times New Roman"/>
          <w:sz w:val="26"/>
          <w:szCs w:val="26"/>
        </w:rPr>
        <w:t xml:space="preserve"> октября</w:t>
      </w:r>
      <w:r w:rsidR="000D3EF0" w:rsidRPr="003B26E0">
        <w:rPr>
          <w:rFonts w:ascii="Times New Roman" w:hAnsi="Times New Roman" w:cs="Times New Roman"/>
          <w:sz w:val="26"/>
          <w:szCs w:val="26"/>
        </w:rPr>
        <w:t xml:space="preserve"> 2022 года </w:t>
      </w:r>
      <w:r w:rsidR="0063186C" w:rsidRPr="003B26E0">
        <w:rPr>
          <w:rFonts w:ascii="Times New Roman" w:hAnsi="Times New Roman" w:cs="Times New Roman"/>
          <w:sz w:val="26"/>
          <w:szCs w:val="26"/>
        </w:rPr>
        <w:t>№</w:t>
      </w:r>
      <w:r w:rsidR="00912F41">
        <w:rPr>
          <w:rFonts w:ascii="Times New Roman" w:hAnsi="Times New Roman" w:cs="Times New Roman"/>
          <w:sz w:val="26"/>
          <w:szCs w:val="26"/>
        </w:rPr>
        <w:t>320</w:t>
      </w:r>
      <w:r w:rsidR="0063186C" w:rsidRPr="003B26E0">
        <w:rPr>
          <w:rFonts w:ascii="Times New Roman" w:hAnsi="Times New Roman" w:cs="Times New Roman"/>
          <w:sz w:val="26"/>
          <w:szCs w:val="26"/>
        </w:rPr>
        <w:t xml:space="preserve"> </w:t>
      </w:r>
    </w:p>
    <w:p w:rsidR="00262050" w:rsidRPr="003B26E0" w:rsidRDefault="00262050" w:rsidP="00653A8F">
      <w:pPr>
        <w:pStyle w:val="a3"/>
        <w:ind w:left="4536" w:right="-142"/>
        <w:jc w:val="center"/>
        <w:rPr>
          <w:rFonts w:ascii="Times New Roman" w:hAnsi="Times New Roman" w:cs="Times New Roman"/>
          <w:sz w:val="26"/>
          <w:szCs w:val="26"/>
        </w:rPr>
      </w:pPr>
    </w:p>
    <w:p w:rsidR="00262050" w:rsidRPr="003B26E0" w:rsidRDefault="00262050" w:rsidP="00653A8F">
      <w:pPr>
        <w:pStyle w:val="a3"/>
        <w:ind w:left="4536" w:right="-142"/>
        <w:jc w:val="center"/>
        <w:rPr>
          <w:rFonts w:ascii="Times New Roman" w:hAnsi="Times New Roman" w:cs="Times New Roman"/>
          <w:sz w:val="26"/>
          <w:szCs w:val="26"/>
        </w:rPr>
      </w:pPr>
    </w:p>
    <w:p w:rsidR="00B43ABC" w:rsidRPr="003B26E0" w:rsidRDefault="004B0C30" w:rsidP="00653A8F">
      <w:pPr>
        <w:pStyle w:val="a3"/>
        <w:ind w:left="567" w:right="-142"/>
        <w:jc w:val="center"/>
        <w:rPr>
          <w:rFonts w:ascii="Times New Roman" w:hAnsi="Times New Roman" w:cs="Times New Roman"/>
          <w:sz w:val="28"/>
          <w:szCs w:val="28"/>
        </w:rPr>
      </w:pPr>
      <w:r w:rsidRPr="003B26E0">
        <w:rPr>
          <w:rFonts w:ascii="Times New Roman" w:hAnsi="Times New Roman" w:cs="Times New Roman"/>
          <w:sz w:val="28"/>
          <w:szCs w:val="28"/>
        </w:rPr>
        <w:t xml:space="preserve">Административный регламент предоставления муниципальной услуги </w:t>
      </w:r>
      <w:r w:rsidR="003F7B3C" w:rsidRPr="003B26E0">
        <w:rPr>
          <w:rFonts w:ascii="Times New Roman" w:hAnsi="Times New Roman" w:cs="Times New Roman"/>
          <w:sz w:val="28"/>
          <w:szCs w:val="28"/>
        </w:rPr>
        <w:t>«</w:t>
      </w:r>
      <w:r w:rsidR="00B43ABC" w:rsidRPr="003B26E0">
        <w:rPr>
          <w:rFonts w:ascii="Times New Roman" w:hAnsi="Times New Roman" w:cs="Times New Roman"/>
          <w:sz w:val="28"/>
          <w:szCs w:val="28"/>
        </w:rPr>
        <w:t xml:space="preserve">Перевод жилого помещения в нежилое помещение </w:t>
      </w:r>
    </w:p>
    <w:p w:rsidR="00256D44" w:rsidRPr="003B26E0" w:rsidRDefault="00B43ABC" w:rsidP="00653A8F">
      <w:pPr>
        <w:pStyle w:val="a3"/>
        <w:ind w:left="567" w:right="-142"/>
        <w:jc w:val="center"/>
        <w:rPr>
          <w:rFonts w:ascii="Times New Roman" w:hAnsi="Times New Roman" w:cs="Times New Roman"/>
          <w:sz w:val="28"/>
          <w:szCs w:val="28"/>
        </w:rPr>
      </w:pPr>
      <w:r w:rsidRPr="003B26E0">
        <w:rPr>
          <w:rFonts w:ascii="Times New Roman" w:hAnsi="Times New Roman" w:cs="Times New Roman"/>
          <w:sz w:val="28"/>
          <w:szCs w:val="28"/>
        </w:rPr>
        <w:t>и нежилого помещения в жилое помещение</w:t>
      </w:r>
      <w:r w:rsidR="004B0C30" w:rsidRPr="003B26E0">
        <w:rPr>
          <w:rFonts w:ascii="Times New Roman" w:hAnsi="Times New Roman" w:cs="Times New Roman"/>
          <w:sz w:val="28"/>
          <w:szCs w:val="28"/>
        </w:rPr>
        <w:t>»</w:t>
      </w:r>
    </w:p>
    <w:p w:rsidR="00256D44" w:rsidRPr="003B26E0" w:rsidRDefault="00256D44" w:rsidP="00653A8F">
      <w:pPr>
        <w:pStyle w:val="ConsPlusNormal"/>
        <w:ind w:right="-142"/>
        <w:jc w:val="center"/>
        <w:rPr>
          <w:sz w:val="28"/>
          <w:szCs w:val="28"/>
        </w:rPr>
      </w:pPr>
    </w:p>
    <w:p w:rsidR="00256D44" w:rsidRPr="003B26E0" w:rsidRDefault="00256D44" w:rsidP="00653A8F">
      <w:pPr>
        <w:pStyle w:val="ConsPlusNormal"/>
        <w:ind w:right="-142"/>
        <w:jc w:val="center"/>
        <w:rPr>
          <w:rFonts w:ascii="Times New Roman" w:hAnsi="Times New Roman" w:cs="Times New Roman"/>
          <w:sz w:val="28"/>
          <w:szCs w:val="28"/>
        </w:rPr>
      </w:pPr>
      <w:r w:rsidRPr="003B26E0">
        <w:rPr>
          <w:rFonts w:ascii="Times New Roman" w:hAnsi="Times New Roman" w:cs="Times New Roman"/>
          <w:sz w:val="28"/>
          <w:szCs w:val="28"/>
        </w:rPr>
        <w:t>Раздел I. Общие положения</w:t>
      </w:r>
    </w:p>
    <w:p w:rsidR="00256D44" w:rsidRPr="003B26E0" w:rsidRDefault="00256D44" w:rsidP="00653A8F">
      <w:pPr>
        <w:pStyle w:val="ConsPlusNormal"/>
        <w:ind w:right="-142" w:firstLine="540"/>
        <w:jc w:val="both"/>
        <w:rPr>
          <w:rFonts w:ascii="Times New Roman" w:hAnsi="Times New Roman" w:cs="Times New Roman"/>
          <w:sz w:val="28"/>
          <w:szCs w:val="28"/>
        </w:rPr>
      </w:pPr>
    </w:p>
    <w:p w:rsidR="00256D44" w:rsidRPr="003B26E0" w:rsidRDefault="00256D44" w:rsidP="00653A8F">
      <w:pPr>
        <w:pStyle w:val="ConsPlusNormal"/>
        <w:ind w:right="-142"/>
        <w:jc w:val="center"/>
        <w:rPr>
          <w:rFonts w:ascii="Times New Roman" w:hAnsi="Times New Roman" w:cs="Times New Roman"/>
          <w:sz w:val="28"/>
          <w:szCs w:val="28"/>
        </w:rPr>
      </w:pPr>
      <w:r w:rsidRPr="003B26E0">
        <w:rPr>
          <w:rFonts w:ascii="Times New Roman" w:hAnsi="Times New Roman" w:cs="Times New Roman"/>
          <w:sz w:val="28"/>
          <w:szCs w:val="28"/>
        </w:rPr>
        <w:t>Предмет регулирования регламента</w:t>
      </w:r>
    </w:p>
    <w:p w:rsidR="00256D44" w:rsidRPr="003B26E0" w:rsidRDefault="00256D44" w:rsidP="00653A8F">
      <w:pPr>
        <w:pStyle w:val="ConsPlusNormal"/>
        <w:ind w:right="-142" w:firstLine="540"/>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1.1. </w:t>
      </w:r>
      <w:proofErr w:type="gramStart"/>
      <w:r w:rsidRPr="003B26E0">
        <w:rPr>
          <w:rFonts w:ascii="Times New Roman" w:hAnsi="Times New Roman" w:cs="Times New Roman"/>
          <w:sz w:val="28"/>
          <w:szCs w:val="28"/>
        </w:rPr>
        <w:t xml:space="preserve">Административный регламент предоставления муниципальной услуги "Перевод жилого помещения в нежилое помещение и нежилого помещения в жилое помещение" (далее - Регламент) разработан в целях повышения качества и доступности предоставления муниципальной услуги, определяет стандарт, сроки и последовательность административных процедур (действий) при осуществлении полномочия по переводу жилого помещения в нежилое помещение и нежилого помещения в жилое помещение </w:t>
      </w:r>
      <w:r w:rsidR="00C92394" w:rsidRPr="003B26E0">
        <w:rPr>
          <w:rFonts w:ascii="Times New Roman" w:hAnsi="Times New Roman" w:cs="Times New Roman"/>
          <w:sz w:val="28"/>
          <w:szCs w:val="28"/>
        </w:rPr>
        <w:t xml:space="preserve">на территории  </w:t>
      </w:r>
      <w:r w:rsidR="00C92394" w:rsidRPr="003B26E0">
        <w:rPr>
          <w:rFonts w:ascii="Times New Roman" w:hAnsi="Times New Roman" w:cs="Times New Roman"/>
          <w:bCs/>
          <w:iCs/>
          <w:sz w:val="28"/>
          <w:szCs w:val="28"/>
        </w:rPr>
        <w:t>городского поселения Залукокоаже Зольского муниципального</w:t>
      </w:r>
      <w:proofErr w:type="gramEnd"/>
      <w:r w:rsidR="00C92394" w:rsidRPr="003B26E0">
        <w:rPr>
          <w:rFonts w:ascii="Times New Roman" w:hAnsi="Times New Roman" w:cs="Times New Roman"/>
          <w:bCs/>
          <w:iCs/>
          <w:sz w:val="28"/>
          <w:szCs w:val="28"/>
        </w:rPr>
        <w:t xml:space="preserve"> района </w:t>
      </w:r>
      <w:r w:rsidR="00C92394" w:rsidRPr="003B26E0">
        <w:rPr>
          <w:rFonts w:ascii="Times New Roman" w:hAnsi="Times New Roman" w:cs="Times New Roman"/>
          <w:bCs/>
          <w:sz w:val="28"/>
          <w:szCs w:val="28"/>
        </w:rPr>
        <w:t>Кабардино-Балкарской Республики</w:t>
      </w:r>
      <w:r w:rsidRPr="003B26E0">
        <w:rPr>
          <w:rFonts w:ascii="Times New Roman" w:hAnsi="Times New Roman" w:cs="Times New Roman"/>
          <w:sz w:val="28"/>
          <w:szCs w:val="28"/>
        </w:rPr>
        <w:t>.</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Круг Заявителей</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1.2. Заявителями на получение муниципальной услуги являются собственники помещений в многоквартирном доме, обратившиеся в </w:t>
      </w:r>
      <w:r w:rsidR="00790CBB" w:rsidRPr="003B26E0">
        <w:rPr>
          <w:rFonts w:ascii="Times New Roman" w:hAnsi="Times New Roman" w:cs="Times New Roman"/>
          <w:sz w:val="28"/>
          <w:szCs w:val="28"/>
        </w:rPr>
        <w:t xml:space="preserve">местную администрацию </w:t>
      </w:r>
      <w:r w:rsidR="00790CBB" w:rsidRPr="003B26E0">
        <w:rPr>
          <w:rFonts w:ascii="Times New Roman" w:hAnsi="Times New Roman" w:cs="Times New Roman"/>
          <w:bCs/>
          <w:iCs/>
          <w:sz w:val="28"/>
          <w:szCs w:val="28"/>
        </w:rPr>
        <w:t xml:space="preserve">городского поселения Залукокоаже Зольского муниципального района </w:t>
      </w:r>
      <w:r w:rsidR="00790CBB" w:rsidRPr="003B26E0">
        <w:rPr>
          <w:rFonts w:ascii="Times New Roman" w:hAnsi="Times New Roman" w:cs="Times New Roman"/>
          <w:bCs/>
          <w:sz w:val="28"/>
          <w:szCs w:val="28"/>
        </w:rPr>
        <w:t>Кабардино-Балкарской Республики</w:t>
      </w:r>
      <w:r w:rsidR="00790CBB" w:rsidRPr="003B26E0">
        <w:rPr>
          <w:rFonts w:ascii="Times New Roman" w:hAnsi="Times New Roman" w:cs="Times New Roman"/>
          <w:sz w:val="28"/>
          <w:szCs w:val="28"/>
        </w:rPr>
        <w:t xml:space="preserve"> </w:t>
      </w:r>
      <w:r w:rsidRPr="003B26E0">
        <w:rPr>
          <w:rFonts w:ascii="Times New Roman" w:hAnsi="Times New Roman" w:cs="Times New Roman"/>
          <w:sz w:val="28"/>
          <w:szCs w:val="28"/>
        </w:rPr>
        <w:t>с заявлением о предоставлении муниципальной услуги (далее - Заявитель).</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1.3. Интересы Заявителей, указанных в пункте 1.2 Регламента, могут представлять лица, обладающие соответствующими полномочиями (далее - Представитель).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Требования к порядку информирования о предоставлении муниципальной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1.4. Информирование о порядке предоставления муниципальной услуги осуществляется: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1) непосредственно при личном приеме Заявителя в </w:t>
      </w:r>
      <w:r w:rsidR="00790CBB" w:rsidRPr="003B26E0">
        <w:rPr>
          <w:rFonts w:ascii="Times New Roman" w:hAnsi="Times New Roman" w:cs="Times New Roman"/>
          <w:sz w:val="28"/>
          <w:szCs w:val="28"/>
        </w:rPr>
        <w:t xml:space="preserve">местной администрации </w:t>
      </w:r>
      <w:r w:rsidR="00790CBB" w:rsidRPr="003B26E0">
        <w:rPr>
          <w:rFonts w:ascii="Times New Roman" w:hAnsi="Times New Roman" w:cs="Times New Roman"/>
          <w:bCs/>
          <w:iCs/>
          <w:sz w:val="28"/>
          <w:szCs w:val="28"/>
        </w:rPr>
        <w:t xml:space="preserve">городского поселения Залукокоаже Зольского муниципального района </w:t>
      </w:r>
      <w:r w:rsidR="00790CBB" w:rsidRPr="003B26E0">
        <w:rPr>
          <w:rFonts w:ascii="Times New Roman" w:hAnsi="Times New Roman" w:cs="Times New Roman"/>
          <w:bCs/>
          <w:sz w:val="28"/>
          <w:szCs w:val="28"/>
        </w:rPr>
        <w:t>Кабардино-Балкарской Республики</w:t>
      </w:r>
      <w:r w:rsidRPr="003B26E0">
        <w:rPr>
          <w:rFonts w:ascii="Times New Roman" w:hAnsi="Times New Roman" w:cs="Times New Roman"/>
          <w:sz w:val="28"/>
          <w:szCs w:val="28"/>
        </w:rPr>
        <w:t xml:space="preserve"> или Государственном бюджетном </w:t>
      </w:r>
      <w:r w:rsidR="00790CBB" w:rsidRPr="003B26E0">
        <w:rPr>
          <w:rFonts w:ascii="Times New Roman" w:hAnsi="Times New Roman" w:cs="Times New Roman"/>
          <w:sz w:val="28"/>
          <w:szCs w:val="28"/>
        </w:rPr>
        <w:t xml:space="preserve">учреждении </w:t>
      </w:r>
      <w:r w:rsidRPr="003B26E0">
        <w:rPr>
          <w:rFonts w:ascii="Times New Roman" w:hAnsi="Times New Roman" w:cs="Times New Roman"/>
          <w:sz w:val="28"/>
          <w:szCs w:val="28"/>
        </w:rPr>
        <w:t>"Многофункциональный центр предоставления государственных и муниципальных услуг" (далее - Многофункциональный центр);</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2) по телефону в </w:t>
      </w:r>
      <w:r w:rsidR="00790CBB" w:rsidRPr="003B26E0">
        <w:rPr>
          <w:rFonts w:ascii="Times New Roman" w:hAnsi="Times New Roman" w:cs="Times New Roman"/>
          <w:sz w:val="28"/>
          <w:szCs w:val="28"/>
        </w:rPr>
        <w:t xml:space="preserve">местной администрации </w:t>
      </w:r>
      <w:r w:rsidR="00790CBB" w:rsidRPr="003B26E0">
        <w:rPr>
          <w:rFonts w:ascii="Times New Roman" w:hAnsi="Times New Roman" w:cs="Times New Roman"/>
          <w:bCs/>
          <w:iCs/>
          <w:sz w:val="28"/>
          <w:szCs w:val="28"/>
        </w:rPr>
        <w:t xml:space="preserve">городского поселения Залукокоаже Зольского муниципального района </w:t>
      </w:r>
      <w:r w:rsidR="00790CBB" w:rsidRPr="003B26E0">
        <w:rPr>
          <w:rFonts w:ascii="Times New Roman" w:hAnsi="Times New Roman" w:cs="Times New Roman"/>
          <w:bCs/>
          <w:sz w:val="28"/>
          <w:szCs w:val="28"/>
        </w:rPr>
        <w:t xml:space="preserve">Кабардино-Балкарской Республики </w:t>
      </w:r>
      <w:r w:rsidR="00AC1788" w:rsidRPr="003B26E0">
        <w:rPr>
          <w:rFonts w:ascii="Times New Roman" w:hAnsi="Times New Roman" w:cs="Times New Roman"/>
          <w:sz w:val="28"/>
          <w:szCs w:val="28"/>
        </w:rPr>
        <w:t>(далее - а</w:t>
      </w:r>
      <w:r w:rsidR="00790CBB" w:rsidRPr="003B26E0">
        <w:rPr>
          <w:rFonts w:ascii="Times New Roman" w:hAnsi="Times New Roman" w:cs="Times New Roman"/>
          <w:sz w:val="28"/>
          <w:szCs w:val="28"/>
        </w:rPr>
        <w:t>дминистрация)</w:t>
      </w:r>
      <w:r w:rsidRPr="003B26E0">
        <w:rPr>
          <w:rFonts w:ascii="Times New Roman" w:hAnsi="Times New Roman" w:cs="Times New Roman"/>
          <w:sz w:val="28"/>
          <w:szCs w:val="28"/>
        </w:rPr>
        <w:t xml:space="preserve"> или Многофункциональном центре;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 письменно, в том числе посредством электронной почты;</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4) посредством размещения в открытой и доступной форме информации:</w:t>
      </w:r>
    </w:p>
    <w:p w:rsidR="003B26E0"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в федеральной государственной информационной системе "Единый портал государственных и муниципальных услуг (функций)" (далее - Единый портал) </w:t>
      </w:r>
      <w:hyperlink r:id="rId9" w:history="1">
        <w:r w:rsidR="00790CBB" w:rsidRPr="003B26E0">
          <w:rPr>
            <w:rStyle w:val="ab"/>
            <w:rFonts w:ascii="Times New Roman" w:hAnsi="Times New Roman" w:cs="Times New Roman"/>
            <w:color w:val="auto"/>
            <w:sz w:val="28"/>
            <w:szCs w:val="28"/>
            <w:u w:val="none"/>
            <w:shd w:val="clear" w:color="auto" w:fill="FFFFFF"/>
          </w:rPr>
          <w:t>https://www.gosuslugi.ru/</w:t>
        </w:r>
      </w:hyperlink>
      <w:r w:rsidRPr="003B26E0">
        <w:rPr>
          <w:rFonts w:ascii="Times New Roman" w:hAnsi="Times New Roman" w:cs="Times New Roman"/>
          <w:sz w:val="28"/>
          <w:szCs w:val="28"/>
        </w:rPr>
        <w:t>;</w:t>
      </w:r>
    </w:p>
    <w:p w:rsidR="00AC1788" w:rsidRPr="003B26E0" w:rsidRDefault="00AC1788" w:rsidP="00AC1788">
      <w:pPr>
        <w:pStyle w:val="ConsPlusNormal"/>
        <w:jc w:val="both"/>
        <w:rPr>
          <w:rFonts w:ascii="Times New Roman" w:hAnsi="Times New Roman" w:cs="Times New Roman"/>
          <w:sz w:val="28"/>
          <w:szCs w:val="28"/>
        </w:rPr>
      </w:pPr>
      <w:r w:rsidRPr="003B26E0">
        <w:rPr>
          <w:rFonts w:ascii="Times New Roman" w:hAnsi="Times New Roman" w:cs="Times New Roman"/>
          <w:sz w:val="28"/>
          <w:szCs w:val="28"/>
        </w:rPr>
        <w:t xml:space="preserve">на официальном сайте местной администрации </w:t>
      </w:r>
      <w:r w:rsidRPr="003B26E0">
        <w:rPr>
          <w:rFonts w:ascii="Times New Roman" w:hAnsi="Times New Roman" w:cs="Times New Roman"/>
          <w:bCs/>
          <w:iCs/>
          <w:sz w:val="28"/>
          <w:szCs w:val="28"/>
        </w:rPr>
        <w:t xml:space="preserve">городского поселения Залукокоаже Зольского муниципального района </w:t>
      </w:r>
      <w:r w:rsidRPr="003B26E0">
        <w:rPr>
          <w:rFonts w:ascii="Times New Roman" w:hAnsi="Times New Roman" w:cs="Times New Roman"/>
          <w:bCs/>
          <w:sz w:val="28"/>
          <w:szCs w:val="28"/>
        </w:rPr>
        <w:t xml:space="preserve">Кабардино-Балкарской Республики  </w:t>
      </w:r>
      <w:hyperlink r:id="rId10" w:history="1">
        <w:r w:rsidRPr="003B26E0">
          <w:rPr>
            <w:rStyle w:val="ab"/>
            <w:rFonts w:ascii="Times New Roman" w:hAnsi="Times New Roman" w:cs="Times New Roman"/>
            <w:iCs/>
            <w:color w:val="auto"/>
            <w:sz w:val="28"/>
            <w:szCs w:val="28"/>
            <w:u w:val="none"/>
            <w:lang w:val="en-US"/>
          </w:rPr>
          <w:t>www</w:t>
        </w:r>
        <w:r w:rsidRPr="003B26E0">
          <w:rPr>
            <w:rStyle w:val="ab"/>
            <w:rFonts w:ascii="Times New Roman" w:hAnsi="Times New Roman" w:cs="Times New Roman"/>
            <w:iCs/>
            <w:color w:val="auto"/>
            <w:sz w:val="28"/>
            <w:szCs w:val="28"/>
            <w:u w:val="none"/>
          </w:rPr>
          <w:t>.</w:t>
        </w:r>
        <w:r w:rsidRPr="003B26E0">
          <w:rPr>
            <w:rStyle w:val="ab"/>
            <w:rFonts w:ascii="Times New Roman" w:hAnsi="Times New Roman" w:cs="Times New Roman"/>
            <w:iCs/>
            <w:color w:val="auto"/>
            <w:sz w:val="28"/>
            <w:szCs w:val="28"/>
            <w:u w:val="none"/>
            <w:lang w:val="en-US"/>
          </w:rPr>
          <w:t>gpzalukokoazhe</w:t>
        </w:r>
        <w:r w:rsidRPr="003B26E0">
          <w:rPr>
            <w:rStyle w:val="ab"/>
            <w:rFonts w:ascii="Times New Roman" w:hAnsi="Times New Roman" w:cs="Times New Roman"/>
            <w:iCs/>
            <w:color w:val="auto"/>
            <w:sz w:val="28"/>
            <w:szCs w:val="28"/>
            <w:u w:val="none"/>
          </w:rPr>
          <w:t>.</w:t>
        </w:r>
        <w:r w:rsidRPr="003B26E0">
          <w:rPr>
            <w:rStyle w:val="ab"/>
            <w:rFonts w:ascii="Times New Roman" w:hAnsi="Times New Roman" w:cs="Times New Roman"/>
            <w:iCs/>
            <w:color w:val="auto"/>
            <w:sz w:val="28"/>
            <w:szCs w:val="28"/>
            <w:u w:val="none"/>
            <w:lang w:val="en-US"/>
          </w:rPr>
          <w:t>ru</w:t>
        </w:r>
      </w:hyperlink>
      <w:r w:rsidRPr="003B26E0">
        <w:rPr>
          <w:rFonts w:ascii="Times New Roman" w:hAnsi="Times New Roman" w:cs="Times New Roman"/>
          <w:sz w:val="28"/>
          <w:szCs w:val="28"/>
        </w:rPr>
        <w:t xml:space="preserve"> (далее - официальный сайт);</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путем размещения на региональном портале государственных и муниципальных услуг (функций), являющемся государственной информационной системой субъекта Российской Федерации (далее - Региональный портал), в случае если такой портал создан исполнительным органом государственной власти субъекта Российской Федерации;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5) посредством размещения информ</w:t>
      </w:r>
      <w:r w:rsidR="00AC1788" w:rsidRPr="003B26E0">
        <w:rPr>
          <w:rFonts w:ascii="Times New Roman" w:hAnsi="Times New Roman" w:cs="Times New Roman"/>
          <w:sz w:val="28"/>
          <w:szCs w:val="28"/>
        </w:rPr>
        <w:t>ации на информационных стендах а</w:t>
      </w:r>
      <w:r w:rsidRPr="003B26E0">
        <w:rPr>
          <w:rFonts w:ascii="Times New Roman" w:hAnsi="Times New Roman" w:cs="Times New Roman"/>
          <w:sz w:val="28"/>
          <w:szCs w:val="28"/>
        </w:rPr>
        <w:t>дм</w:t>
      </w:r>
      <w:r w:rsidR="00AC1788" w:rsidRPr="003B26E0">
        <w:rPr>
          <w:rFonts w:ascii="Times New Roman" w:hAnsi="Times New Roman" w:cs="Times New Roman"/>
          <w:sz w:val="28"/>
          <w:szCs w:val="28"/>
        </w:rPr>
        <w:t>инистрации</w:t>
      </w:r>
      <w:r w:rsidRPr="003B26E0">
        <w:rPr>
          <w:rFonts w:ascii="Times New Roman" w:hAnsi="Times New Roman" w:cs="Times New Roman"/>
          <w:sz w:val="28"/>
          <w:szCs w:val="28"/>
        </w:rPr>
        <w:t xml:space="preserve"> или Многофункционального центра.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1.5. Информирование осуществляется по вопросам, касающимся: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способов подачи заявления о предоставлении муниципальной услуги;</w:t>
      </w:r>
    </w:p>
    <w:p w:rsidR="00256D44" w:rsidRPr="003B26E0" w:rsidRDefault="00AC1788"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адресов а</w:t>
      </w:r>
      <w:r w:rsidR="00256D44" w:rsidRPr="003B26E0">
        <w:rPr>
          <w:rFonts w:ascii="Times New Roman" w:hAnsi="Times New Roman" w:cs="Times New Roman"/>
          <w:sz w:val="28"/>
          <w:szCs w:val="28"/>
        </w:rPr>
        <w:t>дм</w:t>
      </w:r>
      <w:r w:rsidRPr="003B26E0">
        <w:rPr>
          <w:rFonts w:ascii="Times New Roman" w:hAnsi="Times New Roman" w:cs="Times New Roman"/>
          <w:sz w:val="28"/>
          <w:szCs w:val="28"/>
        </w:rPr>
        <w:t>инистрации</w:t>
      </w:r>
      <w:r w:rsidR="00256D44" w:rsidRPr="003B26E0">
        <w:rPr>
          <w:rFonts w:ascii="Times New Roman" w:hAnsi="Times New Roman" w:cs="Times New Roman"/>
          <w:sz w:val="28"/>
          <w:szCs w:val="28"/>
        </w:rPr>
        <w:t xml:space="preserve"> и Многофункциональных центров, обращение в которые необходимо для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справочной и</w:t>
      </w:r>
      <w:r w:rsidR="00AC1788" w:rsidRPr="003B26E0">
        <w:rPr>
          <w:rFonts w:ascii="Times New Roman" w:hAnsi="Times New Roman" w:cs="Times New Roman"/>
          <w:sz w:val="28"/>
          <w:szCs w:val="28"/>
        </w:rPr>
        <w:t>нформации о работе администрации</w:t>
      </w:r>
      <w:r w:rsidRPr="003B26E0">
        <w:rPr>
          <w:rFonts w:ascii="Times New Roman" w:hAnsi="Times New Roman" w:cs="Times New Roman"/>
          <w:sz w:val="28"/>
          <w:szCs w:val="28"/>
        </w:rPr>
        <w:t>;</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документов, необходимых для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порядка и сроков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Получение информации по вопросам предоставления муниципальной услуги осуществляется бесплатно.</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1.6. При устном обращении Заявителя (лично или по телефону) должностное лицо адм</w:t>
      </w:r>
      <w:r w:rsidR="00AC1788" w:rsidRPr="003B26E0">
        <w:rPr>
          <w:rFonts w:ascii="Times New Roman" w:hAnsi="Times New Roman" w:cs="Times New Roman"/>
          <w:sz w:val="28"/>
          <w:szCs w:val="28"/>
        </w:rPr>
        <w:t>инистрации</w:t>
      </w:r>
      <w:r w:rsidRPr="003B26E0">
        <w:rPr>
          <w:rFonts w:ascii="Times New Roman" w:hAnsi="Times New Roman" w:cs="Times New Roman"/>
          <w:sz w:val="28"/>
          <w:szCs w:val="28"/>
        </w:rPr>
        <w:t xml:space="preserve">, работник Многофункционального центра, осуществляющие консультирование, подробно и в вежливой (корректной) форме информируют </w:t>
      </w:r>
      <w:proofErr w:type="gramStart"/>
      <w:r w:rsidRPr="003B26E0">
        <w:rPr>
          <w:rFonts w:ascii="Times New Roman" w:hAnsi="Times New Roman" w:cs="Times New Roman"/>
          <w:sz w:val="28"/>
          <w:szCs w:val="28"/>
        </w:rPr>
        <w:t>обратившихся</w:t>
      </w:r>
      <w:proofErr w:type="gramEnd"/>
      <w:r w:rsidRPr="003B26E0">
        <w:rPr>
          <w:rFonts w:ascii="Times New Roman" w:hAnsi="Times New Roman" w:cs="Times New Roman"/>
          <w:sz w:val="28"/>
          <w:szCs w:val="28"/>
        </w:rPr>
        <w:t xml:space="preserve"> по интересующим вопросам.</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Если должностное лицо адм</w:t>
      </w:r>
      <w:r w:rsidR="00AC1788" w:rsidRPr="003B26E0">
        <w:rPr>
          <w:rFonts w:ascii="Times New Roman" w:hAnsi="Times New Roman" w:cs="Times New Roman"/>
          <w:sz w:val="28"/>
          <w:szCs w:val="28"/>
        </w:rPr>
        <w:t xml:space="preserve">инистрации </w:t>
      </w:r>
      <w:r w:rsidRPr="003B26E0">
        <w:rPr>
          <w:rFonts w:ascii="Times New Roman" w:hAnsi="Times New Roman" w:cs="Times New Roman"/>
          <w:sz w:val="28"/>
          <w:szCs w:val="28"/>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изложить обращение в письменной форме;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назначить другое время для консультаций.</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Должностное лицо адм</w:t>
      </w:r>
      <w:r w:rsidR="00AC1788" w:rsidRPr="003B26E0">
        <w:rPr>
          <w:rFonts w:ascii="Times New Roman" w:hAnsi="Times New Roman" w:cs="Times New Roman"/>
          <w:sz w:val="28"/>
          <w:szCs w:val="28"/>
        </w:rPr>
        <w:t>инистрации</w:t>
      </w:r>
      <w:r w:rsidRPr="003B26E0">
        <w:rPr>
          <w:rFonts w:ascii="Times New Roman" w:hAnsi="Times New Roman" w:cs="Times New Roman"/>
          <w:sz w:val="28"/>
          <w:szCs w:val="28"/>
        </w:rPr>
        <w:t xml:space="preserve">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Продолжительность информирования по телефону не должна превышать 10 минут.</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Информирование осуществляется в соответствии с графиком приема граждан.</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1.7. По письменному обращению должностное лицо адм</w:t>
      </w:r>
      <w:r w:rsidR="00264FD3" w:rsidRPr="003B26E0">
        <w:rPr>
          <w:rFonts w:ascii="Times New Roman" w:hAnsi="Times New Roman" w:cs="Times New Roman"/>
          <w:sz w:val="28"/>
          <w:szCs w:val="28"/>
        </w:rPr>
        <w:t>инистрации</w:t>
      </w:r>
      <w:r w:rsidRPr="003B26E0">
        <w:rPr>
          <w:rFonts w:ascii="Times New Roman" w:hAnsi="Times New Roman" w:cs="Times New Roman"/>
          <w:sz w:val="28"/>
          <w:szCs w:val="28"/>
        </w:rPr>
        <w:t>, ответственное за предоставление муниципальной услуги, подробно в письменной форме разъясняет гражданину сведения по вопросам, указанным в пункте 1.5 Регламента в порядке, установленном Федеральн</w:t>
      </w:r>
      <w:r w:rsidR="00264FD3" w:rsidRPr="003B26E0">
        <w:rPr>
          <w:rFonts w:ascii="Times New Roman" w:hAnsi="Times New Roman" w:cs="Times New Roman"/>
          <w:sz w:val="28"/>
          <w:szCs w:val="28"/>
        </w:rPr>
        <w:t>ым законом от 2 мая 2006 года №</w:t>
      </w:r>
      <w:r w:rsidRPr="003B26E0">
        <w:rPr>
          <w:rFonts w:ascii="Times New Roman" w:hAnsi="Times New Roman" w:cs="Times New Roman"/>
          <w:sz w:val="28"/>
          <w:szCs w:val="28"/>
        </w:rPr>
        <w:t>59-ФЗ "О порядке рассмотрения обращений граждан Российской Федерации".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w:t>
      </w:r>
      <w:r w:rsidR="00264FD3" w:rsidRPr="003B26E0">
        <w:rPr>
          <w:rFonts w:ascii="Times New Roman" w:hAnsi="Times New Roman" w:cs="Times New Roman"/>
          <w:sz w:val="28"/>
          <w:szCs w:val="28"/>
        </w:rPr>
        <w:t>рации от 24 октября 2011 года №</w:t>
      </w:r>
      <w:r w:rsidRPr="003B26E0">
        <w:rPr>
          <w:rFonts w:ascii="Times New Roman" w:hAnsi="Times New Roman" w:cs="Times New Roman"/>
          <w:sz w:val="28"/>
          <w:szCs w:val="28"/>
        </w:rPr>
        <w:t>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1.9. На официальном сайте адм</w:t>
      </w:r>
      <w:r w:rsidR="00264FD3" w:rsidRPr="003B26E0">
        <w:rPr>
          <w:rFonts w:ascii="Times New Roman" w:hAnsi="Times New Roman" w:cs="Times New Roman"/>
          <w:sz w:val="28"/>
          <w:szCs w:val="28"/>
        </w:rPr>
        <w:t>инистрации</w:t>
      </w:r>
      <w:r w:rsidRPr="003B26E0">
        <w:rPr>
          <w:rFonts w:ascii="Times New Roman" w:hAnsi="Times New Roman" w:cs="Times New Roman"/>
          <w:sz w:val="28"/>
          <w:szCs w:val="28"/>
        </w:rPr>
        <w:t>, на стендах в местах предоставления муниципальной услуги и в Многофункциональном центре размещается следующая справочная информация: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о месте нахождения и графике работы адм</w:t>
      </w:r>
      <w:r w:rsidR="00264FD3" w:rsidRPr="003B26E0">
        <w:rPr>
          <w:rFonts w:ascii="Times New Roman" w:hAnsi="Times New Roman" w:cs="Times New Roman"/>
          <w:sz w:val="28"/>
          <w:szCs w:val="28"/>
        </w:rPr>
        <w:t>инистрации</w:t>
      </w:r>
      <w:r w:rsidRPr="003B26E0">
        <w:rPr>
          <w:rFonts w:ascii="Times New Roman" w:hAnsi="Times New Roman" w:cs="Times New Roman"/>
          <w:sz w:val="28"/>
          <w:szCs w:val="28"/>
        </w:rPr>
        <w:t>, а также Многофункциональных центров;</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справочные телефоны адм</w:t>
      </w:r>
      <w:r w:rsidR="00264FD3" w:rsidRPr="003B26E0">
        <w:rPr>
          <w:rFonts w:ascii="Times New Roman" w:hAnsi="Times New Roman" w:cs="Times New Roman"/>
          <w:sz w:val="28"/>
          <w:szCs w:val="28"/>
        </w:rPr>
        <w:t>инистрации</w:t>
      </w:r>
      <w:r w:rsidRPr="003B26E0">
        <w:rPr>
          <w:rFonts w:ascii="Times New Roman" w:hAnsi="Times New Roman" w:cs="Times New Roman"/>
          <w:sz w:val="28"/>
          <w:szCs w:val="28"/>
        </w:rPr>
        <w:t>, в том числе номер телефона-автоинформатора (при наличии);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адрес официального сайта, а также электронной почты и (или) формы обратной связи адм</w:t>
      </w:r>
      <w:r w:rsidR="00264FD3" w:rsidRPr="003B26E0">
        <w:rPr>
          <w:rFonts w:ascii="Times New Roman" w:hAnsi="Times New Roman" w:cs="Times New Roman"/>
          <w:sz w:val="28"/>
          <w:szCs w:val="28"/>
        </w:rPr>
        <w:t>инистрации</w:t>
      </w:r>
      <w:r w:rsidRPr="003B26E0">
        <w:rPr>
          <w:rFonts w:ascii="Times New Roman" w:hAnsi="Times New Roman" w:cs="Times New Roman"/>
          <w:sz w:val="28"/>
          <w:szCs w:val="28"/>
        </w:rPr>
        <w:t xml:space="preserve"> в сети "Интернет".</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1.10. В залах ожидания администраци</w:t>
      </w:r>
      <w:r w:rsidR="00264FD3" w:rsidRPr="003B26E0">
        <w:rPr>
          <w:rFonts w:ascii="Times New Roman" w:hAnsi="Times New Roman" w:cs="Times New Roman"/>
          <w:sz w:val="28"/>
          <w:szCs w:val="28"/>
        </w:rPr>
        <w:t xml:space="preserve">ю </w:t>
      </w:r>
      <w:r w:rsidRPr="003B26E0">
        <w:rPr>
          <w:rFonts w:ascii="Times New Roman" w:hAnsi="Times New Roman" w:cs="Times New Roman"/>
          <w:sz w:val="28"/>
          <w:szCs w:val="28"/>
        </w:rPr>
        <w:t xml:space="preserve"> размещаются нормативные правовые акты, регулирующие порядок предоставления муниципальной услуги, в том числе Регламент, которые по требованию Заявителя предоставляются ему для ознакомления.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w:t>
      </w:r>
      <w:r w:rsidR="00264FD3" w:rsidRPr="003B26E0">
        <w:rPr>
          <w:rFonts w:ascii="Times New Roman" w:hAnsi="Times New Roman" w:cs="Times New Roman"/>
          <w:sz w:val="28"/>
          <w:szCs w:val="28"/>
        </w:rPr>
        <w:t>дминистрацией</w:t>
      </w:r>
      <w:r w:rsidRPr="003B26E0">
        <w:rPr>
          <w:rFonts w:ascii="Times New Roman" w:hAnsi="Times New Roman" w:cs="Times New Roman"/>
          <w:sz w:val="28"/>
          <w:szCs w:val="28"/>
        </w:rPr>
        <w:t xml:space="preserve"> с учетом требований к информированию, установленных Регламентом. На официальном сайте Многофункционального центра размещена справочная информация о местонахождении, графике работы, контактных телефонах, адресе электронной почты Многофункционального центра.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1.12. Информация о ходе рассмотрения заявления о предоставлении муниципальной услуги и о результатах ее предоставления может быть получена Заявителем (его Представителем) непосредственно </w:t>
      </w:r>
      <w:r w:rsidR="00264FD3" w:rsidRPr="003B26E0">
        <w:rPr>
          <w:rFonts w:ascii="Times New Roman" w:hAnsi="Times New Roman" w:cs="Times New Roman"/>
          <w:sz w:val="28"/>
          <w:szCs w:val="28"/>
        </w:rPr>
        <w:t>в администрации</w:t>
      </w:r>
      <w:r w:rsidRPr="003B26E0">
        <w:rPr>
          <w:rFonts w:ascii="Times New Roman" w:hAnsi="Times New Roman" w:cs="Times New Roman"/>
          <w:sz w:val="28"/>
          <w:szCs w:val="28"/>
        </w:rPr>
        <w:t xml:space="preserve"> при обращении Заявителя лично, по телефону, посредством электронной почты, через Многофункциональный центр, в личном кабинете на Едином портале, а также при наличии технической возможности на Региональном портале.</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Раздел II. Стандарт предоставления муниципальной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Наименование муниципальной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2.1. Наименование муниципальной услуги - "Перевод жилого помещения в нежилое помещение и нежилого помещения в жилое помещение".</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Наименование органа, предоставляющего муниципальную услугу</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2.2. Муниципальная услуга предоставляется </w:t>
      </w:r>
      <w:r w:rsidR="00264FD3" w:rsidRPr="003B26E0">
        <w:rPr>
          <w:rFonts w:ascii="Times New Roman" w:hAnsi="Times New Roman" w:cs="Times New Roman"/>
          <w:sz w:val="28"/>
          <w:szCs w:val="28"/>
        </w:rPr>
        <w:t xml:space="preserve">местной администрацией </w:t>
      </w:r>
      <w:r w:rsidR="00264FD3" w:rsidRPr="003B26E0">
        <w:rPr>
          <w:rFonts w:ascii="Times New Roman" w:hAnsi="Times New Roman" w:cs="Times New Roman"/>
          <w:bCs/>
          <w:iCs/>
          <w:sz w:val="28"/>
          <w:szCs w:val="28"/>
        </w:rPr>
        <w:t xml:space="preserve">городского поселения Залукокоаже Зольского муниципального района </w:t>
      </w:r>
      <w:r w:rsidR="00264FD3" w:rsidRPr="003B26E0">
        <w:rPr>
          <w:rFonts w:ascii="Times New Roman" w:hAnsi="Times New Roman" w:cs="Times New Roman"/>
          <w:bCs/>
          <w:sz w:val="28"/>
          <w:szCs w:val="28"/>
        </w:rPr>
        <w:t>Кабардино-Балкарской Республики</w:t>
      </w:r>
      <w:r w:rsidRPr="003B26E0">
        <w:rPr>
          <w:rFonts w:ascii="Times New Roman" w:hAnsi="Times New Roman" w:cs="Times New Roman"/>
          <w:sz w:val="28"/>
          <w:szCs w:val="28"/>
        </w:rPr>
        <w:t>.</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Наименование органов и организаций, обращение в которые</w:t>
      </w: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необходимо для предоставления муниципальной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2.3. При предоставлении муниципальной услуги в качестве источников получения документов, необходимых для предоставления муниципальной услуги, могут выступать в рамках межведомственного информационного взаимодействия следующие органы или организации: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w:t>
      </w:r>
      <w:r w:rsidR="00264FD3" w:rsidRPr="003B26E0">
        <w:rPr>
          <w:rFonts w:ascii="Times New Roman" w:hAnsi="Times New Roman" w:cs="Times New Roman"/>
          <w:sz w:val="28"/>
          <w:szCs w:val="28"/>
        </w:rPr>
        <w:t>тографии по</w:t>
      </w:r>
      <w:r w:rsidR="00264FD3" w:rsidRPr="003B26E0">
        <w:rPr>
          <w:rFonts w:ascii="Times New Roman" w:hAnsi="Times New Roman" w:cs="Times New Roman"/>
          <w:bCs/>
          <w:sz w:val="28"/>
          <w:szCs w:val="28"/>
        </w:rPr>
        <w:t xml:space="preserve"> </w:t>
      </w:r>
      <w:r w:rsidR="00F638C0" w:rsidRPr="003B26E0">
        <w:rPr>
          <w:rFonts w:ascii="Times New Roman" w:hAnsi="Times New Roman" w:cs="Times New Roman"/>
          <w:bCs/>
          <w:sz w:val="28"/>
          <w:szCs w:val="28"/>
        </w:rPr>
        <w:t>Кабардино-Балкарской Республике</w:t>
      </w:r>
      <w:r w:rsidRPr="003B26E0">
        <w:rPr>
          <w:rFonts w:ascii="Times New Roman" w:hAnsi="Times New Roman" w:cs="Times New Roman"/>
          <w:sz w:val="28"/>
          <w:szCs w:val="28"/>
        </w:rPr>
        <w:t>);</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специализированные государственные и муниципальные организации технической инвентаризации.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 xml:space="preserve">2.4.Запрещается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(муниципальные)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w:t>
      </w:r>
      <w:r w:rsidR="00F638C0" w:rsidRPr="003B26E0">
        <w:rPr>
          <w:rFonts w:ascii="Times New Roman" w:hAnsi="Times New Roman" w:cs="Times New Roman"/>
          <w:sz w:val="28"/>
          <w:szCs w:val="28"/>
        </w:rPr>
        <w:t>июля 2010 года №210-ФЗ.</w:t>
      </w:r>
      <w:proofErr w:type="gramEnd"/>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Описание результата предоставления муниципальной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2.5.Результатом предоставления муниципальной услуги является: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 решение о переводе жилого помещения в нежилое помещение и нежилого помещения в жилое помещение;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2) решение об </w:t>
      </w:r>
      <w:proofErr w:type="gramStart"/>
      <w:r w:rsidRPr="003B26E0">
        <w:rPr>
          <w:rFonts w:ascii="Times New Roman" w:hAnsi="Times New Roman" w:cs="Times New Roman"/>
          <w:sz w:val="28"/>
          <w:szCs w:val="28"/>
        </w:rPr>
        <w:t>отказе</w:t>
      </w:r>
      <w:proofErr w:type="gramEnd"/>
      <w:r w:rsidRPr="003B26E0">
        <w:rPr>
          <w:rFonts w:ascii="Times New Roman" w:hAnsi="Times New Roman" w:cs="Times New Roman"/>
          <w:sz w:val="28"/>
          <w:szCs w:val="28"/>
        </w:rPr>
        <w:t xml:space="preserve"> в переводе жилого помещения в нежилое помещение и нежилого помещения в жилое помещение.</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F638C0">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 xml:space="preserve">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 </w:t>
      </w:r>
      <w:r w:rsidR="00F638C0" w:rsidRPr="003B26E0">
        <w:rPr>
          <w:rFonts w:ascii="Times New Roman" w:hAnsi="Times New Roman" w:cs="Times New Roman"/>
          <w:bCs/>
          <w:iCs/>
          <w:sz w:val="28"/>
          <w:szCs w:val="28"/>
        </w:rPr>
        <w:t xml:space="preserve"> </w:t>
      </w:r>
      <w:r w:rsidR="00F638C0" w:rsidRPr="003B26E0">
        <w:rPr>
          <w:rFonts w:ascii="Times New Roman" w:hAnsi="Times New Roman" w:cs="Times New Roman"/>
          <w:bCs/>
          <w:sz w:val="28"/>
          <w:szCs w:val="28"/>
        </w:rPr>
        <w:t>Кабардино-Балкарской Республики</w:t>
      </w:r>
      <w:r w:rsidRPr="003B26E0">
        <w:rPr>
          <w:rFonts w:ascii="Times New Roman" w:hAnsi="Times New Roman" w:cs="Times New Roman"/>
          <w:sz w:val="28"/>
          <w:szCs w:val="28"/>
        </w:rPr>
        <w:t>, срок выдачи (направления) документов, являющихся результатом предоставления муниципальной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2.6. Срок предоставления муниципальной услуги</w:t>
      </w:r>
      <w:r w:rsidR="00F638C0" w:rsidRPr="003B26E0">
        <w:rPr>
          <w:rFonts w:ascii="Times New Roman" w:hAnsi="Times New Roman" w:cs="Times New Roman"/>
          <w:sz w:val="28"/>
          <w:szCs w:val="28"/>
        </w:rPr>
        <w:t xml:space="preserve"> </w:t>
      </w:r>
      <w:r w:rsidRPr="003B26E0">
        <w:rPr>
          <w:rFonts w:ascii="Times New Roman" w:hAnsi="Times New Roman" w:cs="Times New Roman"/>
          <w:sz w:val="28"/>
          <w:szCs w:val="28"/>
        </w:rPr>
        <w:t>-</w:t>
      </w:r>
      <w:r w:rsidR="00F638C0" w:rsidRPr="003B26E0">
        <w:rPr>
          <w:rFonts w:ascii="Times New Roman" w:hAnsi="Times New Roman" w:cs="Times New Roman"/>
          <w:sz w:val="28"/>
          <w:szCs w:val="28"/>
        </w:rPr>
        <w:t xml:space="preserve"> </w:t>
      </w:r>
      <w:r w:rsidRPr="003B26E0">
        <w:rPr>
          <w:rFonts w:ascii="Times New Roman" w:hAnsi="Times New Roman" w:cs="Times New Roman"/>
          <w:sz w:val="28"/>
          <w:szCs w:val="28"/>
        </w:rPr>
        <w:t>не позднее чем через сорок пять дней со дня представлени</w:t>
      </w:r>
      <w:r w:rsidR="00F638C0" w:rsidRPr="003B26E0">
        <w:rPr>
          <w:rFonts w:ascii="Times New Roman" w:hAnsi="Times New Roman" w:cs="Times New Roman"/>
          <w:sz w:val="28"/>
          <w:szCs w:val="28"/>
        </w:rPr>
        <w:t xml:space="preserve">я в администрацию </w:t>
      </w:r>
      <w:r w:rsidRPr="003B26E0">
        <w:rPr>
          <w:rFonts w:ascii="Times New Roman" w:hAnsi="Times New Roman" w:cs="Times New Roman"/>
          <w:sz w:val="28"/>
          <w:szCs w:val="28"/>
        </w:rPr>
        <w:t xml:space="preserve"> документов, обязанность по представлению которых возложена на Заявител</w:t>
      </w:r>
      <w:proofErr w:type="gramStart"/>
      <w:r w:rsidRPr="003B26E0">
        <w:rPr>
          <w:rFonts w:ascii="Times New Roman" w:hAnsi="Times New Roman" w:cs="Times New Roman"/>
          <w:sz w:val="28"/>
          <w:szCs w:val="28"/>
        </w:rPr>
        <w:t>я(</w:t>
      </w:r>
      <w:proofErr w:type="gramEnd"/>
      <w:r w:rsidRPr="003B26E0">
        <w:rPr>
          <w:rFonts w:ascii="Times New Roman" w:hAnsi="Times New Roman" w:cs="Times New Roman"/>
          <w:sz w:val="28"/>
          <w:szCs w:val="28"/>
        </w:rPr>
        <w:t>в том числе поданных в форме электронных документов или в случае предоставления муниципальной услуги посредством обращения Заявителя через Многофункциональный центр).</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В случае представления Заявителем документов, необходимых для предоставления муниципальной услуги,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 осуществляющий перевод помещений.</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Нормативные правовые акты, регулирующие предоставление муниципальной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C92394" w:rsidRPr="003B26E0" w:rsidRDefault="00256D44" w:rsidP="00F638C0">
      <w:pPr>
        <w:pStyle w:val="ConsPlusNormal"/>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2.7.Перечень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w:t>
      </w:r>
      <w:r w:rsidR="00F638C0" w:rsidRPr="003B26E0">
        <w:rPr>
          <w:rFonts w:ascii="Times New Roman" w:hAnsi="Times New Roman" w:cs="Times New Roman"/>
          <w:sz w:val="28"/>
          <w:szCs w:val="28"/>
        </w:rPr>
        <w:t xml:space="preserve"> местной администрации </w:t>
      </w:r>
      <w:r w:rsidR="00F638C0" w:rsidRPr="003B26E0">
        <w:rPr>
          <w:rFonts w:ascii="Times New Roman" w:hAnsi="Times New Roman" w:cs="Times New Roman"/>
          <w:bCs/>
          <w:iCs/>
          <w:sz w:val="28"/>
          <w:szCs w:val="28"/>
        </w:rPr>
        <w:t xml:space="preserve">городского поселения Залукокоаже Зольского муниципального района </w:t>
      </w:r>
      <w:r w:rsidR="00F638C0" w:rsidRPr="003B26E0">
        <w:rPr>
          <w:rFonts w:ascii="Times New Roman" w:hAnsi="Times New Roman" w:cs="Times New Roman"/>
          <w:bCs/>
          <w:sz w:val="28"/>
          <w:szCs w:val="28"/>
        </w:rPr>
        <w:t>Кабардино-Балкарской Республики</w:t>
      </w:r>
      <w:r w:rsidRPr="003B26E0">
        <w:rPr>
          <w:rFonts w:ascii="Times New Roman" w:hAnsi="Times New Roman" w:cs="Times New Roman"/>
          <w:sz w:val="28"/>
          <w:szCs w:val="28"/>
        </w:rPr>
        <w:t xml:space="preserve">  в сети "Интернет" по адресу: </w:t>
      </w:r>
      <w:hyperlink r:id="rId11" w:history="1">
        <w:r w:rsidR="00A76947" w:rsidRPr="003B26E0">
          <w:rPr>
            <w:rStyle w:val="ab"/>
            <w:rFonts w:ascii="Times New Roman" w:hAnsi="Times New Roman" w:cs="Times New Roman"/>
            <w:iCs/>
            <w:color w:val="auto"/>
            <w:sz w:val="28"/>
            <w:szCs w:val="28"/>
            <w:lang w:val="en-US"/>
          </w:rPr>
          <w:t>www</w:t>
        </w:r>
        <w:r w:rsidR="00A76947" w:rsidRPr="003B26E0">
          <w:rPr>
            <w:rStyle w:val="ab"/>
            <w:rFonts w:ascii="Times New Roman" w:hAnsi="Times New Roman" w:cs="Times New Roman"/>
            <w:iCs/>
            <w:color w:val="auto"/>
            <w:sz w:val="28"/>
            <w:szCs w:val="28"/>
          </w:rPr>
          <w:t>.</w:t>
        </w:r>
        <w:r w:rsidR="00A76947" w:rsidRPr="003B26E0">
          <w:rPr>
            <w:rStyle w:val="ab"/>
            <w:rFonts w:ascii="Times New Roman" w:hAnsi="Times New Roman" w:cs="Times New Roman"/>
            <w:iCs/>
            <w:color w:val="auto"/>
            <w:sz w:val="28"/>
            <w:szCs w:val="28"/>
            <w:lang w:val="en-US"/>
          </w:rPr>
          <w:t>gpzalukokoazhe</w:t>
        </w:r>
        <w:r w:rsidR="00A76947" w:rsidRPr="003B26E0">
          <w:rPr>
            <w:rStyle w:val="ab"/>
            <w:rFonts w:ascii="Times New Roman" w:hAnsi="Times New Roman" w:cs="Times New Roman"/>
            <w:iCs/>
            <w:color w:val="auto"/>
            <w:sz w:val="28"/>
            <w:szCs w:val="28"/>
          </w:rPr>
          <w:t>.</w:t>
        </w:r>
        <w:r w:rsidR="00A76947" w:rsidRPr="003B26E0">
          <w:rPr>
            <w:rStyle w:val="ab"/>
            <w:rFonts w:ascii="Times New Roman" w:hAnsi="Times New Roman" w:cs="Times New Roman"/>
            <w:iCs/>
            <w:color w:val="auto"/>
            <w:sz w:val="28"/>
            <w:szCs w:val="28"/>
            <w:lang w:val="en-US"/>
          </w:rPr>
          <w:t>ru</w:t>
        </w:r>
      </w:hyperlink>
      <w:r w:rsidR="00A76947" w:rsidRPr="003B26E0">
        <w:rPr>
          <w:sz w:val="28"/>
          <w:szCs w:val="28"/>
        </w:rPr>
        <w:t xml:space="preserve">, </w:t>
      </w:r>
      <w:r w:rsidR="00C92394" w:rsidRPr="003B26E0">
        <w:rPr>
          <w:rFonts w:ascii="Times New Roman" w:hAnsi="Times New Roman" w:cs="Times New Roman"/>
          <w:sz w:val="28"/>
          <w:szCs w:val="28"/>
        </w:rPr>
        <w:t>на Едином портале https://www.gosuslugi.r</w:t>
      </w:r>
      <w:r w:rsidR="00A76947" w:rsidRPr="003B26E0">
        <w:rPr>
          <w:rFonts w:ascii="Times New Roman" w:hAnsi="Times New Roman" w:cs="Times New Roman"/>
          <w:sz w:val="28"/>
          <w:szCs w:val="28"/>
        </w:rPr>
        <w:t>u/</w:t>
      </w:r>
      <w:r w:rsidR="00C92394" w:rsidRPr="003B26E0">
        <w:rPr>
          <w:rFonts w:ascii="Times New Roman" w:hAnsi="Times New Roman" w:cs="Times New Roman"/>
          <w:sz w:val="28"/>
          <w:szCs w:val="28"/>
        </w:rPr>
        <w:t>и в федеральной государственной информационной системе "Федеральный реестр государственных и муниципальных услуг (функций)".</w:t>
      </w:r>
      <w:proofErr w:type="gramEnd"/>
    </w:p>
    <w:p w:rsidR="00256D44" w:rsidRPr="003B26E0" w:rsidRDefault="00256D44" w:rsidP="00C92394">
      <w:pPr>
        <w:pStyle w:val="ConsPlusNormal"/>
        <w:ind w:left="-142" w:right="-142" w:firstLine="284"/>
        <w:rPr>
          <w:rFonts w:ascii="Times New Roman" w:hAnsi="Times New Roman" w:cs="Times New Roman"/>
          <w:sz w:val="28"/>
          <w:szCs w:val="28"/>
        </w:rPr>
      </w:pP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Адми</w:t>
      </w:r>
      <w:r w:rsidR="00A76947" w:rsidRPr="003B26E0">
        <w:rPr>
          <w:rFonts w:ascii="Times New Roman" w:hAnsi="Times New Roman" w:cs="Times New Roman"/>
          <w:sz w:val="28"/>
          <w:szCs w:val="28"/>
        </w:rPr>
        <w:t xml:space="preserve">нистрация </w:t>
      </w:r>
      <w:r w:rsidRPr="003B26E0">
        <w:rPr>
          <w:rFonts w:ascii="Times New Roman" w:hAnsi="Times New Roman" w:cs="Times New Roman"/>
          <w:sz w:val="28"/>
          <w:szCs w:val="28"/>
        </w:rPr>
        <w:t>обеспечивает размещение и актуализацию перечня нормативных правовых актов, регулирующих предоставление муниципальной услуги, на указанных информационных ресурсах.</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Исчерпывающий перечень документов, необходимых в соответствии</w:t>
      </w: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с законодательством Российской Федерации и законодательством</w:t>
      </w:r>
      <w:r w:rsidR="00A76947" w:rsidRPr="003B26E0">
        <w:rPr>
          <w:rFonts w:ascii="Times New Roman" w:hAnsi="Times New Roman" w:cs="Times New Roman"/>
          <w:bCs/>
          <w:sz w:val="28"/>
          <w:szCs w:val="28"/>
        </w:rPr>
        <w:t xml:space="preserve"> Кабардино-Балкарской Республики</w:t>
      </w:r>
      <w:r w:rsidRPr="003B26E0">
        <w:rPr>
          <w:rFonts w:ascii="Times New Roman" w:hAnsi="Times New Roman" w:cs="Times New Roman"/>
          <w:sz w:val="28"/>
          <w:szCs w:val="28"/>
        </w:rPr>
        <w:t xml:space="preserve">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2.8.Для предоставления муниципальной услуги Заявитель или его Представитель представляет в администрацию:</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 заявление о переводе жилого помещения в нежилое помещение и нежилого помещения в жилое помещение (далее - заявление о переводе помещения), подписанное Заявителем или Представителем заявителя, уполномоченным на подписание заявления, и оф</w:t>
      </w:r>
      <w:r w:rsidR="00A76947" w:rsidRPr="003B26E0">
        <w:rPr>
          <w:rFonts w:ascii="Times New Roman" w:hAnsi="Times New Roman" w:cs="Times New Roman"/>
          <w:sz w:val="28"/>
          <w:szCs w:val="28"/>
        </w:rPr>
        <w:t>ормленное согласно Приложению №</w:t>
      </w:r>
      <w:r w:rsidRPr="003B26E0">
        <w:rPr>
          <w:rFonts w:ascii="Times New Roman" w:hAnsi="Times New Roman" w:cs="Times New Roman"/>
          <w:sz w:val="28"/>
          <w:szCs w:val="28"/>
        </w:rPr>
        <w:t xml:space="preserve">1 к Регламенту. </w:t>
      </w:r>
      <w:proofErr w:type="gramStart"/>
      <w:r w:rsidRPr="003B26E0">
        <w:rPr>
          <w:rFonts w:ascii="Times New Roman" w:hAnsi="Times New Roman" w:cs="Times New Roman"/>
          <w:sz w:val="28"/>
          <w:szCs w:val="28"/>
        </w:rPr>
        <w:t>Подача заявления и прилагаемых к нему документов возможны посредством личного обращения в орган, уполномоченный на предоставление муниципальной услуги, или через Многофункциональный центр.</w:t>
      </w:r>
      <w:proofErr w:type="gramEnd"/>
      <w:r w:rsidRPr="003B26E0">
        <w:rPr>
          <w:rFonts w:ascii="Times New Roman" w:hAnsi="Times New Roman" w:cs="Times New Roman"/>
          <w:sz w:val="28"/>
          <w:szCs w:val="28"/>
        </w:rPr>
        <w:t xml:space="preserve"> В случае представления заявления о переводе помещения в электронной форме посредством Единого портала, при наличии технической возможности посредством Регионального портала, указанное заявление заполняется путем внесения соответствующих сведений в интерактивную форму указанных информационных системах;</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 документ, удостоверяющий личность Заявителя или Представителя заявителя, уполномоченного на подачу, получение документов, а также подписание заявления, из числа документов, включенных в перечень, утвержденный частью 6 статьи 7 Феде</w:t>
      </w:r>
      <w:r w:rsidR="00A76947" w:rsidRPr="003B26E0">
        <w:rPr>
          <w:rFonts w:ascii="Times New Roman" w:hAnsi="Times New Roman" w:cs="Times New Roman"/>
          <w:sz w:val="28"/>
          <w:szCs w:val="28"/>
        </w:rPr>
        <w:t>рального закона от 27.07.2010 №</w:t>
      </w:r>
      <w:r w:rsidRPr="003B26E0">
        <w:rPr>
          <w:rFonts w:ascii="Times New Roman" w:hAnsi="Times New Roman" w:cs="Times New Roman"/>
          <w:sz w:val="28"/>
          <w:szCs w:val="28"/>
        </w:rPr>
        <w:t>210-ФЗ "Об организации предоставления государственных и муниципальных услуг" (далее - Федеральн</w:t>
      </w:r>
      <w:r w:rsidR="00A76947" w:rsidRPr="003B26E0">
        <w:rPr>
          <w:rFonts w:ascii="Times New Roman" w:hAnsi="Times New Roman" w:cs="Times New Roman"/>
          <w:sz w:val="28"/>
          <w:szCs w:val="28"/>
        </w:rPr>
        <w:t>ый закон от 27 июля 2010 года №</w:t>
      </w:r>
      <w:r w:rsidRPr="003B26E0">
        <w:rPr>
          <w:rFonts w:ascii="Times New Roman" w:hAnsi="Times New Roman" w:cs="Times New Roman"/>
          <w:sz w:val="28"/>
          <w:szCs w:val="28"/>
        </w:rPr>
        <w:t>210-ФЗ)</w:t>
      </w:r>
      <w:proofErr w:type="gramStart"/>
      <w:r w:rsidRPr="003B26E0">
        <w:rPr>
          <w:rFonts w:ascii="Times New Roman" w:hAnsi="Times New Roman" w:cs="Times New Roman"/>
          <w:sz w:val="28"/>
          <w:szCs w:val="28"/>
        </w:rPr>
        <w:t>,в</w:t>
      </w:r>
      <w:proofErr w:type="gramEnd"/>
      <w:r w:rsidRPr="003B26E0">
        <w:rPr>
          <w:rFonts w:ascii="Times New Roman" w:hAnsi="Times New Roman" w:cs="Times New Roman"/>
          <w:sz w:val="28"/>
          <w:szCs w:val="28"/>
        </w:rPr>
        <w:t xml:space="preserve"> случае представления заявления о переводе помещения и прилагаемых к нему документов посредством личного обращения в уполномоченный на предоставление муниципальной услуги орган или через Многофункциональный центр (документ подлежит возврату после удостоверения личности). </w:t>
      </w:r>
      <w:proofErr w:type="gramStart"/>
      <w:r w:rsidRPr="003B26E0">
        <w:rPr>
          <w:rFonts w:ascii="Times New Roman" w:hAnsi="Times New Roman" w:cs="Times New Roman"/>
          <w:sz w:val="28"/>
          <w:szCs w:val="28"/>
        </w:rPr>
        <w:t>В случае представления документов в электронной форме посредством Единого портала, при наличии технической возможности посредством Регионального портала, представление указанного документа не требуется, сведения из документа, удостоверяющего личность Заявителя или его Представителя,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w:t>
      </w:r>
      <w:proofErr w:type="gramEnd"/>
      <w:r w:rsidRPr="003B26E0">
        <w:rPr>
          <w:rFonts w:ascii="Times New Roman" w:hAnsi="Times New Roman" w:cs="Times New Roman"/>
          <w:sz w:val="28"/>
          <w:szCs w:val="28"/>
        </w:rPr>
        <w:t xml:space="preserve"> в электронной форме"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3)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оформленный и выданный в порядке, предусмотренном законодательством Российской Федерации (копия документа и оригинал для сверки, который возвращается Заявителю, либо нотариально заверенная копия). </w:t>
      </w:r>
      <w:proofErr w:type="gramStart"/>
      <w:r w:rsidRPr="003B26E0">
        <w:rPr>
          <w:rFonts w:ascii="Times New Roman" w:hAnsi="Times New Roman" w:cs="Times New Roman"/>
          <w:sz w:val="28"/>
          <w:szCs w:val="28"/>
        </w:rPr>
        <w:t>В случае представления документов в электронной форме посредством Единого портала, при наличии технической возможности посредством Регионального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4) правоустанавливающие документы на переводимое помещение, если права на указанный объект не зарегистрированы в Едином государственном реестре недвижимости (подлинники или засвидетельствованные в нотариальном порядке копии). В случае подачи заявления и документов с использованием Единого портала, при наличии технической возможности посредством Регионального портала, электронный правоустанавливающий документ на помещение должен быть подписан усиленной квалифицированной подписью уполномоченного должностного лица органа, выдавшего документ, или нотариусом (при предоставлении нотариально заверенных копий); при представлении в качестве правоустанавливающего документа на помещение договора любого типа электронный документ должен быть также подписан усиленной квалифицированной подписью каждой из сторон договора;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7) согласие каждого собственника всех помещений, примыкающих к переводимому помещению, на перевод жилого помещения в нежилое помещение.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В соответствии с пунктом 3 статьи 36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В соответствии с пунктом 2 статьи 40 Жилищного кодекса Российской Федерации,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roofErr w:type="gramEnd"/>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2.9.Заявитель или его Представитель предст</w:t>
      </w:r>
      <w:r w:rsidR="00A76947" w:rsidRPr="003B26E0">
        <w:rPr>
          <w:rFonts w:ascii="Times New Roman" w:hAnsi="Times New Roman" w:cs="Times New Roman"/>
          <w:sz w:val="28"/>
          <w:szCs w:val="28"/>
        </w:rPr>
        <w:t xml:space="preserve">авляет в администрацию </w:t>
      </w:r>
      <w:r w:rsidRPr="003B26E0">
        <w:rPr>
          <w:rFonts w:ascii="Times New Roman" w:hAnsi="Times New Roman" w:cs="Times New Roman"/>
          <w:sz w:val="28"/>
          <w:szCs w:val="28"/>
        </w:rPr>
        <w:t xml:space="preserve"> заявление о переводе помещения, а также прилагаемые к нему документы, одним из следующих способов по выбору Заявителя: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 в электронной форме, в том числе посредством Единого портала, при наличии технической возможности посредством Регионального портала.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В случае представления заявления о переводе помещения и прилагаемых к нему документов в электронном виде Заявитель или его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w:t>
      </w:r>
      <w:proofErr w:type="gramEnd"/>
      <w:r w:rsidRPr="003B26E0">
        <w:rPr>
          <w:rFonts w:ascii="Times New Roman" w:hAnsi="Times New Roman" w:cs="Times New Roman"/>
          <w:sz w:val="28"/>
          <w:szCs w:val="28"/>
        </w:rPr>
        <w:t xml:space="preserve"> форму указанного заявления с использованием интерактивной формы в электронном виде.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Заявление о переводе помещения направляется Заявителем или его Представителем вместе с прикрепленными электронными документами, указанными в подпунктах 3 - 7 пункта 2.8 Регламента. </w:t>
      </w:r>
      <w:proofErr w:type="gramStart"/>
      <w:r w:rsidRPr="003B26E0">
        <w:rPr>
          <w:rFonts w:ascii="Times New Roman" w:hAnsi="Times New Roman" w:cs="Times New Roman"/>
          <w:sz w:val="28"/>
          <w:szCs w:val="28"/>
        </w:rPr>
        <w:t>Заявление о переводе помещения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w:t>
      </w:r>
      <w:proofErr w:type="gramEnd"/>
      <w:r w:rsidRPr="003B26E0">
        <w:rPr>
          <w:rFonts w:ascii="Times New Roman" w:hAnsi="Times New Roman" w:cs="Times New Roman"/>
          <w:sz w:val="28"/>
          <w:szCs w:val="28"/>
        </w:rPr>
        <w:t xml:space="preserve">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w:t>
      </w:r>
      <w:r w:rsidR="007860D1" w:rsidRPr="003B26E0">
        <w:rPr>
          <w:rFonts w:ascii="Times New Roman" w:hAnsi="Times New Roman" w:cs="Times New Roman"/>
          <w:sz w:val="28"/>
          <w:szCs w:val="28"/>
        </w:rPr>
        <w:t>рального закона от 06.04.2011 №</w:t>
      </w:r>
      <w:r w:rsidRPr="003B26E0">
        <w:rPr>
          <w:rFonts w:ascii="Times New Roman" w:hAnsi="Times New Roman" w:cs="Times New Roman"/>
          <w:sz w:val="28"/>
          <w:szCs w:val="28"/>
        </w:rPr>
        <w:t xml:space="preserve">63-ФЗ "Об электронной подписи" (далее </w:t>
      </w:r>
      <w:proofErr w:type="gramStart"/>
      <w:r w:rsidRPr="003B26E0">
        <w:rPr>
          <w:rFonts w:ascii="Times New Roman" w:hAnsi="Times New Roman" w:cs="Times New Roman"/>
          <w:sz w:val="28"/>
          <w:szCs w:val="28"/>
        </w:rPr>
        <w:t>-Ф</w:t>
      </w:r>
      <w:proofErr w:type="gramEnd"/>
      <w:r w:rsidRPr="003B26E0">
        <w:rPr>
          <w:rFonts w:ascii="Times New Roman" w:hAnsi="Times New Roman" w:cs="Times New Roman"/>
          <w:sz w:val="28"/>
          <w:szCs w:val="28"/>
        </w:rPr>
        <w:t xml:space="preserve">едеральный закон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w:t>
      </w:r>
      <w:proofErr w:type="gramStart"/>
      <w:r w:rsidRPr="003B26E0">
        <w:rPr>
          <w:rFonts w:ascii="Times New Roman" w:hAnsi="Times New Roman" w:cs="Times New Roman"/>
          <w:sz w:val="28"/>
          <w:szCs w:val="28"/>
        </w:rPr>
        <w:t>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w:t>
      </w:r>
      <w:r w:rsidR="007860D1" w:rsidRPr="003B26E0">
        <w:rPr>
          <w:rFonts w:ascii="Times New Roman" w:hAnsi="Times New Roman" w:cs="Times New Roman"/>
          <w:sz w:val="28"/>
          <w:szCs w:val="28"/>
        </w:rPr>
        <w:t>ерации от 25 января 2013 года №</w:t>
      </w:r>
      <w:r w:rsidRPr="003B26E0">
        <w:rPr>
          <w:rFonts w:ascii="Times New Roman" w:hAnsi="Times New Roman" w:cs="Times New Roman"/>
          <w:sz w:val="28"/>
          <w:szCs w:val="28"/>
        </w:rPr>
        <w:t>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w:t>
      </w:r>
      <w:r w:rsidR="007860D1" w:rsidRPr="003B26E0">
        <w:rPr>
          <w:rFonts w:ascii="Times New Roman" w:hAnsi="Times New Roman" w:cs="Times New Roman"/>
          <w:sz w:val="28"/>
          <w:szCs w:val="28"/>
        </w:rPr>
        <w:t>едерации от 25</w:t>
      </w:r>
      <w:proofErr w:type="gramEnd"/>
      <w:r w:rsidR="007860D1" w:rsidRPr="003B26E0">
        <w:rPr>
          <w:rFonts w:ascii="Times New Roman" w:hAnsi="Times New Roman" w:cs="Times New Roman"/>
          <w:sz w:val="28"/>
          <w:szCs w:val="28"/>
        </w:rPr>
        <w:t xml:space="preserve"> июня 2012 года №</w:t>
      </w:r>
      <w:r w:rsidRPr="003B26E0">
        <w:rPr>
          <w:rFonts w:ascii="Times New Roman" w:hAnsi="Times New Roman" w:cs="Times New Roman"/>
          <w:sz w:val="28"/>
          <w:szCs w:val="28"/>
        </w:rPr>
        <w:t>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Электронный образ каждого документа подписывается усиленной квалифицированной электронной подписью лица, которое в соответствии с законодательством Российской Федерации наделено полномочиями на создание и подписание таких документов в соответствии с постановлением Правительства Рос</w:t>
      </w:r>
      <w:r w:rsidR="007860D1" w:rsidRPr="003B26E0">
        <w:rPr>
          <w:rFonts w:ascii="Times New Roman" w:hAnsi="Times New Roman" w:cs="Times New Roman"/>
          <w:sz w:val="28"/>
          <w:szCs w:val="28"/>
        </w:rPr>
        <w:t>сийской Федерации от 25.06.2012года №</w:t>
      </w:r>
      <w:r w:rsidRPr="003B26E0">
        <w:rPr>
          <w:rFonts w:ascii="Times New Roman" w:hAnsi="Times New Roman" w:cs="Times New Roman"/>
          <w:sz w:val="28"/>
          <w:szCs w:val="28"/>
        </w:rPr>
        <w:t>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В целях предоставления услуги Заявителю или его Представителю в Многофункциональных центрах обеспечивается доступ к Единому порталу, Региональному порталу в соответствии с постановлением Правительства Российской Федерации от 22</w:t>
      </w:r>
      <w:r w:rsidR="007860D1" w:rsidRPr="003B26E0">
        <w:rPr>
          <w:rFonts w:ascii="Times New Roman" w:hAnsi="Times New Roman" w:cs="Times New Roman"/>
          <w:sz w:val="28"/>
          <w:szCs w:val="28"/>
        </w:rPr>
        <w:t xml:space="preserve"> декабря 2012 года №</w:t>
      </w:r>
      <w:r w:rsidRPr="003B26E0">
        <w:rPr>
          <w:rFonts w:ascii="Times New Roman" w:hAnsi="Times New Roman" w:cs="Times New Roman"/>
          <w:sz w:val="28"/>
          <w:szCs w:val="28"/>
        </w:rPr>
        <w:t xml:space="preserve">1376 "Об утверждении </w:t>
      </w:r>
      <w:proofErr w:type="gramStart"/>
      <w:r w:rsidRPr="003B26E0">
        <w:rPr>
          <w:rFonts w:ascii="Times New Roman"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Pr="003B26E0">
        <w:rPr>
          <w:rFonts w:ascii="Times New Roman" w:hAnsi="Times New Roman" w:cs="Times New Roman"/>
          <w:sz w:val="28"/>
          <w:szCs w:val="28"/>
        </w:rPr>
        <w:t xml:space="preserve"> и муниципальных услуг".</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2) на бумажном носителе посредством личного обращения в администрац</w:t>
      </w:r>
      <w:r w:rsidR="007860D1" w:rsidRPr="003B26E0">
        <w:rPr>
          <w:rFonts w:ascii="Times New Roman" w:hAnsi="Times New Roman" w:cs="Times New Roman"/>
          <w:sz w:val="28"/>
          <w:szCs w:val="28"/>
        </w:rPr>
        <w:t>ию</w:t>
      </w:r>
      <w:r w:rsidRPr="003B26E0">
        <w:rPr>
          <w:rFonts w:ascii="Times New Roman" w:hAnsi="Times New Roman" w:cs="Times New Roman"/>
          <w:sz w:val="28"/>
          <w:szCs w:val="28"/>
        </w:rPr>
        <w:t>, в том числе через Многофункциональный центр в соответствии с соглашением о взаимодействии между Многофункциональным центром и органом местного самоуправления, заключенным в соответствии с постановлением Правительства Российской Федер</w:t>
      </w:r>
      <w:r w:rsidR="007860D1" w:rsidRPr="003B26E0">
        <w:rPr>
          <w:rFonts w:ascii="Times New Roman" w:hAnsi="Times New Roman" w:cs="Times New Roman"/>
          <w:sz w:val="28"/>
          <w:szCs w:val="28"/>
        </w:rPr>
        <w:t>ации от 27 сентября 2011 года №</w:t>
      </w:r>
      <w:r w:rsidRPr="003B26E0">
        <w:rPr>
          <w:rFonts w:ascii="Times New Roman" w:hAnsi="Times New Roman" w:cs="Times New Roman"/>
          <w:sz w:val="28"/>
          <w:szCs w:val="28"/>
        </w:rPr>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w:t>
      </w:r>
      <w:proofErr w:type="gramEnd"/>
      <w:r w:rsidRPr="003B26E0">
        <w:rPr>
          <w:rFonts w:ascii="Times New Roman" w:hAnsi="Times New Roman" w:cs="Times New Roman"/>
          <w:sz w:val="28"/>
          <w:szCs w:val="28"/>
        </w:rPr>
        <w:t xml:space="preserve">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постановление Правительства Российской Федерации от 27 сентября 201</w:t>
      </w:r>
      <w:r w:rsidR="007860D1" w:rsidRPr="003B26E0">
        <w:rPr>
          <w:rFonts w:ascii="Times New Roman" w:hAnsi="Times New Roman" w:cs="Times New Roman"/>
          <w:sz w:val="28"/>
          <w:szCs w:val="28"/>
        </w:rPr>
        <w:t>1 года №</w:t>
      </w:r>
      <w:r w:rsidRPr="003B26E0">
        <w:rPr>
          <w:rFonts w:ascii="Times New Roman" w:hAnsi="Times New Roman" w:cs="Times New Roman"/>
          <w:sz w:val="28"/>
          <w:szCs w:val="28"/>
        </w:rPr>
        <w:t>797), либо посредством почтового отправления с уведомлением о вручении.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2.10. Для получения документов, необходимых для предоставления муниципальной услуги, указанных в пункте</w:t>
      </w:r>
      <w:r w:rsidR="007860D1" w:rsidRPr="003B26E0">
        <w:rPr>
          <w:rFonts w:ascii="Times New Roman" w:hAnsi="Times New Roman" w:cs="Times New Roman"/>
          <w:sz w:val="28"/>
          <w:szCs w:val="28"/>
        </w:rPr>
        <w:t xml:space="preserve"> </w:t>
      </w:r>
      <w:r w:rsidRPr="003B26E0">
        <w:rPr>
          <w:rFonts w:ascii="Times New Roman" w:hAnsi="Times New Roman" w:cs="Times New Roman"/>
          <w:sz w:val="28"/>
          <w:szCs w:val="28"/>
        </w:rPr>
        <w:t>2.8.Регламента, Заявитель лично обращается в органы власти, учреждения и организации.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Исчерпывающий перечень документов, необходимых в соответствии</w:t>
      </w: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с законодательством Российской Федерации и законо</w:t>
      </w:r>
      <w:r w:rsidR="007860D1" w:rsidRPr="003B26E0">
        <w:rPr>
          <w:rFonts w:ascii="Times New Roman" w:hAnsi="Times New Roman" w:cs="Times New Roman"/>
          <w:sz w:val="28"/>
          <w:szCs w:val="28"/>
        </w:rPr>
        <w:t xml:space="preserve">дательством </w:t>
      </w:r>
      <w:r w:rsidR="007860D1" w:rsidRPr="003B26E0">
        <w:rPr>
          <w:rFonts w:ascii="Times New Roman" w:hAnsi="Times New Roman" w:cs="Times New Roman"/>
          <w:bCs/>
          <w:sz w:val="28"/>
          <w:szCs w:val="28"/>
        </w:rPr>
        <w:t xml:space="preserve"> Кабардино-Балкарской Республики</w:t>
      </w:r>
      <w:r w:rsidRPr="003B26E0">
        <w:rPr>
          <w:rFonts w:ascii="Times New Roman" w:hAnsi="Times New Roman" w:cs="Times New Roman"/>
          <w:sz w:val="28"/>
          <w:szCs w:val="28"/>
        </w:rPr>
        <w:t xml:space="preserve">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2.11. </w:t>
      </w:r>
      <w:proofErr w:type="gramStart"/>
      <w:r w:rsidRPr="003B26E0">
        <w:rPr>
          <w:rFonts w:ascii="Times New Roman" w:hAnsi="Times New Roman" w:cs="Times New Roman"/>
          <w:sz w:val="28"/>
          <w:szCs w:val="28"/>
        </w:rPr>
        <w:t>Документами (их копиями или сведениями, содержащимися в них), необходимыми в соответствии с нормативными правовыми актами для предоставления муниципальной услуги, которые запрашиваются уполномоченным на предоставление муниципальной услуги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w:t>
      </w:r>
      <w:proofErr w:type="gramEnd"/>
      <w:r w:rsidRPr="003B26E0">
        <w:rPr>
          <w:rFonts w:ascii="Times New Roman" w:hAnsi="Times New Roman" w:cs="Times New Roman"/>
          <w:sz w:val="28"/>
          <w:szCs w:val="28"/>
        </w:rPr>
        <w:t xml:space="preserve"> органам и органам местного самоуправления </w:t>
      </w:r>
      <w:proofErr w:type="gramStart"/>
      <w:r w:rsidRPr="003B26E0">
        <w:rPr>
          <w:rFonts w:ascii="Times New Roman" w:hAnsi="Times New Roman" w:cs="Times New Roman"/>
          <w:sz w:val="28"/>
          <w:szCs w:val="28"/>
        </w:rPr>
        <w:t>организациях</w:t>
      </w:r>
      <w:proofErr w:type="gramEnd"/>
      <w:r w:rsidRPr="003B26E0">
        <w:rPr>
          <w:rFonts w:ascii="Times New Roman" w:hAnsi="Times New Roman" w:cs="Times New Roman"/>
          <w:sz w:val="28"/>
          <w:szCs w:val="28"/>
        </w:rPr>
        <w:t>, в распоряжении которых находятся указанные документы, и которые Заявитель вправе представить по собственной инициативе, являются: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 правоустанавливающие документы на переводимое помещение;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 поэтажный план дома, в котором находится переводимое помещение;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Непредставление Заявителем документов, которые он вправе представить по собственной инициативе, не является основанием для отказа в переводе жилого помещения в нежилое помещение и нежилого помещения в жилое помещение.</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Указание на запрет требовать от Заявителя представления документов и информации или осуществления действий</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2.12.Запрещается требовать от Заявителя: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w:t>
      </w:r>
      <w:r w:rsidR="007860D1" w:rsidRPr="003B26E0">
        <w:rPr>
          <w:rFonts w:ascii="Times New Roman" w:hAnsi="Times New Roman" w:cs="Times New Roman"/>
          <w:sz w:val="28"/>
          <w:szCs w:val="28"/>
        </w:rPr>
        <w:t>выми актами</w:t>
      </w:r>
      <w:r w:rsidR="007860D1" w:rsidRPr="003B26E0">
        <w:rPr>
          <w:rFonts w:ascii="Times New Roman" w:hAnsi="Times New Roman" w:cs="Times New Roman"/>
          <w:bCs/>
          <w:sz w:val="28"/>
          <w:szCs w:val="28"/>
        </w:rPr>
        <w:t xml:space="preserve"> Кабардино-Балкарской Республики</w:t>
      </w:r>
      <w:proofErr w:type="gramStart"/>
      <w:r w:rsidR="007860D1" w:rsidRPr="003B26E0">
        <w:rPr>
          <w:rFonts w:ascii="Times New Roman" w:hAnsi="Times New Roman" w:cs="Times New Roman"/>
          <w:sz w:val="28"/>
          <w:szCs w:val="28"/>
        </w:rPr>
        <w:t xml:space="preserve"> </w:t>
      </w:r>
      <w:r w:rsidRPr="003B26E0">
        <w:rPr>
          <w:rFonts w:ascii="Times New Roman" w:hAnsi="Times New Roman" w:cs="Times New Roman"/>
          <w:sz w:val="28"/>
          <w:szCs w:val="28"/>
        </w:rPr>
        <w:t>,</w:t>
      </w:r>
      <w:proofErr w:type="gramEnd"/>
      <w:r w:rsidRPr="003B26E0">
        <w:rPr>
          <w:rFonts w:ascii="Times New Roman" w:hAnsi="Times New Roman" w:cs="Times New Roman"/>
          <w:sz w:val="28"/>
          <w:szCs w:val="28"/>
        </w:rPr>
        <w:t xml:space="preserve"> муниципальными правовыми актами, за исключением документов, включенных в определенный частью 6 статьи 7 Федеральног</w:t>
      </w:r>
      <w:r w:rsidR="007860D1" w:rsidRPr="003B26E0">
        <w:rPr>
          <w:rFonts w:ascii="Times New Roman" w:hAnsi="Times New Roman" w:cs="Times New Roman"/>
          <w:sz w:val="28"/>
          <w:szCs w:val="28"/>
        </w:rPr>
        <w:t>о закона от 27 июля 2010 года №</w:t>
      </w:r>
      <w:r w:rsidRPr="003B26E0">
        <w:rPr>
          <w:rFonts w:ascii="Times New Roman" w:hAnsi="Times New Roman" w:cs="Times New Roman"/>
          <w:sz w:val="28"/>
          <w:szCs w:val="28"/>
        </w:rPr>
        <w:t>210-ФЗ перечень документов;</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представления документов, подтверждающих внесение Заявителем платы за предоставление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w:t>
      </w:r>
      <w:r w:rsidR="007860D1" w:rsidRPr="003B26E0">
        <w:rPr>
          <w:rFonts w:ascii="Times New Roman" w:hAnsi="Times New Roman" w:cs="Times New Roman"/>
          <w:sz w:val="28"/>
          <w:szCs w:val="28"/>
        </w:rPr>
        <w:t>о закона от 27 июля 2010 года №</w:t>
      </w:r>
      <w:r w:rsidRPr="003B26E0">
        <w:rPr>
          <w:rFonts w:ascii="Times New Roman" w:hAnsi="Times New Roman" w:cs="Times New Roman"/>
          <w:sz w:val="28"/>
          <w:szCs w:val="28"/>
        </w:rPr>
        <w:t>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наличие ошибок, опечаток, исправлений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При предоставлении муниципальной услуги запрещается: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w:t>
      </w:r>
      <w:proofErr w:type="gramStart"/>
      <w:r w:rsidRPr="003B26E0">
        <w:rPr>
          <w:rFonts w:ascii="Times New Roman" w:hAnsi="Times New Roman" w:cs="Times New Roman"/>
          <w:sz w:val="28"/>
          <w:szCs w:val="28"/>
        </w:rPr>
        <w:t>порта</w:t>
      </w:r>
      <w:r w:rsidR="007860D1" w:rsidRPr="003B26E0">
        <w:rPr>
          <w:rFonts w:ascii="Times New Roman" w:hAnsi="Times New Roman" w:cs="Times New Roman"/>
          <w:sz w:val="28"/>
          <w:szCs w:val="28"/>
        </w:rPr>
        <w:t>ле</w:t>
      </w:r>
      <w:proofErr w:type="gramEnd"/>
      <w:r w:rsidR="007860D1" w:rsidRPr="003B26E0">
        <w:rPr>
          <w:rFonts w:ascii="Times New Roman" w:hAnsi="Times New Roman" w:cs="Times New Roman"/>
          <w:sz w:val="28"/>
          <w:szCs w:val="28"/>
        </w:rPr>
        <w:t xml:space="preserve"> либо на официальном сайте местной администрации </w:t>
      </w:r>
      <w:r w:rsidR="007860D1" w:rsidRPr="003B26E0">
        <w:rPr>
          <w:rFonts w:ascii="Times New Roman" w:hAnsi="Times New Roman" w:cs="Times New Roman"/>
          <w:bCs/>
          <w:iCs/>
          <w:sz w:val="28"/>
          <w:szCs w:val="28"/>
        </w:rPr>
        <w:t xml:space="preserve">городского поселения Залукокоаже Зольского муниципального района </w:t>
      </w:r>
      <w:r w:rsidR="007860D1" w:rsidRPr="003B26E0">
        <w:rPr>
          <w:rFonts w:ascii="Times New Roman" w:hAnsi="Times New Roman" w:cs="Times New Roman"/>
          <w:bCs/>
          <w:sz w:val="28"/>
          <w:szCs w:val="28"/>
        </w:rPr>
        <w:t>Кабардино-Балкарской Республики</w:t>
      </w:r>
      <w:r w:rsidRPr="003B26E0">
        <w:rPr>
          <w:rFonts w:ascii="Times New Roman" w:hAnsi="Times New Roman" w:cs="Times New Roman"/>
          <w:sz w:val="28"/>
          <w:szCs w:val="28"/>
        </w:rPr>
        <w:t>;</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w:t>
      </w:r>
      <w:r w:rsidR="001F5E62" w:rsidRPr="003B26E0">
        <w:rPr>
          <w:rFonts w:ascii="Times New Roman" w:hAnsi="Times New Roman" w:cs="Times New Roman"/>
          <w:sz w:val="28"/>
          <w:szCs w:val="28"/>
        </w:rPr>
        <w:t xml:space="preserve">ициальном сайте местной администрации </w:t>
      </w:r>
      <w:r w:rsidR="001F5E62" w:rsidRPr="003B26E0">
        <w:rPr>
          <w:rFonts w:ascii="Times New Roman" w:hAnsi="Times New Roman" w:cs="Times New Roman"/>
          <w:bCs/>
          <w:iCs/>
          <w:sz w:val="28"/>
          <w:szCs w:val="28"/>
        </w:rPr>
        <w:t xml:space="preserve">городского поселения Залукокоаже Зольского муниципального района </w:t>
      </w:r>
      <w:r w:rsidR="001F5E62" w:rsidRPr="003B26E0">
        <w:rPr>
          <w:rFonts w:ascii="Times New Roman" w:hAnsi="Times New Roman" w:cs="Times New Roman"/>
          <w:bCs/>
          <w:sz w:val="28"/>
          <w:szCs w:val="28"/>
        </w:rPr>
        <w:t>Кабардино-Балкарской Республики</w:t>
      </w:r>
      <w:proofErr w:type="gramStart"/>
      <w:r w:rsidR="001F5E62" w:rsidRPr="003B26E0">
        <w:rPr>
          <w:rFonts w:ascii="Times New Roman" w:hAnsi="Times New Roman" w:cs="Times New Roman"/>
          <w:sz w:val="28"/>
          <w:szCs w:val="28"/>
        </w:rPr>
        <w:t xml:space="preserve"> </w:t>
      </w:r>
      <w:r w:rsidRPr="003B26E0">
        <w:rPr>
          <w:rFonts w:ascii="Times New Roman" w:hAnsi="Times New Roman" w:cs="Times New Roman"/>
          <w:sz w:val="28"/>
          <w:szCs w:val="28"/>
        </w:rPr>
        <w:t>.</w:t>
      </w:r>
      <w:proofErr w:type="gramEnd"/>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2.13. Основаниями для отказа в приеме документов, необходимых для предоставления муниципальной услуги, являются случаи: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 заявление о переводе помещения представлено в орган местного самоуправления, в полномочия которого не входит предоставление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 некорректное заполнение полей в форме заявления о переводе помещения, в том числе в интерактивной форме заявления на Едином портале, Региональном портале (включая отсутствие заполнения, неполное, недостоверное, неправильное, не соответствующее требования</w:t>
      </w:r>
      <w:r w:rsidR="001F5E62" w:rsidRPr="003B26E0">
        <w:rPr>
          <w:rFonts w:ascii="Times New Roman" w:hAnsi="Times New Roman" w:cs="Times New Roman"/>
          <w:sz w:val="28"/>
          <w:szCs w:val="28"/>
        </w:rPr>
        <w:t>м, установленным в Приложении №</w:t>
      </w:r>
      <w:r w:rsidRPr="003B26E0">
        <w:rPr>
          <w:rFonts w:ascii="Times New Roman" w:hAnsi="Times New Roman" w:cs="Times New Roman"/>
          <w:sz w:val="28"/>
          <w:szCs w:val="28"/>
        </w:rPr>
        <w:t>1 Регламента);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 непредставление документов, предусмотренных подпунктами 2 - 3 пункта 2.8 Регламента;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4) представленные документы, утратили силу на день обращения за получением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5) представление заявления и документов, содержащих противоречивые сведения, незаверенные исправления, подчистки, помарки;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6) представление нечитаемых документов, в том числе представленных в электронной форме, содержащих повреждения, наличие которых не позволяет в полном объеме получить информацию и сведения, содержащиеся в документах;</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7) заявление о переводе помещения и документы, указанные в подпунктах 3 - 7 пункта 2.8 Регламента, представлены в электронной форме с нарушением требований, установленных пунктом 2.32 Регламента;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8) поданные в электронной форме заявление и документы не подписаны электронной подписью (простой или усиленной квалифицированной) лиц, уполномоченных на их подписание, а также в результате проверки усиленной 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9) заявление подано лицом, не уполномоченным на осуществление таких действий, либо представление интересов Заявителя неуполномоченным лицом;</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10) представленные копии документов не заверены в соответствии с законодательством Российской Федерации.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Решение об </w:t>
      </w:r>
      <w:proofErr w:type="gramStart"/>
      <w:r w:rsidRPr="003B26E0">
        <w:rPr>
          <w:rFonts w:ascii="Times New Roman" w:hAnsi="Times New Roman" w:cs="Times New Roman"/>
          <w:sz w:val="28"/>
          <w:szCs w:val="28"/>
        </w:rPr>
        <w:t>отказе</w:t>
      </w:r>
      <w:proofErr w:type="gramEnd"/>
      <w:r w:rsidRPr="003B26E0">
        <w:rPr>
          <w:rFonts w:ascii="Times New Roman" w:hAnsi="Times New Roman" w:cs="Times New Roman"/>
          <w:sz w:val="28"/>
          <w:szCs w:val="28"/>
        </w:rPr>
        <w:t xml:space="preserve"> в приеме документов, указанных в подпунктах 2 - 7 пункта 2.8 Регламента, направляется Заявителю способом, определенным им в заявлении о переводе помещения.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Решение об </w:t>
      </w:r>
      <w:proofErr w:type="gramStart"/>
      <w:r w:rsidRPr="003B26E0">
        <w:rPr>
          <w:rFonts w:ascii="Times New Roman" w:hAnsi="Times New Roman" w:cs="Times New Roman"/>
          <w:sz w:val="28"/>
          <w:szCs w:val="28"/>
        </w:rPr>
        <w:t>отказе</w:t>
      </w:r>
      <w:proofErr w:type="gramEnd"/>
      <w:r w:rsidRPr="003B26E0">
        <w:rPr>
          <w:rFonts w:ascii="Times New Roman" w:hAnsi="Times New Roman" w:cs="Times New Roman"/>
          <w:sz w:val="28"/>
          <w:szCs w:val="28"/>
        </w:rPr>
        <w:t xml:space="preserve"> в приеме документов оф</w:t>
      </w:r>
      <w:r w:rsidR="00717B67" w:rsidRPr="003B26E0">
        <w:rPr>
          <w:rFonts w:ascii="Times New Roman" w:hAnsi="Times New Roman" w:cs="Times New Roman"/>
          <w:sz w:val="28"/>
          <w:szCs w:val="28"/>
        </w:rPr>
        <w:t>ормляется согласно Приложению №</w:t>
      </w:r>
      <w:r w:rsidRPr="003B26E0">
        <w:rPr>
          <w:rFonts w:ascii="Times New Roman" w:hAnsi="Times New Roman" w:cs="Times New Roman"/>
          <w:sz w:val="28"/>
          <w:szCs w:val="28"/>
        </w:rPr>
        <w:t>2 к Регламенту.</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2.14. Отказ в приеме документов не препятствует повторному обращению Заявителя в орган, уполномоченный на предоставление муниципальной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Исчерпывающий перечень оснований для приостановления</w:t>
      </w: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или отказа в предоставлении муниципальной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2.15.Оснований для приостановления предоставления муниципальной услуги законодательством Российской Федерации не предусмотрено.</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2.16.Основаниями для отказа в переводе жилого помещения в нежилое помещение или нежилого помещения в жилое помещение являются: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 непредставление определенных частью 2 статьи 23 Жилищного кодекса Российской Федерации документов, обязанность по представлению которых возложена на Заявителя;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2) поступление в адм</w:t>
      </w:r>
      <w:r w:rsidR="00717B67" w:rsidRPr="003B26E0">
        <w:rPr>
          <w:rFonts w:ascii="Times New Roman" w:hAnsi="Times New Roman" w:cs="Times New Roman"/>
          <w:sz w:val="28"/>
          <w:szCs w:val="28"/>
        </w:rPr>
        <w:t>инистрацию</w:t>
      </w:r>
      <w:r w:rsidRPr="003B26E0">
        <w:rPr>
          <w:rFonts w:ascii="Times New Roman" w:hAnsi="Times New Roman" w:cs="Times New Roman"/>
          <w:sz w:val="28"/>
          <w:szCs w:val="28"/>
        </w:rPr>
        <w:t xml:space="preserve">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если соответствующий документ не был представлен Заявителем по собственной инициативе;</w:t>
      </w:r>
      <w:proofErr w:type="gramEnd"/>
      <w:r w:rsidRPr="003B26E0">
        <w:rPr>
          <w:rFonts w:ascii="Times New Roman" w:hAnsi="Times New Roman" w:cs="Times New Roman"/>
          <w:sz w:val="28"/>
          <w:szCs w:val="28"/>
        </w:rPr>
        <w:t xml:space="preserve"> </w:t>
      </w:r>
      <w:proofErr w:type="gramStart"/>
      <w:r w:rsidRPr="003B26E0">
        <w:rPr>
          <w:rFonts w:ascii="Times New Roman" w:hAnsi="Times New Roman" w:cs="Times New Roman"/>
          <w:sz w:val="28"/>
          <w:szCs w:val="28"/>
        </w:rPr>
        <w:t xml:space="preserve">отказ в переводе жилого помещения в нежилое помещение или нежилого помещения в жилое помещение по указанному основанию допускается в случае, </w:t>
      </w:r>
      <w:r w:rsidR="00717B67" w:rsidRPr="003B26E0">
        <w:rPr>
          <w:rFonts w:ascii="Times New Roman" w:hAnsi="Times New Roman" w:cs="Times New Roman"/>
          <w:sz w:val="28"/>
          <w:szCs w:val="28"/>
        </w:rPr>
        <w:t>если администрация</w:t>
      </w:r>
      <w:r w:rsidRPr="003B26E0">
        <w:rPr>
          <w:rFonts w:ascii="Times New Roman" w:hAnsi="Times New Roman" w:cs="Times New Roman"/>
          <w:sz w:val="28"/>
          <w:szCs w:val="28"/>
        </w:rPr>
        <w:t xml:space="preserve">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и не получил такие документ</w:t>
      </w:r>
      <w:proofErr w:type="gramEnd"/>
      <w:r w:rsidRPr="003B26E0">
        <w:rPr>
          <w:rFonts w:ascii="Times New Roman" w:hAnsi="Times New Roman" w:cs="Times New Roman"/>
          <w:sz w:val="28"/>
          <w:szCs w:val="28"/>
        </w:rPr>
        <w:t xml:space="preserve"> и (или) информацию в течение пятнадцати рабочих дней со дня направления уведомления;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 представления документов в ненадлежащий орган;</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4) несоблюдение предусмотренных статьей 22 Жилищного кодекса Российской Федерации условий перевода помещения. Перевод помещения не допускается: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а)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 В помещение после его перевода из жилого помещения в нежилое помещение должна быть исключена возможность доступа с использованием помещений, обеспечивающих доступ к жилым помещениям;</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б) если переводимое помещение является частью жилого </w:t>
      </w:r>
      <w:proofErr w:type="gramStart"/>
      <w:r w:rsidRPr="003B26E0">
        <w:rPr>
          <w:rFonts w:ascii="Times New Roman" w:hAnsi="Times New Roman" w:cs="Times New Roman"/>
          <w:sz w:val="28"/>
          <w:szCs w:val="28"/>
        </w:rPr>
        <w:t>помещения</w:t>
      </w:r>
      <w:proofErr w:type="gramEnd"/>
      <w:r w:rsidRPr="003B26E0">
        <w:rPr>
          <w:rFonts w:ascii="Times New Roman" w:hAnsi="Times New Roman" w:cs="Times New Roman"/>
          <w:sz w:val="28"/>
          <w:szCs w:val="28"/>
        </w:rPr>
        <w:t xml:space="preserve">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в) если право собственности на переводимое помещение обременено правами каких-либо лиц;</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г) если при переводе квартиры в многоквартирном доме в нежилое помещение не соблюдены следующие требования: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квартира расположена на первом этаже указанного дома;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е) жилого помещения в наемном доме социального использования в нежилое помещение;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ж) жилого помещения в нежилое помещение в целях осуществления религиозной деятельности;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spellStart"/>
      <w:proofErr w:type="gramStart"/>
      <w:r w:rsidRPr="003B26E0">
        <w:rPr>
          <w:rFonts w:ascii="Times New Roman" w:hAnsi="Times New Roman" w:cs="Times New Roman"/>
          <w:sz w:val="28"/>
          <w:szCs w:val="28"/>
        </w:rPr>
        <w:t>з</w:t>
      </w:r>
      <w:proofErr w:type="spellEnd"/>
      <w:r w:rsidRPr="003B26E0">
        <w:rPr>
          <w:rFonts w:ascii="Times New Roman" w:hAnsi="Times New Roman" w:cs="Times New Roman"/>
          <w:sz w:val="28"/>
          <w:szCs w:val="28"/>
        </w:rPr>
        <w:t>) нежилого помещения в жилое помещение, если такое помещение не отвечает требованиям, установленным постановлением Правительства Российской Фед</w:t>
      </w:r>
      <w:r w:rsidR="00717B67" w:rsidRPr="003B26E0">
        <w:rPr>
          <w:rFonts w:ascii="Times New Roman" w:hAnsi="Times New Roman" w:cs="Times New Roman"/>
          <w:sz w:val="28"/>
          <w:szCs w:val="28"/>
        </w:rPr>
        <w:t>ерации от 28 января 2006 года №</w:t>
      </w:r>
      <w:r w:rsidRPr="003B26E0">
        <w:rPr>
          <w:rFonts w:ascii="Times New Roman" w:hAnsi="Times New Roman" w:cs="Times New Roman"/>
          <w:sz w:val="28"/>
          <w:szCs w:val="28"/>
        </w:rPr>
        <w:t>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w:t>
      </w:r>
      <w:proofErr w:type="gramEnd"/>
      <w:r w:rsidRPr="003B26E0">
        <w:rPr>
          <w:rFonts w:ascii="Times New Roman" w:hAnsi="Times New Roman" w:cs="Times New Roman"/>
          <w:sz w:val="28"/>
          <w:szCs w:val="28"/>
        </w:rPr>
        <w:t xml:space="preserve"> установленным требованиям.</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5) в случае несоответствия проекта переустройства и (или) перепланировки помещения в многоквартирном доме требованиям законодательства.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Решение об </w:t>
      </w:r>
      <w:proofErr w:type="gramStart"/>
      <w:r w:rsidRPr="003B26E0">
        <w:rPr>
          <w:rFonts w:ascii="Times New Roman" w:hAnsi="Times New Roman" w:cs="Times New Roman"/>
          <w:sz w:val="28"/>
          <w:szCs w:val="28"/>
        </w:rPr>
        <w:t>отказе</w:t>
      </w:r>
      <w:proofErr w:type="gramEnd"/>
      <w:r w:rsidRPr="003B26E0">
        <w:rPr>
          <w:rFonts w:ascii="Times New Roman" w:hAnsi="Times New Roman" w:cs="Times New Roman"/>
          <w:sz w:val="28"/>
          <w:szCs w:val="28"/>
        </w:rPr>
        <w:t xml:space="preserve"> в переводе жилого помещения в нежилое помещение или нежилого помещения в жилое помещение о</w:t>
      </w:r>
      <w:r w:rsidR="00717B67" w:rsidRPr="003B26E0">
        <w:rPr>
          <w:rFonts w:ascii="Times New Roman" w:hAnsi="Times New Roman" w:cs="Times New Roman"/>
          <w:sz w:val="28"/>
          <w:szCs w:val="28"/>
        </w:rPr>
        <w:t>формляется согласно Приложению №</w:t>
      </w:r>
      <w:r w:rsidRPr="003B26E0">
        <w:rPr>
          <w:rFonts w:ascii="Times New Roman" w:hAnsi="Times New Roman" w:cs="Times New Roman"/>
          <w:sz w:val="28"/>
          <w:szCs w:val="28"/>
        </w:rPr>
        <w:t xml:space="preserve"> 3 к Регламенту.</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2.17. Неполучение (несвоевременное получение) документов, находящихся в распоряжении органов государственной власти,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запрошенных в рамках межведомственного информационного взаимодействия, не может являться основанием для отказа в получении муниципальной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w:t>
      </w: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в предоставлении муниципальной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2.18. Услуги, которые являются необходимыми и обязательными для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 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2.19. Предоставление услуги осуществляется без взимания платы.</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2.20. Порядок, размер и основания взимания платы за подготовку проекта переустройства и (или) перепланировки переводимого помещения определяются организациями, предоставляющими данную услугу.</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Максимальный срок ожидания в очереди при подаче запроса</w:t>
      </w: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2.21. Максимальный срок ожидания в очереди при подаче запроса о предоставлении муниципальной услуги и при получении результата муниципальной услуги </w:t>
      </w:r>
      <w:r w:rsidR="00717B67" w:rsidRPr="003B26E0">
        <w:rPr>
          <w:rFonts w:ascii="Times New Roman" w:hAnsi="Times New Roman" w:cs="Times New Roman"/>
          <w:sz w:val="28"/>
          <w:szCs w:val="28"/>
        </w:rPr>
        <w:t xml:space="preserve">в администрации </w:t>
      </w:r>
      <w:r w:rsidRPr="003B26E0">
        <w:rPr>
          <w:rFonts w:ascii="Times New Roman" w:hAnsi="Times New Roman" w:cs="Times New Roman"/>
          <w:sz w:val="28"/>
          <w:szCs w:val="28"/>
        </w:rPr>
        <w:t xml:space="preserve"> или Многофункциональном центре не должен превышать 15 минут.</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2.22. Регистрация заявления о переводе помещения осуществляется в день его поступления в адм</w:t>
      </w:r>
      <w:r w:rsidR="00717B67" w:rsidRPr="003B26E0">
        <w:rPr>
          <w:rFonts w:ascii="Times New Roman" w:hAnsi="Times New Roman" w:cs="Times New Roman"/>
          <w:sz w:val="28"/>
          <w:szCs w:val="28"/>
        </w:rPr>
        <w:t>инистрацию</w:t>
      </w:r>
      <w:r w:rsidRPr="003B26E0">
        <w:rPr>
          <w:rFonts w:ascii="Times New Roman" w:hAnsi="Times New Roman" w:cs="Times New Roman"/>
          <w:sz w:val="28"/>
          <w:szCs w:val="28"/>
        </w:rPr>
        <w:t xml:space="preserve"> при обращении лично, через Многофункциональный центр (при наличии соглашения о взаимодействии, заключенного между адми</w:t>
      </w:r>
      <w:r w:rsidR="00717B67" w:rsidRPr="003B26E0">
        <w:rPr>
          <w:rFonts w:ascii="Times New Roman" w:hAnsi="Times New Roman" w:cs="Times New Roman"/>
          <w:sz w:val="28"/>
          <w:szCs w:val="28"/>
        </w:rPr>
        <w:t xml:space="preserve">нистрацией </w:t>
      </w:r>
      <w:r w:rsidRPr="003B26E0">
        <w:rPr>
          <w:rFonts w:ascii="Times New Roman" w:hAnsi="Times New Roman" w:cs="Times New Roman"/>
          <w:sz w:val="28"/>
          <w:szCs w:val="28"/>
        </w:rPr>
        <w:t xml:space="preserve"> и Многофункциональным центром).</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2.23. В случае если заявление о переводе помещения подано в электронной форме, специалист</w:t>
      </w:r>
      <w:r w:rsidR="00717B67" w:rsidRPr="003B26E0">
        <w:rPr>
          <w:rFonts w:ascii="Times New Roman" w:hAnsi="Times New Roman" w:cs="Times New Roman"/>
          <w:sz w:val="28"/>
          <w:szCs w:val="28"/>
        </w:rPr>
        <w:t xml:space="preserve"> администрации</w:t>
      </w:r>
      <w:r w:rsidRPr="003B26E0">
        <w:rPr>
          <w:rFonts w:ascii="Times New Roman" w:hAnsi="Times New Roman" w:cs="Times New Roman"/>
          <w:sz w:val="28"/>
          <w:szCs w:val="28"/>
        </w:rPr>
        <w:t xml:space="preserve"> не позднее рабочего дня, следующего за днем подачи заявления, направляет Заявителю электронное сообщение о </w:t>
      </w:r>
      <w:proofErr w:type="gramStart"/>
      <w:r w:rsidRPr="003B26E0">
        <w:rPr>
          <w:rFonts w:ascii="Times New Roman" w:hAnsi="Times New Roman" w:cs="Times New Roman"/>
          <w:sz w:val="28"/>
          <w:szCs w:val="28"/>
        </w:rPr>
        <w:t>принятии</w:t>
      </w:r>
      <w:proofErr w:type="gramEnd"/>
      <w:r w:rsidRPr="003B26E0">
        <w:rPr>
          <w:rFonts w:ascii="Times New Roman" w:hAnsi="Times New Roman" w:cs="Times New Roman"/>
          <w:sz w:val="28"/>
          <w:szCs w:val="28"/>
        </w:rPr>
        <w:t xml:space="preserve"> либо об отказе в принятии заявления. </w:t>
      </w:r>
      <w:proofErr w:type="gramStart"/>
      <w:r w:rsidRPr="003B26E0">
        <w:rPr>
          <w:rFonts w:ascii="Times New Roman" w:hAnsi="Times New Roman" w:cs="Times New Roman"/>
          <w:sz w:val="28"/>
          <w:szCs w:val="28"/>
        </w:rPr>
        <w:t>Регистрация заявления о переводе помещения и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заявления и документов, необходимых для предоставления муниципальной услуги, осуществляется не позднее рабочего дня, следующего за днем подачи заявления и документов, необходимых для предоставления муниципальной услуги, в адм</w:t>
      </w:r>
      <w:r w:rsidR="00717B67" w:rsidRPr="003B26E0">
        <w:rPr>
          <w:rFonts w:ascii="Times New Roman" w:hAnsi="Times New Roman" w:cs="Times New Roman"/>
          <w:sz w:val="28"/>
          <w:szCs w:val="28"/>
        </w:rPr>
        <w:t>инистрации</w:t>
      </w:r>
      <w:r w:rsidRPr="003B26E0">
        <w:rPr>
          <w:rFonts w:ascii="Times New Roman" w:hAnsi="Times New Roman" w:cs="Times New Roman"/>
          <w:sz w:val="28"/>
          <w:szCs w:val="28"/>
        </w:rPr>
        <w:t>.</w:t>
      </w:r>
      <w:proofErr w:type="gramEnd"/>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В случае представления заявления о предоставлении муниципальной услуги в электронной форме посредством Единого портала, при наличии технической возможности посредством Регионального портала, вне рабочего времени адми</w:t>
      </w:r>
      <w:r w:rsidR="00717B67" w:rsidRPr="003B26E0">
        <w:rPr>
          <w:rFonts w:ascii="Times New Roman" w:hAnsi="Times New Roman" w:cs="Times New Roman"/>
          <w:sz w:val="28"/>
          <w:szCs w:val="28"/>
        </w:rPr>
        <w:t xml:space="preserve">нистрации </w:t>
      </w:r>
      <w:r w:rsidRPr="003B26E0">
        <w:rPr>
          <w:rFonts w:ascii="Times New Roman" w:hAnsi="Times New Roman" w:cs="Times New Roman"/>
          <w:sz w:val="28"/>
          <w:szCs w:val="28"/>
        </w:rPr>
        <w:t>либо в выходной, нерабочий праздничный день днем получения заявления о переводе помещения считается первый рабочий день, следующий за днем представления Заявителем указанного заявления.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2.24. Регистрация заявления о переводе помещения осуществляется в порядке, предусмотренном в разделе III Регламента.</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proofErr w:type="gramStart"/>
      <w:r w:rsidRPr="003B26E0">
        <w:rPr>
          <w:rFonts w:ascii="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3B26E0">
        <w:rPr>
          <w:rFonts w:ascii="Times New Roman" w:hAnsi="Times New Roman" w:cs="Times New Roman"/>
          <w:sz w:val="28"/>
          <w:szCs w:val="28"/>
        </w:rPr>
        <w:t xml:space="preserve"> законодательством Российской Федерации и законодательством </w:t>
      </w:r>
      <w:r w:rsidR="00717B67" w:rsidRPr="003B26E0">
        <w:rPr>
          <w:rFonts w:ascii="Times New Roman" w:hAnsi="Times New Roman" w:cs="Times New Roman"/>
          <w:bCs/>
          <w:sz w:val="28"/>
          <w:szCs w:val="28"/>
        </w:rPr>
        <w:t>Кабардино-Балкарской Республики</w:t>
      </w:r>
      <w:r w:rsidR="00717B67" w:rsidRPr="003B26E0">
        <w:rPr>
          <w:rFonts w:ascii="Times New Roman" w:hAnsi="Times New Roman" w:cs="Times New Roman"/>
          <w:sz w:val="28"/>
          <w:szCs w:val="28"/>
        </w:rPr>
        <w:t xml:space="preserve"> </w:t>
      </w:r>
      <w:r w:rsidR="0070185B" w:rsidRPr="003B26E0">
        <w:rPr>
          <w:rFonts w:ascii="Times New Roman" w:hAnsi="Times New Roman" w:cs="Times New Roman"/>
          <w:sz w:val="28"/>
          <w:szCs w:val="28"/>
        </w:rPr>
        <w:t xml:space="preserve"> </w:t>
      </w:r>
      <w:r w:rsidRPr="003B26E0">
        <w:rPr>
          <w:rFonts w:ascii="Times New Roman" w:hAnsi="Times New Roman" w:cs="Times New Roman"/>
          <w:sz w:val="28"/>
          <w:szCs w:val="28"/>
        </w:rPr>
        <w:t xml:space="preserve"> о социальной защите инвалидов</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2.25. Центральный вход в здание уполномоченного на предоставление муниципальной услуги органа должен быть оборудован информационной табличкой (вывеской), содержащей следующую информацию:</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наименование;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местонахождение и юридический адрес;</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режим работы;</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график приема;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номера телефонов для справок.</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Помещения, в которых предоставляется муниципальная услуга, оснащаются: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противопожарной системой и средствами пожаротушения;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системой оповещения о возникновении чрезвычайной ситуации;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туалетными комнатами для посетителей.</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номера кабинета и наименования отдела;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графика приема Заявителей.</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Рабочее место каждого ответственного за прием документов лица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Ответственное за прием документов лицо должно иметь настольную табличку с указанием фамилии, имени, отчества (последнее - при наличии) и должности.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При предоставлении муниципальной услуги инвалидам обеспечиваются: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 с помощью работников объекта, предоставляющих муниципальную услугу, </w:t>
      </w:r>
      <w:proofErr w:type="spellStart"/>
      <w:r w:rsidRPr="003B26E0">
        <w:rPr>
          <w:rFonts w:ascii="Times New Roman" w:hAnsi="Times New Roman" w:cs="Times New Roman"/>
          <w:sz w:val="28"/>
          <w:szCs w:val="28"/>
        </w:rPr>
        <w:t>ассистивных</w:t>
      </w:r>
      <w:proofErr w:type="spellEnd"/>
      <w:r w:rsidRPr="003B26E0">
        <w:rPr>
          <w:rFonts w:ascii="Times New Roman" w:hAnsi="Times New Roman" w:cs="Times New Roman"/>
          <w:sz w:val="28"/>
          <w:szCs w:val="28"/>
        </w:rPr>
        <w:t xml:space="preserve"> и вспомогательных технологий, а также сменного кресла-коляски;</w:t>
      </w:r>
      <w:proofErr w:type="gramEnd"/>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допуск сурдопереводчика и тифлосурдопереводчика;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оказание инвалидам помощи в преодолении барьеров, мешающих получению ими муниципальной услуги наравне с другими лицами.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Помещения уполномоченного на предоставление муниципальной услуги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771475">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а также посредством запроса о предоставлении нескольких государственных и (или) муниципальных услуг, предусмотренного статьей 15.1 Федерального закона от 27 июля 2010 года N 210-ФЗ; </w:t>
      </w:r>
      <w:proofErr w:type="gramStart"/>
      <w:r w:rsidRPr="003B26E0">
        <w:rPr>
          <w:rFonts w:ascii="Times New Roman" w:hAnsi="Times New Roman" w:cs="Times New Roman"/>
          <w:sz w:val="28"/>
          <w:szCs w:val="28"/>
        </w:rPr>
        <w:t>возможность либо невозможность подачи запроса, документов, информации, необходимых для получения муниципальной услуги, а также получение результатов предоставления такой услуги в пределах</w:t>
      </w:r>
      <w:r w:rsidR="0070185B" w:rsidRPr="003B26E0">
        <w:rPr>
          <w:rFonts w:ascii="Times New Roman" w:hAnsi="Times New Roman" w:cs="Times New Roman"/>
          <w:sz w:val="28"/>
          <w:szCs w:val="28"/>
        </w:rPr>
        <w:t xml:space="preserve"> территории </w:t>
      </w:r>
      <w:r w:rsidR="0070185B" w:rsidRPr="003B26E0">
        <w:rPr>
          <w:rFonts w:ascii="Times New Roman" w:hAnsi="Times New Roman" w:cs="Times New Roman"/>
          <w:bCs/>
          <w:sz w:val="28"/>
          <w:szCs w:val="28"/>
        </w:rPr>
        <w:t>Кабардино-Балкарской Республики</w:t>
      </w:r>
      <w:r w:rsidR="0070185B" w:rsidRPr="003B26E0">
        <w:rPr>
          <w:rFonts w:ascii="Times New Roman" w:hAnsi="Times New Roman" w:cs="Times New Roman"/>
          <w:sz w:val="28"/>
          <w:szCs w:val="28"/>
        </w:rPr>
        <w:t xml:space="preserve"> </w:t>
      </w:r>
      <w:r w:rsidRPr="003B26E0">
        <w:rPr>
          <w:rFonts w:ascii="Times New Roman" w:hAnsi="Times New Roman" w:cs="Times New Roman"/>
          <w:sz w:val="28"/>
          <w:szCs w:val="28"/>
        </w:rPr>
        <w:t>в любом территориальном подразделении органа, предоставляющего муниципальную услугу,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proofErr w:type="gramEnd"/>
      <w:r w:rsidRPr="003B26E0">
        <w:rPr>
          <w:rFonts w:ascii="Times New Roman" w:hAnsi="Times New Roman" w:cs="Times New Roman"/>
          <w:sz w:val="28"/>
          <w:szCs w:val="28"/>
        </w:rPr>
        <w:t xml:space="preserve"> </w:t>
      </w:r>
      <w:proofErr w:type="gramStart"/>
      <w:r w:rsidRPr="003B26E0">
        <w:rPr>
          <w:rFonts w:ascii="Times New Roman" w:hAnsi="Times New Roman" w:cs="Times New Roman"/>
          <w:sz w:val="28"/>
          <w:szCs w:val="28"/>
        </w:rPr>
        <w:t>возможность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w:t>
      </w:r>
      <w:r w:rsidR="0070185B" w:rsidRPr="003B26E0">
        <w:rPr>
          <w:rFonts w:ascii="Times New Roman" w:hAnsi="Times New Roman" w:cs="Times New Roman"/>
          <w:sz w:val="28"/>
          <w:szCs w:val="28"/>
        </w:rPr>
        <w:t xml:space="preserve"> территории </w:t>
      </w:r>
      <w:r w:rsidR="0070185B" w:rsidRPr="003B26E0">
        <w:rPr>
          <w:rFonts w:ascii="Times New Roman" w:hAnsi="Times New Roman" w:cs="Times New Roman"/>
          <w:bCs/>
          <w:sz w:val="28"/>
          <w:szCs w:val="28"/>
        </w:rPr>
        <w:t>Кабардино-Балкарской Республики</w:t>
      </w:r>
      <w:r w:rsidR="0070185B" w:rsidRPr="003B26E0">
        <w:rPr>
          <w:rFonts w:ascii="Times New Roman" w:hAnsi="Times New Roman" w:cs="Times New Roman"/>
          <w:sz w:val="28"/>
          <w:szCs w:val="28"/>
        </w:rPr>
        <w:t xml:space="preserve">   </w:t>
      </w:r>
      <w:r w:rsidRPr="003B26E0">
        <w:rPr>
          <w:rFonts w:ascii="Times New Roman" w:hAnsi="Times New Roman" w:cs="Times New Roman"/>
          <w:sz w:val="28"/>
          <w:szCs w:val="28"/>
        </w:rPr>
        <w:t>в любом филиале многофункционального центра предоставления государственных и муниципальных услуг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proofErr w:type="gramEnd"/>
    </w:p>
    <w:p w:rsidR="00256D44" w:rsidRPr="003B26E0" w:rsidRDefault="00256D44" w:rsidP="00771475">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2.26. Показателями доступности предоставления муниципальной услуги являются: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 возможность получения муниципальной услуги в Многофункциональном центре;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 xml:space="preserve">3) возможность подачи запроса, документов, информации, необходимых для получения муниципальной услуги, а также получение результатов предоставления такой услуги в пределах </w:t>
      </w:r>
      <w:r w:rsidR="0070185B" w:rsidRPr="003B26E0">
        <w:rPr>
          <w:rFonts w:ascii="Times New Roman" w:hAnsi="Times New Roman" w:cs="Times New Roman"/>
          <w:sz w:val="28"/>
          <w:szCs w:val="28"/>
        </w:rPr>
        <w:t>территории</w:t>
      </w:r>
      <w:r w:rsidR="0070185B" w:rsidRPr="003B26E0">
        <w:rPr>
          <w:rFonts w:ascii="Times New Roman" w:hAnsi="Times New Roman" w:cs="Times New Roman"/>
          <w:bCs/>
          <w:sz w:val="28"/>
          <w:szCs w:val="28"/>
        </w:rPr>
        <w:t xml:space="preserve"> Кабардино-Балкарской Республики </w:t>
      </w:r>
      <w:r w:rsidRPr="003B26E0">
        <w:rPr>
          <w:rFonts w:ascii="Times New Roman" w:hAnsi="Times New Roman" w:cs="Times New Roman"/>
          <w:sz w:val="28"/>
          <w:szCs w:val="28"/>
        </w:rPr>
        <w:t>в любом территориальном подразделении органа, предоставляющего муниципальную услугу,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не предусмотрена</w:t>
      </w:r>
      <w:proofErr w:type="gramEnd"/>
      <w:r w:rsidRPr="003B26E0">
        <w:rPr>
          <w:rFonts w:ascii="Times New Roman" w:hAnsi="Times New Roman" w:cs="Times New Roman"/>
          <w:sz w:val="28"/>
          <w:szCs w:val="28"/>
        </w:rPr>
        <w:t xml:space="preserve"> ввиду отсутствия территориальных подразделений;</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4) 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5) возможность получения муниципальной услуги посредством запроса о предоставлении нескольких государственных и (или) муниципальных услуг в Многофункциональном центре;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 xml:space="preserve">6) возможность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w:t>
      </w:r>
      <w:r w:rsidR="0070185B" w:rsidRPr="003B26E0">
        <w:rPr>
          <w:rFonts w:ascii="Times New Roman" w:hAnsi="Times New Roman" w:cs="Times New Roman"/>
          <w:bCs/>
          <w:sz w:val="28"/>
          <w:szCs w:val="28"/>
        </w:rPr>
        <w:t>Кабардино-Балкарской Республики</w:t>
      </w:r>
      <w:r w:rsidR="0070185B" w:rsidRPr="003B26E0">
        <w:rPr>
          <w:rFonts w:ascii="Times New Roman" w:hAnsi="Times New Roman" w:cs="Times New Roman"/>
          <w:sz w:val="28"/>
          <w:szCs w:val="28"/>
        </w:rPr>
        <w:t xml:space="preserve"> </w:t>
      </w:r>
      <w:r w:rsidRPr="003B26E0">
        <w:rPr>
          <w:rFonts w:ascii="Times New Roman" w:hAnsi="Times New Roman" w:cs="Times New Roman"/>
          <w:sz w:val="28"/>
          <w:szCs w:val="28"/>
        </w:rPr>
        <w:t>в любом филиале Многофункционального центра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(подача документов в любой филиал</w:t>
      </w:r>
      <w:proofErr w:type="gramEnd"/>
      <w:r w:rsidRPr="003B26E0">
        <w:rPr>
          <w:rFonts w:ascii="Times New Roman" w:hAnsi="Times New Roman" w:cs="Times New Roman"/>
          <w:sz w:val="28"/>
          <w:szCs w:val="28"/>
        </w:rPr>
        <w:t xml:space="preserve"> </w:t>
      </w:r>
      <w:proofErr w:type="gramStart"/>
      <w:r w:rsidRPr="003B26E0">
        <w:rPr>
          <w:rFonts w:ascii="Times New Roman" w:hAnsi="Times New Roman" w:cs="Times New Roman"/>
          <w:sz w:val="28"/>
          <w:szCs w:val="28"/>
        </w:rPr>
        <w:t>возможна</w:t>
      </w:r>
      <w:proofErr w:type="gramEnd"/>
      <w:r w:rsidRPr="003B26E0">
        <w:rPr>
          <w:rFonts w:ascii="Times New Roman" w:hAnsi="Times New Roman" w:cs="Times New Roman"/>
          <w:sz w:val="28"/>
          <w:szCs w:val="28"/>
        </w:rPr>
        <w:t xml:space="preserve"> при наличии технической возможности электронного взаимодействия).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2.27. При предоставлении муниципальной услуги взаимодействие Заявителя с должностными лицами адми</w:t>
      </w:r>
      <w:r w:rsidR="0070185B" w:rsidRPr="003B26E0">
        <w:rPr>
          <w:rFonts w:ascii="Times New Roman" w:hAnsi="Times New Roman" w:cs="Times New Roman"/>
          <w:sz w:val="28"/>
          <w:szCs w:val="28"/>
        </w:rPr>
        <w:t xml:space="preserve">нистрации </w:t>
      </w:r>
      <w:r w:rsidRPr="003B26E0">
        <w:rPr>
          <w:rFonts w:ascii="Times New Roman" w:hAnsi="Times New Roman" w:cs="Times New Roman"/>
          <w:sz w:val="28"/>
          <w:szCs w:val="28"/>
        </w:rPr>
        <w:t>осуществляется не более трех раз в следующих случаях: при обращении Заявителя, при приеме заявления, при получении результата. В каждом случае время, затраченное Заявителем на взаимодействие с должностными лицами при предоставлении муниципальной услуги, не должно превышать 15 минут.</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2.28. Основными показателями качества предоставления муниципальной услуги являются: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Регламентом;</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отсутствие заявлений об оспаривании решений, действий (бездействия) адм</w:t>
      </w:r>
      <w:r w:rsidR="0070185B" w:rsidRPr="003B26E0">
        <w:rPr>
          <w:rFonts w:ascii="Times New Roman" w:hAnsi="Times New Roman" w:cs="Times New Roman"/>
          <w:sz w:val="28"/>
          <w:szCs w:val="28"/>
        </w:rPr>
        <w:t>инистрации</w:t>
      </w:r>
      <w:r w:rsidRPr="003B26E0">
        <w:rPr>
          <w:rFonts w:ascii="Times New Roman" w:hAnsi="Times New Roman" w:cs="Times New Roman"/>
          <w:sz w:val="28"/>
          <w:szCs w:val="28"/>
        </w:rPr>
        <w:t>,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roofErr w:type="gramEnd"/>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2.29. </w:t>
      </w:r>
      <w:proofErr w:type="gramStart"/>
      <w:r w:rsidRPr="003B26E0">
        <w:rPr>
          <w:rFonts w:ascii="Times New Roman" w:hAnsi="Times New Roman" w:cs="Times New Roman"/>
          <w:sz w:val="28"/>
          <w:szCs w:val="28"/>
        </w:rPr>
        <w:t>Заявитель имеет право подачи запроса, документов, информации, необходимых для получения муниципальной услуги, а также получения результатов предоставления муниципальной услуги по экстерриториальному принципу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в любом филиале Многофункционального центра в пределах</w:t>
      </w:r>
      <w:r w:rsidR="0070185B" w:rsidRPr="003B26E0">
        <w:rPr>
          <w:rFonts w:ascii="Times New Roman" w:hAnsi="Times New Roman" w:cs="Times New Roman"/>
          <w:sz w:val="28"/>
          <w:szCs w:val="28"/>
        </w:rPr>
        <w:t xml:space="preserve"> территории </w:t>
      </w:r>
      <w:r w:rsidR="0070185B" w:rsidRPr="003B26E0">
        <w:rPr>
          <w:rFonts w:ascii="Times New Roman" w:hAnsi="Times New Roman" w:cs="Times New Roman"/>
          <w:bCs/>
          <w:sz w:val="28"/>
          <w:szCs w:val="28"/>
        </w:rPr>
        <w:t>Кабардино-Балкарской Республики</w:t>
      </w:r>
      <w:r w:rsidR="0070185B" w:rsidRPr="003B26E0">
        <w:rPr>
          <w:rFonts w:ascii="Times New Roman" w:hAnsi="Times New Roman" w:cs="Times New Roman"/>
          <w:sz w:val="28"/>
          <w:szCs w:val="28"/>
        </w:rPr>
        <w:t xml:space="preserve"> </w:t>
      </w:r>
      <w:r w:rsidRPr="003B26E0">
        <w:rPr>
          <w:rFonts w:ascii="Times New Roman" w:hAnsi="Times New Roman" w:cs="Times New Roman"/>
          <w:sz w:val="28"/>
          <w:szCs w:val="28"/>
        </w:rPr>
        <w:t>по выбору Заявителя.</w:t>
      </w:r>
      <w:proofErr w:type="gramEnd"/>
      <w:r w:rsidRPr="003B26E0">
        <w:rPr>
          <w:rFonts w:ascii="Times New Roman" w:hAnsi="Times New Roman" w:cs="Times New Roman"/>
          <w:sz w:val="28"/>
          <w:szCs w:val="28"/>
        </w:rPr>
        <w:t xml:space="preserve"> Подача документов в любой филиал возможна при наличии технической возможности электронного взаимодействия.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2.30. При подаче запроса о предоставлении муниципальной услуги Заявителю необходимо иметь при себе документы, представленные в пункте 2.8 Регламента. Заявитель также вправе представить по собственной инициативе документы, указанные в пункте 2.11 Регламента.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2.31. При обращении Заявителя за предоставлением муниципальной услуги в Многофункциональный центр, его сотрудник осуществляет действия, предусмотренные Регламентом и соглашением о взаимодействии, заключенным между Многофункциональным центром и адми</w:t>
      </w:r>
      <w:r w:rsidR="0070185B" w:rsidRPr="003B26E0">
        <w:rPr>
          <w:rFonts w:ascii="Times New Roman" w:hAnsi="Times New Roman" w:cs="Times New Roman"/>
          <w:sz w:val="28"/>
          <w:szCs w:val="28"/>
        </w:rPr>
        <w:t>нистрацией</w:t>
      </w:r>
      <w:r w:rsidRPr="003B26E0">
        <w:rPr>
          <w:rFonts w:ascii="Times New Roman" w:hAnsi="Times New Roman" w:cs="Times New Roman"/>
          <w:sz w:val="28"/>
          <w:szCs w:val="28"/>
        </w:rPr>
        <w:t>.</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Многофункциональный центр обеспечивает передачу принятых от Заявителя заявления и документов, необходимых для предоставления муниципальной услуги, в адм</w:t>
      </w:r>
      <w:r w:rsidR="0070185B" w:rsidRPr="003B26E0">
        <w:rPr>
          <w:rFonts w:ascii="Times New Roman" w:hAnsi="Times New Roman" w:cs="Times New Roman"/>
          <w:sz w:val="28"/>
          <w:szCs w:val="28"/>
        </w:rPr>
        <w:t>инистрацию</w:t>
      </w:r>
      <w:r w:rsidRPr="003B26E0">
        <w:rPr>
          <w:rFonts w:ascii="Times New Roman" w:hAnsi="Times New Roman" w:cs="Times New Roman"/>
          <w:sz w:val="28"/>
          <w:szCs w:val="28"/>
        </w:rPr>
        <w:t xml:space="preserve"> в порядке и сроки, установленные соглашением о взаимодействии, но не позднее следующего рабочего дня после принятия заявления. При наличии технической возможности Многофункциональный центр обеспечивает направление документов Заявителя в электронной форме.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2.32. Документы, прилагаемые Заявителем к заявлению о выдаче разрешения на перевод помещения, представляемые в электронной форме, направляются в следующих форматах:</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1) </w:t>
      </w:r>
      <w:proofErr w:type="spellStart"/>
      <w:r w:rsidRPr="003B26E0">
        <w:rPr>
          <w:rFonts w:ascii="Times New Roman" w:hAnsi="Times New Roman" w:cs="Times New Roman"/>
          <w:sz w:val="28"/>
          <w:szCs w:val="28"/>
        </w:rPr>
        <w:t>xml</w:t>
      </w:r>
      <w:proofErr w:type="spellEnd"/>
      <w:r w:rsidRPr="003B26E0">
        <w:rPr>
          <w:rFonts w:ascii="Times New Roman" w:hAnsi="Times New Roman" w:cs="Times New Roman"/>
          <w:sz w:val="28"/>
          <w:szCs w:val="28"/>
        </w:rPr>
        <w:t xml:space="preserve">-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3B26E0">
        <w:rPr>
          <w:rFonts w:ascii="Times New Roman" w:hAnsi="Times New Roman" w:cs="Times New Roman"/>
          <w:sz w:val="28"/>
          <w:szCs w:val="28"/>
        </w:rPr>
        <w:t>xml</w:t>
      </w:r>
      <w:proofErr w:type="spellEnd"/>
      <w:r w:rsidRPr="003B26E0">
        <w:rPr>
          <w:rFonts w:ascii="Times New Roman" w:hAnsi="Times New Roman" w:cs="Times New Roman"/>
          <w:sz w:val="28"/>
          <w:szCs w:val="28"/>
        </w:rPr>
        <w:t>;</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2) </w:t>
      </w:r>
      <w:proofErr w:type="spellStart"/>
      <w:r w:rsidRPr="003B26E0">
        <w:rPr>
          <w:rFonts w:ascii="Times New Roman" w:hAnsi="Times New Roman" w:cs="Times New Roman"/>
          <w:sz w:val="28"/>
          <w:szCs w:val="28"/>
        </w:rPr>
        <w:t>doc</w:t>
      </w:r>
      <w:proofErr w:type="spellEnd"/>
      <w:r w:rsidRPr="003B26E0">
        <w:rPr>
          <w:rFonts w:ascii="Times New Roman" w:hAnsi="Times New Roman" w:cs="Times New Roman"/>
          <w:sz w:val="28"/>
          <w:szCs w:val="28"/>
        </w:rPr>
        <w:t xml:space="preserve">, </w:t>
      </w:r>
      <w:proofErr w:type="spellStart"/>
      <w:r w:rsidRPr="003B26E0">
        <w:rPr>
          <w:rFonts w:ascii="Times New Roman" w:hAnsi="Times New Roman" w:cs="Times New Roman"/>
          <w:sz w:val="28"/>
          <w:szCs w:val="28"/>
        </w:rPr>
        <w:t>docx</w:t>
      </w:r>
      <w:proofErr w:type="spellEnd"/>
      <w:r w:rsidRPr="003B26E0">
        <w:rPr>
          <w:rFonts w:ascii="Times New Roman" w:hAnsi="Times New Roman" w:cs="Times New Roman"/>
          <w:sz w:val="28"/>
          <w:szCs w:val="28"/>
        </w:rPr>
        <w:t xml:space="preserve">, </w:t>
      </w:r>
      <w:proofErr w:type="spellStart"/>
      <w:r w:rsidRPr="003B26E0">
        <w:rPr>
          <w:rFonts w:ascii="Times New Roman" w:hAnsi="Times New Roman" w:cs="Times New Roman"/>
          <w:sz w:val="28"/>
          <w:szCs w:val="28"/>
        </w:rPr>
        <w:t>odt</w:t>
      </w:r>
      <w:proofErr w:type="spellEnd"/>
      <w:r w:rsidRPr="003B26E0">
        <w:rPr>
          <w:rFonts w:ascii="Times New Roman" w:hAnsi="Times New Roman" w:cs="Times New Roman"/>
          <w:sz w:val="28"/>
          <w:szCs w:val="28"/>
        </w:rPr>
        <w:t>- для документов с текстовым содержанием, не включающим формулы;</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3) </w:t>
      </w:r>
      <w:proofErr w:type="spellStart"/>
      <w:r w:rsidRPr="003B26E0">
        <w:rPr>
          <w:rFonts w:ascii="Times New Roman" w:hAnsi="Times New Roman" w:cs="Times New Roman"/>
          <w:sz w:val="28"/>
          <w:szCs w:val="28"/>
        </w:rPr>
        <w:t>xls</w:t>
      </w:r>
      <w:proofErr w:type="spellEnd"/>
      <w:r w:rsidRPr="003B26E0">
        <w:rPr>
          <w:rFonts w:ascii="Times New Roman" w:hAnsi="Times New Roman" w:cs="Times New Roman"/>
          <w:sz w:val="28"/>
          <w:szCs w:val="28"/>
        </w:rPr>
        <w:t xml:space="preserve">, </w:t>
      </w:r>
      <w:proofErr w:type="spellStart"/>
      <w:r w:rsidRPr="003B26E0">
        <w:rPr>
          <w:rFonts w:ascii="Times New Roman" w:hAnsi="Times New Roman" w:cs="Times New Roman"/>
          <w:sz w:val="28"/>
          <w:szCs w:val="28"/>
        </w:rPr>
        <w:t>xlsx</w:t>
      </w:r>
      <w:proofErr w:type="spellEnd"/>
      <w:r w:rsidRPr="003B26E0">
        <w:rPr>
          <w:rFonts w:ascii="Times New Roman" w:hAnsi="Times New Roman" w:cs="Times New Roman"/>
          <w:sz w:val="28"/>
          <w:szCs w:val="28"/>
        </w:rPr>
        <w:t xml:space="preserve">, </w:t>
      </w:r>
      <w:proofErr w:type="spellStart"/>
      <w:r w:rsidRPr="003B26E0">
        <w:rPr>
          <w:rFonts w:ascii="Times New Roman" w:hAnsi="Times New Roman" w:cs="Times New Roman"/>
          <w:sz w:val="28"/>
          <w:szCs w:val="28"/>
        </w:rPr>
        <w:t>ods</w:t>
      </w:r>
      <w:proofErr w:type="spellEnd"/>
      <w:r w:rsidRPr="003B26E0">
        <w:rPr>
          <w:rFonts w:ascii="Times New Roman" w:hAnsi="Times New Roman" w:cs="Times New Roman"/>
          <w:sz w:val="28"/>
          <w:szCs w:val="28"/>
        </w:rPr>
        <w:t>- для документов, содержащих расчеты;</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4) </w:t>
      </w:r>
      <w:proofErr w:type="spellStart"/>
      <w:r w:rsidRPr="003B26E0">
        <w:rPr>
          <w:rFonts w:ascii="Times New Roman" w:hAnsi="Times New Roman" w:cs="Times New Roman"/>
          <w:sz w:val="28"/>
          <w:szCs w:val="28"/>
        </w:rPr>
        <w:t>pdf</w:t>
      </w:r>
      <w:proofErr w:type="spellEnd"/>
      <w:r w:rsidRPr="003B26E0">
        <w:rPr>
          <w:rFonts w:ascii="Times New Roman" w:hAnsi="Times New Roman" w:cs="Times New Roman"/>
          <w:sz w:val="28"/>
          <w:szCs w:val="28"/>
        </w:rPr>
        <w:t xml:space="preserve">, </w:t>
      </w:r>
      <w:proofErr w:type="spellStart"/>
      <w:r w:rsidRPr="003B26E0">
        <w:rPr>
          <w:rFonts w:ascii="Times New Roman" w:hAnsi="Times New Roman" w:cs="Times New Roman"/>
          <w:sz w:val="28"/>
          <w:szCs w:val="28"/>
        </w:rPr>
        <w:t>jpg</w:t>
      </w:r>
      <w:proofErr w:type="spellEnd"/>
      <w:r w:rsidRPr="003B26E0">
        <w:rPr>
          <w:rFonts w:ascii="Times New Roman" w:hAnsi="Times New Roman" w:cs="Times New Roman"/>
          <w:sz w:val="28"/>
          <w:szCs w:val="28"/>
        </w:rPr>
        <w:t xml:space="preserve">, </w:t>
      </w:r>
      <w:proofErr w:type="spellStart"/>
      <w:r w:rsidRPr="003B26E0">
        <w:rPr>
          <w:rFonts w:ascii="Times New Roman" w:hAnsi="Times New Roman" w:cs="Times New Roman"/>
          <w:sz w:val="28"/>
          <w:szCs w:val="28"/>
        </w:rPr>
        <w:t>jpeg</w:t>
      </w:r>
      <w:proofErr w:type="spellEnd"/>
      <w:r w:rsidRPr="003B26E0">
        <w:rPr>
          <w:rFonts w:ascii="Times New Roman" w:hAnsi="Times New Roman" w:cs="Times New Roman"/>
          <w:sz w:val="28"/>
          <w:szCs w:val="28"/>
        </w:rPr>
        <w:t xml:space="preserve">, </w:t>
      </w:r>
      <w:proofErr w:type="spellStart"/>
      <w:r w:rsidRPr="003B26E0">
        <w:rPr>
          <w:rFonts w:ascii="Times New Roman" w:hAnsi="Times New Roman" w:cs="Times New Roman"/>
          <w:sz w:val="28"/>
          <w:szCs w:val="28"/>
        </w:rPr>
        <w:t>png</w:t>
      </w:r>
      <w:proofErr w:type="spellEnd"/>
      <w:r w:rsidRPr="003B26E0">
        <w:rPr>
          <w:rFonts w:ascii="Times New Roman" w:hAnsi="Times New Roman" w:cs="Times New Roman"/>
          <w:sz w:val="28"/>
          <w:szCs w:val="28"/>
        </w:rPr>
        <w:t xml:space="preserve">, </w:t>
      </w:r>
      <w:proofErr w:type="spellStart"/>
      <w:r w:rsidRPr="003B26E0">
        <w:rPr>
          <w:rFonts w:ascii="Times New Roman" w:hAnsi="Times New Roman" w:cs="Times New Roman"/>
          <w:sz w:val="28"/>
          <w:szCs w:val="28"/>
        </w:rPr>
        <w:t>bmp,tiff</w:t>
      </w:r>
      <w:proofErr w:type="spellEnd"/>
      <w:r w:rsidRPr="003B26E0">
        <w:rPr>
          <w:rFonts w:ascii="Times New Roman" w:hAnsi="Times New Roman" w:cs="Times New Roman"/>
          <w:sz w:val="28"/>
          <w:szCs w:val="28"/>
        </w:rPr>
        <w:t>- для документов с текстовым содержанием, в том числе включающих формулы и (или) графические изображени</w:t>
      </w:r>
      <w:proofErr w:type="gramStart"/>
      <w:r w:rsidRPr="003B26E0">
        <w:rPr>
          <w:rFonts w:ascii="Times New Roman" w:hAnsi="Times New Roman" w:cs="Times New Roman"/>
          <w:sz w:val="28"/>
          <w:szCs w:val="28"/>
        </w:rPr>
        <w:t>я(</w:t>
      </w:r>
      <w:proofErr w:type="gramEnd"/>
      <w:r w:rsidRPr="003B26E0">
        <w:rPr>
          <w:rFonts w:ascii="Times New Roman" w:hAnsi="Times New Roman" w:cs="Times New Roman"/>
          <w:sz w:val="28"/>
          <w:szCs w:val="28"/>
        </w:rPr>
        <w:t>за исключением документов, указанных в подпункте 3 настоящего пункта), а также документов с графическим содержанием;</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5) </w:t>
      </w:r>
      <w:proofErr w:type="spellStart"/>
      <w:r w:rsidRPr="003B26E0">
        <w:rPr>
          <w:rFonts w:ascii="Times New Roman" w:hAnsi="Times New Roman" w:cs="Times New Roman"/>
          <w:sz w:val="28"/>
          <w:szCs w:val="28"/>
        </w:rPr>
        <w:t>zip</w:t>
      </w:r>
      <w:proofErr w:type="spellEnd"/>
      <w:r w:rsidRPr="003B26E0">
        <w:rPr>
          <w:rFonts w:ascii="Times New Roman" w:hAnsi="Times New Roman" w:cs="Times New Roman"/>
          <w:sz w:val="28"/>
          <w:szCs w:val="28"/>
        </w:rPr>
        <w:t xml:space="preserve">, </w:t>
      </w:r>
      <w:proofErr w:type="spellStart"/>
      <w:r w:rsidRPr="003B26E0">
        <w:rPr>
          <w:rFonts w:ascii="Times New Roman" w:hAnsi="Times New Roman" w:cs="Times New Roman"/>
          <w:sz w:val="28"/>
          <w:szCs w:val="28"/>
        </w:rPr>
        <w:t>rar</w:t>
      </w:r>
      <w:proofErr w:type="spellEnd"/>
      <w:r w:rsidRPr="003B26E0">
        <w:rPr>
          <w:rFonts w:ascii="Times New Roman" w:hAnsi="Times New Roman" w:cs="Times New Roman"/>
          <w:sz w:val="28"/>
          <w:szCs w:val="28"/>
        </w:rPr>
        <w:t>- для сжатых документов в один файл;</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6) </w:t>
      </w:r>
      <w:proofErr w:type="spellStart"/>
      <w:r w:rsidRPr="003B26E0">
        <w:rPr>
          <w:rFonts w:ascii="Times New Roman" w:hAnsi="Times New Roman" w:cs="Times New Roman"/>
          <w:sz w:val="28"/>
          <w:szCs w:val="28"/>
        </w:rPr>
        <w:t>sig</w:t>
      </w:r>
      <w:proofErr w:type="spellEnd"/>
      <w:r w:rsidRPr="003B26E0">
        <w:rPr>
          <w:rFonts w:ascii="Times New Roman" w:hAnsi="Times New Roman" w:cs="Times New Roman"/>
          <w:sz w:val="28"/>
          <w:szCs w:val="28"/>
        </w:rPr>
        <w:t xml:space="preserve"> - для открепленной усиленной квалифицированной электронной подписи.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В случае если оригиналы документов, прилагаемых к заявлению о переводе помещения, выданы и подписаны адм</w:t>
      </w:r>
      <w:r w:rsidR="0070185B" w:rsidRPr="003B26E0">
        <w:rPr>
          <w:rFonts w:ascii="Times New Roman" w:hAnsi="Times New Roman" w:cs="Times New Roman"/>
          <w:sz w:val="28"/>
          <w:szCs w:val="28"/>
        </w:rPr>
        <w:t>инистрацию</w:t>
      </w:r>
      <w:r w:rsidRPr="003B26E0">
        <w:rPr>
          <w:rFonts w:ascii="Times New Roman" w:hAnsi="Times New Roman" w:cs="Times New Roman"/>
          <w:sz w:val="28"/>
          <w:szCs w:val="28"/>
        </w:rPr>
        <w:t xml:space="preserve">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3B26E0">
        <w:rPr>
          <w:rFonts w:ascii="Times New Roman" w:hAnsi="Times New Roman" w:cs="Times New Roman"/>
          <w:sz w:val="28"/>
          <w:szCs w:val="28"/>
        </w:rPr>
        <w:t>dpi</w:t>
      </w:r>
      <w:proofErr w:type="spellEnd"/>
      <w:r w:rsidRPr="003B26E0">
        <w:rPr>
          <w:rFonts w:ascii="Times New Roman" w:hAnsi="Times New Roman" w:cs="Times New Roman"/>
          <w:sz w:val="28"/>
          <w:szCs w:val="28"/>
        </w:rPr>
        <w:t xml:space="preserve"> (масштаб 1:1) и всех аутентичных признаков подлинности (графической подписи лица, печати</w:t>
      </w:r>
      <w:proofErr w:type="gramEnd"/>
      <w:r w:rsidRPr="003B26E0">
        <w:rPr>
          <w:rFonts w:ascii="Times New Roman" w:hAnsi="Times New Roman" w:cs="Times New Roman"/>
          <w:sz w:val="28"/>
          <w:szCs w:val="28"/>
        </w:rPr>
        <w:t>, углового штампа бланка), с использованием следующих режимов:</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"черно-белый" (при отсутствии в документе графических изображений и (или) цветного текста);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Документы, прилагаемые Заявителем к заявлению о переводе помещения, представляемые в электронной форме, должны обеспечивать:</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возможность идентифицировать документ и количество листов в документе;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Документы, подлежащие представлению в форматах </w:t>
      </w:r>
      <w:proofErr w:type="spellStart"/>
      <w:r w:rsidRPr="003B26E0">
        <w:rPr>
          <w:rFonts w:ascii="Times New Roman" w:hAnsi="Times New Roman" w:cs="Times New Roman"/>
          <w:sz w:val="28"/>
          <w:szCs w:val="28"/>
        </w:rPr>
        <w:t>xls</w:t>
      </w:r>
      <w:proofErr w:type="spellEnd"/>
      <w:r w:rsidRPr="003B26E0">
        <w:rPr>
          <w:rFonts w:ascii="Times New Roman" w:hAnsi="Times New Roman" w:cs="Times New Roman"/>
          <w:sz w:val="28"/>
          <w:szCs w:val="28"/>
        </w:rPr>
        <w:t xml:space="preserve">, </w:t>
      </w:r>
      <w:proofErr w:type="spellStart"/>
      <w:r w:rsidRPr="003B26E0">
        <w:rPr>
          <w:rFonts w:ascii="Times New Roman" w:hAnsi="Times New Roman" w:cs="Times New Roman"/>
          <w:sz w:val="28"/>
          <w:szCs w:val="28"/>
        </w:rPr>
        <w:t>xlsx</w:t>
      </w:r>
      <w:proofErr w:type="spellEnd"/>
      <w:r w:rsidRPr="003B26E0">
        <w:rPr>
          <w:rFonts w:ascii="Times New Roman" w:hAnsi="Times New Roman" w:cs="Times New Roman"/>
          <w:sz w:val="28"/>
          <w:szCs w:val="28"/>
        </w:rPr>
        <w:t xml:space="preserve"> или </w:t>
      </w:r>
      <w:proofErr w:type="spellStart"/>
      <w:r w:rsidRPr="003B26E0">
        <w:rPr>
          <w:rFonts w:ascii="Times New Roman" w:hAnsi="Times New Roman" w:cs="Times New Roman"/>
          <w:sz w:val="28"/>
          <w:szCs w:val="28"/>
        </w:rPr>
        <w:t>ods</w:t>
      </w:r>
      <w:proofErr w:type="spellEnd"/>
      <w:r w:rsidRPr="003B26E0">
        <w:rPr>
          <w:rFonts w:ascii="Times New Roman" w:hAnsi="Times New Roman" w:cs="Times New Roman"/>
          <w:sz w:val="28"/>
          <w:szCs w:val="28"/>
        </w:rPr>
        <w:t>, формируются в виде отдельного документа, представляемого в электронной форме.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2.33. Сведения о ходе рассмотрения заявления о переводе помещения, представленного посредством Единого портала, при наличии технической возможности посредством Регионального портала доводятся до Заявителя путем уведомления об изменении статуса заявления в личном кабинете Заявителя.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Сведения о ходе рассмотрения заявления о переводе помещения, представленного на бумажном носителе посредством личного обращения в уполномоченный на предоставление муниципальной услуги орган, в том числе через Многофункциональный центр либо посредством почтового отправления с уведомлением о вручении, предоставляются Заявителю на основании его устного (при личном обращении либо по телефону в уполномоченный на предоставление муниципальной услуги орган, Многофункциональный центр) либо письменного запроса</w:t>
      </w:r>
      <w:proofErr w:type="gramEnd"/>
      <w:r w:rsidRPr="003B26E0">
        <w:rPr>
          <w:rFonts w:ascii="Times New Roman" w:hAnsi="Times New Roman" w:cs="Times New Roman"/>
          <w:sz w:val="28"/>
          <w:szCs w:val="28"/>
        </w:rPr>
        <w:t xml:space="preserve">, </w:t>
      </w:r>
      <w:proofErr w:type="gramStart"/>
      <w:r w:rsidRPr="003B26E0">
        <w:rPr>
          <w:rFonts w:ascii="Times New Roman" w:hAnsi="Times New Roman" w:cs="Times New Roman"/>
          <w:sz w:val="28"/>
          <w:szCs w:val="28"/>
        </w:rPr>
        <w:t>составляемого в произвольной форме, без взимания платы.</w:t>
      </w:r>
      <w:proofErr w:type="gramEnd"/>
      <w:r w:rsidRPr="003B26E0">
        <w:rPr>
          <w:rFonts w:ascii="Times New Roman" w:hAnsi="Times New Roman" w:cs="Times New Roman"/>
          <w:sz w:val="28"/>
          <w:szCs w:val="28"/>
        </w:rPr>
        <w:t xml:space="preserve"> Письменный запрос может быть подан:</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 на бумажном носителе посредством личного обращения в администрацию,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 в электронной форме посредством электронной почты.</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На основании запроса сведения о ходе рассмотрения заявления о переводе помещения доводятся до Заявителя в устной форме (при личном обращении либо по телефону в адм</w:t>
      </w:r>
      <w:r w:rsidR="00553AD6" w:rsidRPr="003B26E0">
        <w:rPr>
          <w:rFonts w:ascii="Times New Roman" w:hAnsi="Times New Roman" w:cs="Times New Roman"/>
          <w:sz w:val="28"/>
          <w:szCs w:val="28"/>
        </w:rPr>
        <w:t>инистрацию</w:t>
      </w:r>
      <w:r w:rsidRPr="003B26E0">
        <w:rPr>
          <w:rFonts w:ascii="Times New Roman" w:hAnsi="Times New Roman" w:cs="Times New Roman"/>
          <w:sz w:val="28"/>
          <w:szCs w:val="28"/>
        </w:rPr>
        <w:t>,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roofErr w:type="gramEnd"/>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3.1. Исчерпывающий перечень административных процедур (действий) при предоставлении муниципальной услуги включает следующие административные процедуры:</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прием, проверка документов, подлежащих представлению Заявителем, и регистрация заявления;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рассмотрение заявления и представленных документов и принятие решения о наличии либо об отсутствии оснований для отказа в приеме документов, необходимых для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рассмотрение документов и сведений, необходимых для предоставления муниципальной услуги, и принятие решения о предоставлении либо об отказе в предоставлении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подготовка результата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выдача Заявителю результата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3.2. Последовательность административных процедур (действий) по предоставлению муниципальной услуги в электронной форме, в том числе с использованием Единого портала: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представление в установленном порядке информации Заявителям и обеспечение доступа Заявителей к сведениям о муниципальной услуге;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запись на прием в орган, предоставляющий муниципальную услугу, для подачи запроса не предусмотрена;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формирование запроса о предоставлении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прием и регистрация органом, предоставляющим муниципальную услугу, запроса и иных документов, необходимых для предоставления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государственная пошлина за предоставление муниципальной услуги и уплата иных платежей, взимаемых в соответствии с законодательством Российской Федерации, не предусмотрены;</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получение Заявителем сведений о ходе выполнения запроса о предоставлении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муниципальной услуги, в том числе порядок и условия такого взаимодействия;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получение Заявителем результата предоставления муниципальной услуги, если иное не установлено законодательством Российской Ф</w:t>
      </w:r>
      <w:r w:rsidR="00553AD6" w:rsidRPr="003B26E0">
        <w:rPr>
          <w:rFonts w:ascii="Times New Roman" w:hAnsi="Times New Roman" w:cs="Times New Roman"/>
          <w:sz w:val="28"/>
          <w:szCs w:val="28"/>
        </w:rPr>
        <w:t>едерации или законодательством</w:t>
      </w:r>
      <w:r w:rsidR="00553AD6" w:rsidRPr="003B26E0">
        <w:rPr>
          <w:rFonts w:ascii="Times New Roman" w:hAnsi="Times New Roman" w:cs="Times New Roman"/>
          <w:bCs/>
          <w:sz w:val="28"/>
          <w:szCs w:val="28"/>
        </w:rPr>
        <w:t xml:space="preserve"> Кабардино-Балкарской Республики</w:t>
      </w:r>
      <w:r w:rsidRPr="003B26E0">
        <w:rPr>
          <w:rFonts w:ascii="Times New Roman" w:hAnsi="Times New Roman" w:cs="Times New Roman"/>
          <w:sz w:val="28"/>
          <w:szCs w:val="28"/>
        </w:rPr>
        <w:t>;</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осуществление оценки качества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w:t>
      </w:r>
      <w:proofErr w:type="gramEnd"/>
      <w:r w:rsidRPr="003B26E0">
        <w:rPr>
          <w:rFonts w:ascii="Times New Roman" w:hAnsi="Times New Roman" w:cs="Times New Roman"/>
          <w:sz w:val="28"/>
          <w:szCs w:val="28"/>
        </w:rPr>
        <w:t xml:space="preserve">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3.3. Последовательность административных процедур (действий) по предоставлению муниципальной услуги, выполняемых Многофункциональным центром, в том числе порядок административных процедур (действий), выполняемых Многофункциональным центром при предоставлении муниципальной услуги в полном объеме и при предоставлении муниципальной услуги посредством комплексного запроса: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 информирование Заявителей о порядке предоставления муниципальной услуги, в том числе посредством комплексного запроса, в Многофункциональных центрах, о ходе выполнения запросов о предоставлении муниципальной услуги, комплексных запросов, а также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Многофункциональных центрах и через Единый портал, в том числе путем оборудования в Многофункциональном центре</w:t>
      </w:r>
      <w:proofErr w:type="gramEnd"/>
      <w:r w:rsidRPr="003B26E0">
        <w:rPr>
          <w:rFonts w:ascii="Times New Roman" w:hAnsi="Times New Roman" w:cs="Times New Roman"/>
          <w:sz w:val="28"/>
          <w:szCs w:val="28"/>
        </w:rPr>
        <w:t xml:space="preserve"> рабочих мест, предназначенных для обеспечения доступа к информационно-телекоммуникационной сети "Интернет";</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прием и заполнение запросов о предоставлении муниципальной услуги, в том числе посредством автоматизированных информационных систем Многофункциональных центров, а также прием комплексных запросов;</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формирование и направление Многофункциональным центром в порядке, установленном соглашением о взаимодействии,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муниципальную услугу, а также выдача документов, включая составление на бумажном носителе и </w:t>
      </w:r>
      <w:proofErr w:type="gramStart"/>
      <w:r w:rsidRPr="003B26E0">
        <w:rPr>
          <w:rFonts w:ascii="Times New Roman" w:hAnsi="Times New Roman" w:cs="Times New Roman"/>
          <w:sz w:val="28"/>
          <w:szCs w:val="28"/>
        </w:rPr>
        <w:t>заверение выписок</w:t>
      </w:r>
      <w:proofErr w:type="gramEnd"/>
      <w:r w:rsidRPr="003B26E0">
        <w:rPr>
          <w:rFonts w:ascii="Times New Roman" w:hAnsi="Times New Roman" w:cs="Times New Roman"/>
          <w:sz w:val="28"/>
          <w:szCs w:val="28"/>
        </w:rPr>
        <w:t xml:space="preserve"> из информационных систем органов, предоставляющих муниципальные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предоставление муниципальной услуги в Многофункциональном центре посредством комплексного запроса.</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Подраздел 3.1. Последовательность административных процедур</w:t>
      </w: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(действий) по предоставлению муниципальной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Прием, проверка документов, подлежащих представлению Заявителем, и регистрация заявления</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3.4.Основанием для начала административной процедуры является поступление в адм</w:t>
      </w:r>
      <w:r w:rsidR="00553AD6" w:rsidRPr="003B26E0">
        <w:rPr>
          <w:rFonts w:ascii="Times New Roman" w:hAnsi="Times New Roman" w:cs="Times New Roman"/>
          <w:sz w:val="28"/>
          <w:szCs w:val="28"/>
        </w:rPr>
        <w:t xml:space="preserve">инистрацию </w:t>
      </w:r>
      <w:r w:rsidRPr="003B26E0">
        <w:rPr>
          <w:rFonts w:ascii="Times New Roman" w:hAnsi="Times New Roman" w:cs="Times New Roman"/>
          <w:sz w:val="28"/>
          <w:szCs w:val="28"/>
        </w:rPr>
        <w:t xml:space="preserve"> заявления о переводе помещения и документов, необходимых для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3.5. Специалист, уполномоченный на прием и регистрацию заявления о предоставлении муниципальной услуги, выполняет следующие действия: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 устанавливает личность Заявителя (Представителя заявителя), проверяет полномочия Представителя заявителя (в случае обращения Представителя заявителя);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 проверяет правильность заполнения заявления;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 проверяет комплектность прилагаемых документов, сверяет копии документов с представленными подлинниками, после чего возвращает представленные подлинники Заявителю, в случае, если Заявитель настаивает на подаче подлинников документов, предупреждает о том, что представленные оригиналы не подлежат возврату Заявителю;</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4) 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Регламента, уведомляет Заявителя о выявленных недостатках в представленных документах и предлагает принять меры по их устранению. В случае если Заявитель настаивает на принятии документов - принимает представленные документы. 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Регламентом.</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5) оформляет в двух экземплярах расписку в получении документов от Заявителя, подписывает каждый экземпляр расписки, передает Заявителю на подпись оба экземпляра расписки, первый экземпляр расписки отдает Заявителю, второй экземпляр расписки приобщает к пакету представленных документов;</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6) информирует Заявителя устно о сроках и способах получения результата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7) регистрирует заявление с приложенными к нему документами;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8) обеспечивает передачу зарегистрированного заявления, документов, представленных Заявителем, специалисту, ответственному за перевод помещения.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Срок выполнения данного действия - до одного рабочего дня.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Результатом исполнения административной процедуры является прием и регистрация заявления с представленными документами необходимыми для предоставления муниципальной услуги, в адм</w:t>
      </w:r>
      <w:r w:rsidR="00553AD6" w:rsidRPr="003B26E0">
        <w:rPr>
          <w:rFonts w:ascii="Times New Roman" w:hAnsi="Times New Roman" w:cs="Times New Roman"/>
          <w:sz w:val="28"/>
          <w:szCs w:val="28"/>
        </w:rPr>
        <w:t>инистрацию</w:t>
      </w:r>
      <w:r w:rsidRPr="003B26E0">
        <w:rPr>
          <w:rFonts w:ascii="Times New Roman" w:hAnsi="Times New Roman" w:cs="Times New Roman"/>
          <w:sz w:val="28"/>
          <w:szCs w:val="28"/>
        </w:rPr>
        <w:t>.</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Рассмотрение заявления и представленных документов и принятие решения о наличии либо об отсутствии оснований для отказа в приеме документов, необходимых для предоставления муниципальной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3.6. Основанием для начала административной процедуры является поступление зарегистрированного заявления с документами, необходимыми для предоставления муниципальной услуги, специалисту адм</w:t>
      </w:r>
      <w:r w:rsidR="00553AD6" w:rsidRPr="003B26E0">
        <w:rPr>
          <w:rFonts w:ascii="Times New Roman" w:hAnsi="Times New Roman" w:cs="Times New Roman"/>
          <w:sz w:val="28"/>
          <w:szCs w:val="28"/>
        </w:rPr>
        <w:t>инистрации</w:t>
      </w:r>
      <w:r w:rsidRPr="003B26E0">
        <w:rPr>
          <w:rFonts w:ascii="Times New Roman" w:hAnsi="Times New Roman" w:cs="Times New Roman"/>
          <w:sz w:val="28"/>
          <w:szCs w:val="28"/>
        </w:rPr>
        <w:t>, ответственному за предоставление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При получении заявления о предоставлении муниципальной услуги с документами, необходимыми для предоставления муниципальной услуги, специалист адм</w:t>
      </w:r>
      <w:r w:rsidR="00553AD6" w:rsidRPr="003B26E0">
        <w:rPr>
          <w:rFonts w:ascii="Times New Roman" w:hAnsi="Times New Roman" w:cs="Times New Roman"/>
          <w:sz w:val="28"/>
          <w:szCs w:val="28"/>
        </w:rPr>
        <w:t>инистрации</w:t>
      </w:r>
      <w:r w:rsidRPr="003B26E0">
        <w:rPr>
          <w:rFonts w:ascii="Times New Roman" w:hAnsi="Times New Roman" w:cs="Times New Roman"/>
          <w:sz w:val="28"/>
          <w:szCs w:val="28"/>
        </w:rPr>
        <w:t>, ответственный за предоставление муниципальной услуги, в течение трех часов рассматривает заявление и представленные документы и принимает решение о наличии либо отсутствии оснований для отказа в приеме документов, необходимых для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При наличии оснований для отказа в приеме документов, необходимых для предоставления муниципальной услуги, предусмотренных пунктом 2.13 Регламента, специалист адми</w:t>
      </w:r>
      <w:r w:rsidR="00553AD6" w:rsidRPr="003B26E0">
        <w:rPr>
          <w:rFonts w:ascii="Times New Roman" w:hAnsi="Times New Roman" w:cs="Times New Roman"/>
          <w:sz w:val="28"/>
          <w:szCs w:val="28"/>
        </w:rPr>
        <w:t>нистрации</w:t>
      </w:r>
      <w:r w:rsidRPr="003B26E0">
        <w:rPr>
          <w:rFonts w:ascii="Times New Roman" w:hAnsi="Times New Roman" w:cs="Times New Roman"/>
          <w:sz w:val="28"/>
          <w:szCs w:val="28"/>
        </w:rPr>
        <w:t>, ответственный за предоставление муниципальной услуги, в течение пяти рабочих дней готовит проект уведомления об отказе в приеме документов, необходимых для предоставления муниципальной услуги, осуществляет подписание указанного уведомления уполномоченным должностным лицом, ответственным за предоставление муниципальной услуги, обеспечивает его регистрацию.</w:t>
      </w:r>
      <w:proofErr w:type="gramEnd"/>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Заявитель получает документы и уведомление об </w:t>
      </w:r>
      <w:proofErr w:type="gramStart"/>
      <w:r w:rsidRPr="003B26E0">
        <w:rPr>
          <w:rFonts w:ascii="Times New Roman" w:hAnsi="Times New Roman" w:cs="Times New Roman"/>
          <w:sz w:val="28"/>
          <w:szCs w:val="28"/>
        </w:rPr>
        <w:t>отказе</w:t>
      </w:r>
      <w:proofErr w:type="gramEnd"/>
      <w:r w:rsidRPr="003B26E0">
        <w:rPr>
          <w:rFonts w:ascii="Times New Roman" w:hAnsi="Times New Roman" w:cs="Times New Roman"/>
          <w:sz w:val="28"/>
          <w:szCs w:val="28"/>
        </w:rPr>
        <w:t xml:space="preserve"> в приеме документов при личном обращении в орган, уполномоченный на предоставление муниципальной услуги. В случае подачи документов через одно из отделений Многофункционального центра указанные уведомление и документы направляются курьерской доставкой в Многофункциональный центр и выдаются Заявителю специалистом указанного учреждения.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3.7. Результатом административной процедуры является принятие решения о наличии оснований для отказа в приеме документов, необходимых для предоставления муниципальной услуги, либо принятие решения об отсутствии оснований для отказа в приеме документов, необходимых для предоставления муниципальной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 xml:space="preserve">Получение сведений посредством </w:t>
      </w:r>
      <w:proofErr w:type="gramStart"/>
      <w:r w:rsidRPr="003B26E0">
        <w:rPr>
          <w:rFonts w:ascii="Times New Roman" w:hAnsi="Times New Roman" w:cs="Times New Roman"/>
          <w:sz w:val="28"/>
          <w:szCs w:val="28"/>
        </w:rPr>
        <w:t>межведомственного</w:t>
      </w:r>
      <w:proofErr w:type="gramEnd"/>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3.8. Основанием для начала административной процедуры является отсутствие документов, указанных в пункте 2.11 Регламента.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3.9. </w:t>
      </w:r>
      <w:proofErr w:type="gramStart"/>
      <w:r w:rsidRPr="003B26E0">
        <w:rPr>
          <w:rFonts w:ascii="Times New Roman" w:hAnsi="Times New Roman" w:cs="Times New Roman"/>
          <w:sz w:val="28"/>
          <w:szCs w:val="28"/>
        </w:rPr>
        <w:t>В течение одного рабочего дня, следующего за днем регистрации поступившего заявления, должностное лицо, ответственное за предоставление муниципальной услуги, осуществляет направление межведомственных запросов в органы и организации, в распоряжении которых находятся документы и информация, перечисленные в пункте 2.11 Регламента, в случае, если указанные документы не были представлены Заявителем самостоятельно, в том числе в электронной форме с использованием единой системы межведомственного электронного</w:t>
      </w:r>
      <w:proofErr w:type="gramEnd"/>
      <w:r w:rsidRPr="003B26E0">
        <w:rPr>
          <w:rFonts w:ascii="Times New Roman" w:hAnsi="Times New Roman" w:cs="Times New Roman"/>
          <w:sz w:val="28"/>
          <w:szCs w:val="28"/>
        </w:rPr>
        <w:t xml:space="preserve"> взаимодействия и подключаемых к ней региональных систем межведомственного электронного взаимодействия.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3.10. Направление межведомственного запроса и представление документов и информации, перечисленных в пункте 2.11 Регламента, допускаются только в целях, связанных с предоставлением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3.11. Межведомственный запрос формируется и направляется в форме электронного документа, подписанного усиленной квалифицированной электронной подписью посредством системы межведомственного электронного взаимодействия, а также в форме официальной переписки с использованием системы электронного документооборота Пр</w:t>
      </w:r>
      <w:r w:rsidR="00553AD6" w:rsidRPr="003B26E0">
        <w:rPr>
          <w:rFonts w:ascii="Times New Roman" w:hAnsi="Times New Roman" w:cs="Times New Roman"/>
          <w:sz w:val="28"/>
          <w:szCs w:val="28"/>
        </w:rPr>
        <w:t>авительства</w:t>
      </w:r>
      <w:r w:rsidR="00553AD6" w:rsidRPr="003B26E0">
        <w:rPr>
          <w:rFonts w:ascii="Times New Roman" w:hAnsi="Times New Roman" w:cs="Times New Roman"/>
          <w:bCs/>
          <w:sz w:val="28"/>
          <w:szCs w:val="28"/>
        </w:rPr>
        <w:t xml:space="preserve">  Кабардино-Балкарской Республики</w:t>
      </w:r>
      <w:r w:rsidRPr="003B26E0">
        <w:rPr>
          <w:rFonts w:ascii="Times New Roman" w:hAnsi="Times New Roman" w:cs="Times New Roman"/>
          <w:sz w:val="28"/>
          <w:szCs w:val="28"/>
        </w:rPr>
        <w:t>.</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Межведомственный запрос формируется в соответствии с требованиями статьи 7.2 Федеральног</w:t>
      </w:r>
      <w:r w:rsidR="00553AD6" w:rsidRPr="003B26E0">
        <w:rPr>
          <w:rFonts w:ascii="Times New Roman" w:hAnsi="Times New Roman" w:cs="Times New Roman"/>
          <w:sz w:val="28"/>
          <w:szCs w:val="28"/>
        </w:rPr>
        <w:t>о закона от 27 июля 2010 года №</w:t>
      </w:r>
      <w:r w:rsidRPr="003B26E0">
        <w:rPr>
          <w:rFonts w:ascii="Times New Roman" w:hAnsi="Times New Roman" w:cs="Times New Roman"/>
          <w:sz w:val="28"/>
          <w:szCs w:val="28"/>
        </w:rPr>
        <w:t>210-ФЗ и подписывается уполномоченным должностным лицом адм</w:t>
      </w:r>
      <w:r w:rsidR="00553AD6" w:rsidRPr="003B26E0">
        <w:rPr>
          <w:rFonts w:ascii="Times New Roman" w:hAnsi="Times New Roman" w:cs="Times New Roman"/>
          <w:sz w:val="28"/>
          <w:szCs w:val="28"/>
        </w:rPr>
        <w:t>инистрации</w:t>
      </w:r>
      <w:r w:rsidRPr="003B26E0">
        <w:rPr>
          <w:rFonts w:ascii="Times New Roman" w:hAnsi="Times New Roman" w:cs="Times New Roman"/>
          <w:sz w:val="28"/>
          <w:szCs w:val="28"/>
        </w:rPr>
        <w:t>.</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6818C0"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3.12. </w:t>
      </w:r>
      <w:proofErr w:type="gramStart"/>
      <w:r w:rsidRPr="003B26E0">
        <w:rPr>
          <w:rFonts w:ascii="Times New Roman" w:hAnsi="Times New Roman" w:cs="Times New Roman"/>
          <w:sz w:val="28"/>
          <w:szCs w:val="28"/>
        </w:rPr>
        <w:t>Документы и сведения, запрошенные в рамках межведомственного взаимодействия в электронной форме, поступают в адм</w:t>
      </w:r>
      <w:r w:rsidR="00553AD6" w:rsidRPr="003B26E0">
        <w:rPr>
          <w:rFonts w:ascii="Times New Roman" w:hAnsi="Times New Roman" w:cs="Times New Roman"/>
          <w:sz w:val="28"/>
          <w:szCs w:val="28"/>
        </w:rPr>
        <w:t>инистрацию</w:t>
      </w:r>
      <w:r w:rsidRPr="003B26E0">
        <w:rPr>
          <w:rFonts w:ascii="Times New Roman" w:hAnsi="Times New Roman" w:cs="Times New Roman"/>
          <w:sz w:val="28"/>
          <w:szCs w:val="28"/>
        </w:rPr>
        <w:t xml:space="preserve"> из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в распоряжении которых находятся указанные документы и сведения, в срок, не превышающий 48 часов с момента направления межведомственного запроса. </w:t>
      </w:r>
      <w:proofErr w:type="gramEnd"/>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В случае направления межведомственного запроса, на бумажном носителе запрошенные документы и сведения поступают в адм</w:t>
      </w:r>
      <w:r w:rsidR="006818C0" w:rsidRPr="003B26E0">
        <w:rPr>
          <w:rFonts w:ascii="Times New Roman" w:hAnsi="Times New Roman" w:cs="Times New Roman"/>
          <w:sz w:val="28"/>
          <w:szCs w:val="28"/>
        </w:rPr>
        <w:t>инистрацию</w:t>
      </w:r>
      <w:r w:rsidRPr="003B26E0">
        <w:rPr>
          <w:rFonts w:ascii="Times New Roman" w:hAnsi="Times New Roman" w:cs="Times New Roman"/>
          <w:sz w:val="28"/>
          <w:szCs w:val="28"/>
        </w:rPr>
        <w:t xml:space="preserve"> из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в срок не позднее пяти рабочих дней со дня получения соответствующего межведомственного запроса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w:t>
      </w:r>
      <w:proofErr w:type="gramEnd"/>
      <w:r w:rsidRPr="003B26E0">
        <w:rPr>
          <w:rFonts w:ascii="Times New Roman" w:hAnsi="Times New Roman" w:cs="Times New Roman"/>
          <w:sz w:val="28"/>
          <w:szCs w:val="28"/>
        </w:rPr>
        <w:t xml:space="preserve"> находятся указанные документы, если иные сроки не предусмотрены законодательством Российской </w:t>
      </w:r>
      <w:r w:rsidR="006818C0" w:rsidRPr="003B26E0">
        <w:rPr>
          <w:rFonts w:ascii="Times New Roman" w:hAnsi="Times New Roman" w:cs="Times New Roman"/>
          <w:sz w:val="28"/>
          <w:szCs w:val="28"/>
        </w:rPr>
        <w:t>Федерации и</w:t>
      </w:r>
      <w:r w:rsidR="006818C0" w:rsidRPr="003B26E0">
        <w:rPr>
          <w:rFonts w:ascii="Times New Roman" w:hAnsi="Times New Roman" w:cs="Times New Roman"/>
          <w:bCs/>
          <w:sz w:val="28"/>
          <w:szCs w:val="28"/>
        </w:rPr>
        <w:t xml:space="preserve"> Кабардино-Балкарской Республики</w:t>
      </w:r>
      <w:r w:rsidRPr="003B26E0">
        <w:rPr>
          <w:rFonts w:ascii="Times New Roman" w:hAnsi="Times New Roman" w:cs="Times New Roman"/>
          <w:sz w:val="28"/>
          <w:szCs w:val="28"/>
        </w:rPr>
        <w:t>.</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3.13. Результатом административной процедуры является получение документов, указанных в пункте 2.11 Регламента.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3.14. </w:t>
      </w:r>
      <w:proofErr w:type="gramStart"/>
      <w:r w:rsidRPr="003B26E0">
        <w:rPr>
          <w:rFonts w:ascii="Times New Roman" w:hAnsi="Times New Roman" w:cs="Times New Roman"/>
          <w:sz w:val="28"/>
          <w:szCs w:val="28"/>
        </w:rPr>
        <w:t>В случае поступления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адм</w:t>
      </w:r>
      <w:r w:rsidR="006818C0" w:rsidRPr="003B26E0">
        <w:rPr>
          <w:rFonts w:ascii="Times New Roman" w:hAnsi="Times New Roman" w:cs="Times New Roman"/>
          <w:sz w:val="28"/>
          <w:szCs w:val="28"/>
        </w:rPr>
        <w:t>инистрация</w:t>
      </w:r>
      <w:r w:rsidRPr="003B26E0">
        <w:rPr>
          <w:rFonts w:ascii="Times New Roman" w:hAnsi="Times New Roman" w:cs="Times New Roman"/>
          <w:sz w:val="28"/>
          <w:szCs w:val="28"/>
        </w:rPr>
        <w:t xml:space="preserve"> уведомляет Заявителя о получении такого ответа и предлагает Заявителю представить документ и (или) информацию, необходимые</w:t>
      </w:r>
      <w:proofErr w:type="gramEnd"/>
      <w:r w:rsidRPr="003B26E0">
        <w:rPr>
          <w:rFonts w:ascii="Times New Roman" w:hAnsi="Times New Roman" w:cs="Times New Roman"/>
          <w:sz w:val="28"/>
          <w:szCs w:val="28"/>
        </w:rPr>
        <w:t xml:space="preserve"> для перевода жилого помещения в нежилое помещение или нежилого помещения в жилое помещение, предусмотренные пунктом 2.11 Регламента. </w:t>
      </w:r>
      <w:proofErr w:type="gramStart"/>
      <w:r w:rsidRPr="003B26E0">
        <w:rPr>
          <w:rFonts w:ascii="Times New Roman" w:hAnsi="Times New Roman" w:cs="Times New Roman"/>
          <w:sz w:val="28"/>
          <w:szCs w:val="28"/>
        </w:rPr>
        <w:t>В случае неполучения запрошенной у Заявителя указанной информации в течение пятнадцати рабочих дней со дня направления уведомления специалист адм</w:t>
      </w:r>
      <w:r w:rsidR="006818C0" w:rsidRPr="003B26E0">
        <w:rPr>
          <w:rFonts w:ascii="Times New Roman" w:hAnsi="Times New Roman" w:cs="Times New Roman"/>
          <w:sz w:val="28"/>
          <w:szCs w:val="28"/>
        </w:rPr>
        <w:t>инистрации</w:t>
      </w:r>
      <w:r w:rsidRPr="003B26E0">
        <w:rPr>
          <w:rFonts w:ascii="Times New Roman" w:hAnsi="Times New Roman" w:cs="Times New Roman"/>
          <w:sz w:val="28"/>
          <w:szCs w:val="28"/>
        </w:rPr>
        <w:t>, ответственный за предоставление муниципальной услуги, в течение пяти рабочих дней готовит проект уведомления об отказе в предоставлении муниципальной услуги, осуществляет подписание указанного уведомления уполномоченным должностным лицом, ответственным за предоставление муниципальной услуги, обеспечивает его регистрацию.</w:t>
      </w:r>
      <w:proofErr w:type="gramEnd"/>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Рассмотрение документов и сведений, необходимых для предоставления муниципальной услуги, и принятие решения о предоставлении либо</w:t>
      </w: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 xml:space="preserve">об </w:t>
      </w:r>
      <w:proofErr w:type="gramStart"/>
      <w:r w:rsidRPr="003B26E0">
        <w:rPr>
          <w:rFonts w:ascii="Times New Roman" w:hAnsi="Times New Roman" w:cs="Times New Roman"/>
          <w:sz w:val="28"/>
          <w:szCs w:val="28"/>
        </w:rPr>
        <w:t>отказе</w:t>
      </w:r>
      <w:proofErr w:type="gramEnd"/>
      <w:r w:rsidRPr="003B26E0">
        <w:rPr>
          <w:rFonts w:ascii="Times New Roman" w:hAnsi="Times New Roman" w:cs="Times New Roman"/>
          <w:sz w:val="28"/>
          <w:szCs w:val="28"/>
        </w:rPr>
        <w:t xml:space="preserve"> в предоставлении муниципальной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3.15. Основанием для начала административной процедуры является зарегистрированн</w:t>
      </w:r>
      <w:r w:rsidR="006818C0" w:rsidRPr="003B26E0">
        <w:rPr>
          <w:rFonts w:ascii="Times New Roman" w:hAnsi="Times New Roman" w:cs="Times New Roman"/>
          <w:sz w:val="28"/>
          <w:szCs w:val="28"/>
        </w:rPr>
        <w:t>ое в администрации</w:t>
      </w:r>
      <w:r w:rsidRPr="003B26E0">
        <w:rPr>
          <w:rFonts w:ascii="Times New Roman" w:hAnsi="Times New Roman" w:cs="Times New Roman"/>
          <w:sz w:val="28"/>
          <w:szCs w:val="28"/>
        </w:rPr>
        <w:t xml:space="preserve"> заявление о предоставлении муниципальной услуги и наличие документов, подлежащих представлению Заявителем, а также документов, находящихся в распоряжении органов, участвующих в предоставлении муниципальной услуги, которые Заявитель представил по собственной инициативе, либо поступление документов и информации в порядке межведомственного взаимодействия.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3.16. Специалист адм</w:t>
      </w:r>
      <w:r w:rsidR="006818C0" w:rsidRPr="003B26E0">
        <w:rPr>
          <w:rFonts w:ascii="Times New Roman" w:hAnsi="Times New Roman" w:cs="Times New Roman"/>
          <w:sz w:val="28"/>
          <w:szCs w:val="28"/>
        </w:rPr>
        <w:t>инистрации</w:t>
      </w:r>
      <w:r w:rsidRPr="003B26E0">
        <w:rPr>
          <w:rFonts w:ascii="Times New Roman" w:hAnsi="Times New Roman" w:cs="Times New Roman"/>
          <w:sz w:val="28"/>
          <w:szCs w:val="28"/>
        </w:rPr>
        <w:t>, ответственный за предоставление муниципальной услуги, в течение одного рабочего дня рассматривает документы и принимает одно из следующих решений:</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 при отсутствии оснований, указанных в пункте 2.16 Регламента, принимает решение о переводе помещения;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 при наличии оснований, указанных в пункте 2.16 Регламента, принимает решение об отказе в переводе помещения.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3.17. 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документ, подтверждающий принятие одного из решений, указанных в пункте 3.16 Регламента, должен содержать требование об их проведении, перечень иных работ, если их проведение необходимо.</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3.18. Результатом административной процедуры является принятие решения о переводе помещения или принятие решения об отказе о переводе помещения.</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Подготовка результата муниципальной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3.19. При отсутствии оснований для отказа в переводе помещения, указанных в пункте 2.16 Регламента, специалист, ответственный за исполнение административной процедуры, выполняет следующие действия: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1) обеспечивает подготовку решения о переводе помещения в соответствии с формой уведомления о переводе жилого (нежилого) помещения в нежилое (жилое) помещение, утвержденной постановлением Правительства Российской</w:t>
      </w:r>
      <w:r w:rsidR="006818C0" w:rsidRPr="003B26E0">
        <w:rPr>
          <w:rFonts w:ascii="Times New Roman" w:hAnsi="Times New Roman" w:cs="Times New Roman"/>
          <w:sz w:val="28"/>
          <w:szCs w:val="28"/>
        </w:rPr>
        <w:t xml:space="preserve"> Федерации от 10 августа 2005 №</w:t>
      </w:r>
      <w:r w:rsidRPr="003B26E0">
        <w:rPr>
          <w:rFonts w:ascii="Times New Roman" w:hAnsi="Times New Roman" w:cs="Times New Roman"/>
          <w:sz w:val="28"/>
          <w:szCs w:val="28"/>
        </w:rPr>
        <w:t>502 "Об утверждении формы уведомления о переводе (отказе в переводе) жилого (нежилого) помещения в нежилое (жилое) помещение" (далее - постановление Правительства Российской</w:t>
      </w:r>
      <w:r w:rsidR="006818C0" w:rsidRPr="003B26E0">
        <w:rPr>
          <w:rFonts w:ascii="Times New Roman" w:hAnsi="Times New Roman" w:cs="Times New Roman"/>
          <w:sz w:val="28"/>
          <w:szCs w:val="28"/>
        </w:rPr>
        <w:t xml:space="preserve"> Федерации от 10 августа 2005 №</w:t>
      </w:r>
      <w:r w:rsidRPr="003B26E0">
        <w:rPr>
          <w:rFonts w:ascii="Times New Roman" w:hAnsi="Times New Roman" w:cs="Times New Roman"/>
          <w:sz w:val="28"/>
          <w:szCs w:val="28"/>
        </w:rPr>
        <w:t>502) на бумажном и</w:t>
      </w:r>
      <w:proofErr w:type="gramEnd"/>
      <w:r w:rsidRPr="003B26E0">
        <w:rPr>
          <w:rFonts w:ascii="Times New Roman" w:hAnsi="Times New Roman" w:cs="Times New Roman"/>
          <w:sz w:val="28"/>
          <w:szCs w:val="28"/>
        </w:rPr>
        <w:t xml:space="preserve"> (или) электронном </w:t>
      </w:r>
      <w:proofErr w:type="gramStart"/>
      <w:r w:rsidRPr="003B26E0">
        <w:rPr>
          <w:rFonts w:ascii="Times New Roman" w:hAnsi="Times New Roman" w:cs="Times New Roman"/>
          <w:sz w:val="28"/>
          <w:szCs w:val="28"/>
        </w:rPr>
        <w:t>носителе</w:t>
      </w:r>
      <w:proofErr w:type="gramEnd"/>
      <w:r w:rsidRPr="003B26E0">
        <w:rPr>
          <w:rFonts w:ascii="Times New Roman" w:hAnsi="Times New Roman" w:cs="Times New Roman"/>
          <w:sz w:val="28"/>
          <w:szCs w:val="28"/>
        </w:rPr>
        <w:t>;</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2) передает уполномоченному должностному лицу подготовленное решение о переводе помещения для заверения подписью </w:t>
      </w:r>
      <w:r w:rsidR="006818C0" w:rsidRPr="003B26E0">
        <w:rPr>
          <w:rFonts w:ascii="Times New Roman" w:hAnsi="Times New Roman" w:cs="Times New Roman"/>
          <w:sz w:val="28"/>
          <w:szCs w:val="28"/>
        </w:rPr>
        <w:t>и печатью администрации</w:t>
      </w:r>
      <w:r w:rsidRPr="003B26E0">
        <w:rPr>
          <w:rFonts w:ascii="Times New Roman" w:hAnsi="Times New Roman" w:cs="Times New Roman"/>
          <w:sz w:val="28"/>
          <w:szCs w:val="28"/>
        </w:rPr>
        <w:t>.</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Решение о переводе помещения, выполненное на электронном носителе, заверяется усиленной квалифицированной электронной подписью уполномоченного должностного лица.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Решение о переводе помещения подтверждает окончание перевода помещения и является основанием использования помещения в качестве жилого или нежилого помещения, если для такого использования не требуется проведение его переустройства, и (или) перепланировки, и (или) иных работ.</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решение о переводе помещения является основанием проведения соответствующих переустройства, и (или) перепланировки с учетом проекта переустройства и (или) перепланировки, представленного Заявителем, и (или) иных работ с учетом перечня таких работ, указанных в решении о переводе помещения.</w:t>
      </w:r>
      <w:proofErr w:type="gramEnd"/>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Завершение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приемочной комиссии)</w:t>
      </w:r>
      <w:proofErr w:type="gramStart"/>
      <w:r w:rsidRPr="003B26E0">
        <w:rPr>
          <w:rFonts w:ascii="Times New Roman" w:hAnsi="Times New Roman" w:cs="Times New Roman"/>
          <w:sz w:val="28"/>
          <w:szCs w:val="28"/>
        </w:rPr>
        <w:t>.А</w:t>
      </w:r>
      <w:proofErr w:type="gramEnd"/>
      <w:r w:rsidRPr="003B26E0">
        <w:rPr>
          <w:rFonts w:ascii="Times New Roman" w:hAnsi="Times New Roman" w:cs="Times New Roman"/>
          <w:sz w:val="28"/>
          <w:szCs w:val="28"/>
        </w:rPr>
        <w:t xml:space="preserve">кт приемочной комиссии, подтверждающий завершение переустройства и (или) перепланировки, направляется органом, осуществляющим перевод помещений, в 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w:t>
      </w:r>
      <w:proofErr w:type="gramStart"/>
      <w:r w:rsidRPr="003B26E0">
        <w:rPr>
          <w:rFonts w:ascii="Times New Roman" w:hAnsi="Times New Roman" w:cs="Times New Roman"/>
          <w:sz w:val="28"/>
          <w:szCs w:val="28"/>
        </w:rPr>
        <w:t>картограф</w:t>
      </w:r>
      <w:r w:rsidR="006818C0" w:rsidRPr="003B26E0">
        <w:rPr>
          <w:rFonts w:ascii="Times New Roman" w:hAnsi="Times New Roman" w:cs="Times New Roman"/>
          <w:sz w:val="28"/>
          <w:szCs w:val="28"/>
        </w:rPr>
        <w:t xml:space="preserve">ии по </w:t>
      </w:r>
      <w:r w:rsidR="006818C0" w:rsidRPr="003B26E0">
        <w:rPr>
          <w:rFonts w:ascii="Times New Roman" w:hAnsi="Times New Roman" w:cs="Times New Roman"/>
          <w:bCs/>
          <w:sz w:val="28"/>
          <w:szCs w:val="28"/>
        </w:rPr>
        <w:t>Кабардино-Балкарской Республики</w:t>
      </w:r>
      <w:r w:rsidRPr="003B26E0">
        <w:rPr>
          <w:rFonts w:ascii="Times New Roman" w:hAnsi="Times New Roman" w:cs="Times New Roman"/>
          <w:sz w:val="28"/>
          <w:szCs w:val="28"/>
        </w:rPr>
        <w:t>).</w:t>
      </w:r>
      <w:proofErr w:type="gramEnd"/>
      <w:r w:rsidRPr="003B26E0">
        <w:rPr>
          <w:rFonts w:ascii="Times New Roman" w:hAnsi="Times New Roman" w:cs="Times New Roman"/>
          <w:sz w:val="28"/>
          <w:szCs w:val="28"/>
        </w:rPr>
        <w:t xml:space="preserve">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3.20. </w:t>
      </w:r>
      <w:proofErr w:type="gramStart"/>
      <w:r w:rsidRPr="003B26E0">
        <w:rPr>
          <w:rFonts w:ascii="Times New Roman" w:hAnsi="Times New Roman" w:cs="Times New Roman"/>
          <w:sz w:val="28"/>
          <w:szCs w:val="28"/>
        </w:rPr>
        <w:t>При наличии оснований, указанных в пункте 2.16 Регламента, предусмотренных частью 1 статьи 24 Жилищного кодекса Российской Федерации, готовится решение об отказе в переводе помещения, оформленное в форме уведомления об отказе в переводе жилого (нежилого) помещения в нежилое (жилое) помещение, утвержденной постановлением Правительства Российской</w:t>
      </w:r>
      <w:r w:rsidR="00D478EB" w:rsidRPr="003B26E0">
        <w:rPr>
          <w:rFonts w:ascii="Times New Roman" w:hAnsi="Times New Roman" w:cs="Times New Roman"/>
          <w:sz w:val="28"/>
          <w:szCs w:val="28"/>
        </w:rPr>
        <w:t xml:space="preserve"> Федерации от 10 августа 2005 №</w:t>
      </w:r>
      <w:r w:rsidRPr="003B26E0">
        <w:rPr>
          <w:rFonts w:ascii="Times New Roman" w:hAnsi="Times New Roman" w:cs="Times New Roman"/>
          <w:sz w:val="28"/>
          <w:szCs w:val="28"/>
        </w:rPr>
        <w:t>502, подписывается уполномоченным должностным лицом, ответственным за предоставление муниципальной услуги.</w:t>
      </w:r>
      <w:proofErr w:type="gramEnd"/>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Решение об </w:t>
      </w:r>
      <w:proofErr w:type="gramStart"/>
      <w:r w:rsidRPr="003B26E0">
        <w:rPr>
          <w:rFonts w:ascii="Times New Roman" w:hAnsi="Times New Roman" w:cs="Times New Roman"/>
          <w:sz w:val="28"/>
          <w:szCs w:val="28"/>
        </w:rPr>
        <w:t>отказе</w:t>
      </w:r>
      <w:proofErr w:type="gramEnd"/>
      <w:r w:rsidRPr="003B26E0">
        <w:rPr>
          <w:rFonts w:ascii="Times New Roman" w:hAnsi="Times New Roman" w:cs="Times New Roman"/>
          <w:sz w:val="28"/>
          <w:szCs w:val="28"/>
        </w:rPr>
        <w:t xml:space="preserve"> в переводе помещения должно содержать основания отказа с обязательной ссылкой на нарушения, предусмотренные пунктом 2.16 Регламента.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3.21. Срок подготовки решения о переводе помещения или решения об отказе в переводе помещения составляет один рабочий день.</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3.22. Результатом исполнения административной процедуры является сформированное решение о переводе помещения либо решение об отказе в переводе помещения и направление результата предоставления муниципальной услуги в Многофункциональный центр (в том числе в форме электронного документа при наличии технической возможности) в случае, если документы поданы Заявителем через Многофункциональный центр.</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Выдача Заявителю результата предоставления муниципальной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3.23.Основанием для начала административной процедуры является получение специалистом, уполномоченным на выполнение административной процедуры, результата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Выдача решения о переводе помещения либо решения об отказе в переводе помещения производится в адм</w:t>
      </w:r>
      <w:r w:rsidR="00D478EB" w:rsidRPr="003B26E0">
        <w:rPr>
          <w:rFonts w:ascii="Times New Roman" w:hAnsi="Times New Roman" w:cs="Times New Roman"/>
          <w:sz w:val="28"/>
          <w:szCs w:val="28"/>
        </w:rPr>
        <w:t>инистрации</w:t>
      </w:r>
      <w:r w:rsidRPr="003B26E0">
        <w:rPr>
          <w:rFonts w:ascii="Times New Roman" w:hAnsi="Times New Roman" w:cs="Times New Roman"/>
          <w:sz w:val="28"/>
          <w:szCs w:val="28"/>
        </w:rPr>
        <w:t xml:space="preserve"> лично Заявителю или его Представителю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Выдача результата предоставления муниципальной услуги в адм</w:t>
      </w:r>
      <w:r w:rsidR="00D478EB" w:rsidRPr="003B26E0">
        <w:rPr>
          <w:rFonts w:ascii="Times New Roman" w:hAnsi="Times New Roman" w:cs="Times New Roman"/>
          <w:sz w:val="28"/>
          <w:szCs w:val="28"/>
        </w:rPr>
        <w:t xml:space="preserve">инистрации </w:t>
      </w:r>
      <w:r w:rsidRPr="003B26E0">
        <w:rPr>
          <w:rFonts w:ascii="Times New Roman" w:hAnsi="Times New Roman" w:cs="Times New Roman"/>
          <w:sz w:val="28"/>
          <w:szCs w:val="28"/>
        </w:rPr>
        <w:t xml:space="preserve"> производится с подтверждением получения документов личной подписью Заявителя или его Представителя в книге </w:t>
      </w:r>
      <w:proofErr w:type="gramStart"/>
      <w:r w:rsidRPr="003B26E0">
        <w:rPr>
          <w:rFonts w:ascii="Times New Roman" w:hAnsi="Times New Roman" w:cs="Times New Roman"/>
          <w:sz w:val="28"/>
          <w:szCs w:val="28"/>
        </w:rPr>
        <w:t>учета выдачи результатов предоставления муниципальной услуги</w:t>
      </w:r>
      <w:proofErr w:type="gramEnd"/>
      <w:r w:rsidRPr="003B26E0">
        <w:rPr>
          <w:rFonts w:ascii="Times New Roman" w:hAnsi="Times New Roman" w:cs="Times New Roman"/>
          <w:sz w:val="28"/>
          <w:szCs w:val="28"/>
        </w:rPr>
        <w:t xml:space="preserve"> в течение 15 минут с момента обращения Заявителя или его Представителя за результатом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Решение о переводе помещения либо решение об отказе в переводе помещения выдается в форме электронного документа, подписанного уполномоченным должностным лицом с использованием усиленной квалифицированной электронной подписи, если это указано в заявлении о переводе помещения.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3.24. Направление в Многофункциональный центр результата предоставления муниципальной услуги осуществляется в порядке и в сроки, установленные соглашением о взаимодействии между Многофункцион</w:t>
      </w:r>
      <w:r w:rsidR="00D478EB" w:rsidRPr="003B26E0">
        <w:rPr>
          <w:rFonts w:ascii="Times New Roman" w:hAnsi="Times New Roman" w:cs="Times New Roman"/>
          <w:sz w:val="28"/>
          <w:szCs w:val="28"/>
        </w:rPr>
        <w:t>альным центром и администрация</w:t>
      </w:r>
      <w:r w:rsidRPr="003B26E0">
        <w:rPr>
          <w:rFonts w:ascii="Times New Roman" w:hAnsi="Times New Roman" w:cs="Times New Roman"/>
          <w:sz w:val="28"/>
          <w:szCs w:val="28"/>
        </w:rPr>
        <w:t>.</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При наличии технической возможности результат предоставления муниципальной услуги направляется адми</w:t>
      </w:r>
      <w:r w:rsidR="00D478EB" w:rsidRPr="003B26E0">
        <w:rPr>
          <w:rFonts w:ascii="Times New Roman" w:hAnsi="Times New Roman" w:cs="Times New Roman"/>
          <w:sz w:val="28"/>
          <w:szCs w:val="28"/>
        </w:rPr>
        <w:t xml:space="preserve">нистрацией </w:t>
      </w:r>
      <w:r w:rsidRPr="003B26E0">
        <w:rPr>
          <w:rFonts w:ascii="Times New Roman" w:hAnsi="Times New Roman" w:cs="Times New Roman"/>
          <w:sz w:val="28"/>
          <w:szCs w:val="28"/>
        </w:rPr>
        <w:t xml:space="preserve"> в Многофункциональный центр в форме электронного документа для составления и выдачи Многофункциональным центром документа на бумажном носителе, заверенного в соответствии с требованиями постановления Правительства Росси</w:t>
      </w:r>
      <w:r w:rsidR="00D478EB" w:rsidRPr="003B26E0">
        <w:rPr>
          <w:rFonts w:ascii="Times New Roman" w:hAnsi="Times New Roman" w:cs="Times New Roman"/>
          <w:sz w:val="28"/>
          <w:szCs w:val="28"/>
        </w:rPr>
        <w:t>йской Федерации от 18.03.2015 №</w:t>
      </w:r>
      <w:r w:rsidRPr="003B26E0">
        <w:rPr>
          <w:rFonts w:ascii="Times New Roman" w:hAnsi="Times New Roman" w:cs="Times New Roman"/>
          <w:sz w:val="28"/>
          <w:szCs w:val="28"/>
        </w:rPr>
        <w:t>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w:t>
      </w:r>
      <w:proofErr w:type="gramEnd"/>
      <w:r w:rsidRPr="003B26E0">
        <w:rPr>
          <w:rFonts w:ascii="Times New Roman" w:hAnsi="Times New Roman" w:cs="Times New Roman"/>
          <w:sz w:val="28"/>
          <w:szCs w:val="28"/>
        </w:rPr>
        <w:t xml:space="preserve"> </w:t>
      </w:r>
      <w:proofErr w:type="gramStart"/>
      <w:r w:rsidRPr="003B26E0">
        <w:rPr>
          <w:rFonts w:ascii="Times New Roman" w:hAnsi="Times New Roman" w:cs="Times New Roman"/>
          <w:sz w:val="28"/>
          <w:szCs w:val="28"/>
        </w:rPr>
        <w:t>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w:t>
      </w:r>
      <w:proofErr w:type="gramEnd"/>
      <w:r w:rsidRPr="003B26E0">
        <w:rPr>
          <w:rFonts w:ascii="Times New Roman" w:hAnsi="Times New Roman" w:cs="Times New Roman"/>
          <w:sz w:val="28"/>
          <w:szCs w:val="28"/>
        </w:rPr>
        <w:t xml:space="preserve"> систем".</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Срок доставки результата предоставления муниципальной услуги из адм</w:t>
      </w:r>
      <w:r w:rsidR="00D478EB" w:rsidRPr="003B26E0">
        <w:rPr>
          <w:rFonts w:ascii="Times New Roman" w:hAnsi="Times New Roman" w:cs="Times New Roman"/>
          <w:sz w:val="28"/>
          <w:szCs w:val="28"/>
        </w:rPr>
        <w:t xml:space="preserve">инистрации  </w:t>
      </w:r>
      <w:r w:rsidRPr="003B26E0">
        <w:rPr>
          <w:rFonts w:ascii="Times New Roman" w:hAnsi="Times New Roman" w:cs="Times New Roman"/>
          <w:sz w:val="28"/>
          <w:szCs w:val="28"/>
        </w:rPr>
        <w:t>в Многофункциональный центр не входит в общий срок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3.25. Результат предоставления муниципальной услуги выдается или направляется Заявителю не позднее чем через три рабочих дня со дня принятия решения.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3.26. Адми</w:t>
      </w:r>
      <w:r w:rsidR="00D478EB" w:rsidRPr="003B26E0">
        <w:rPr>
          <w:rFonts w:ascii="Times New Roman" w:hAnsi="Times New Roman" w:cs="Times New Roman"/>
          <w:sz w:val="28"/>
          <w:szCs w:val="28"/>
        </w:rPr>
        <w:t xml:space="preserve">нистрация </w:t>
      </w:r>
      <w:r w:rsidRPr="003B26E0">
        <w:rPr>
          <w:rFonts w:ascii="Times New Roman" w:hAnsi="Times New Roman" w:cs="Times New Roman"/>
          <w:sz w:val="28"/>
          <w:szCs w:val="28"/>
        </w:rPr>
        <w:t>одновременно с выдачей или направлением Заявителю результата предоставления муниципальной услуги информирует о принятии решения о переводе собственников помещений, примыкающих к помещению, в отношении которого принято такое решение.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3.27. Результатом исполнения административной процедуры является выдача Заявителю результата предоставления муниципальной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 xml:space="preserve">Порядок исправления допущенных опечаток и ошибок </w:t>
      </w:r>
      <w:proofErr w:type="gramStart"/>
      <w:r w:rsidRPr="003B26E0">
        <w:rPr>
          <w:rFonts w:ascii="Times New Roman" w:hAnsi="Times New Roman" w:cs="Times New Roman"/>
          <w:sz w:val="28"/>
          <w:szCs w:val="28"/>
        </w:rPr>
        <w:t>в</w:t>
      </w:r>
      <w:proofErr w:type="gramEnd"/>
      <w:r w:rsidRPr="003B26E0">
        <w:rPr>
          <w:rFonts w:ascii="Times New Roman" w:hAnsi="Times New Roman" w:cs="Times New Roman"/>
          <w:sz w:val="28"/>
          <w:szCs w:val="28"/>
        </w:rPr>
        <w:t xml:space="preserve"> выданных</w:t>
      </w: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в результате предоставления муниципальной услуги документах</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3.28. Технической ошибкой, допущенной при оформлении решения о переводе помещения, является описка, опечатка, грамматическая или арифметическая ошибка либо иная подобная ошибка.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3.29. В случае выявления технической ошибки в документе, являющемся результатом предоставления муниципальной услуги, Заявитель вправе обратиться в адм</w:t>
      </w:r>
      <w:r w:rsidR="00D478EB" w:rsidRPr="003B26E0">
        <w:rPr>
          <w:rFonts w:ascii="Times New Roman" w:hAnsi="Times New Roman" w:cs="Times New Roman"/>
          <w:sz w:val="28"/>
          <w:szCs w:val="28"/>
        </w:rPr>
        <w:t>инистрацию</w:t>
      </w:r>
      <w:r w:rsidRPr="003B26E0">
        <w:rPr>
          <w:rFonts w:ascii="Times New Roman" w:hAnsi="Times New Roman" w:cs="Times New Roman"/>
          <w:sz w:val="28"/>
          <w:szCs w:val="28"/>
        </w:rPr>
        <w:t xml:space="preserve"> с заявлением об исправлении допущенной технической ошибки.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3.30. Основанием для начала процедуры по исправлению технической ошибки, допущенной в документах, выданных в результате предоставления муниципальной услуги (далее - процедура), являе</w:t>
      </w:r>
      <w:r w:rsidR="00D478EB" w:rsidRPr="003B26E0">
        <w:rPr>
          <w:rFonts w:ascii="Times New Roman" w:hAnsi="Times New Roman" w:cs="Times New Roman"/>
          <w:sz w:val="28"/>
          <w:szCs w:val="28"/>
        </w:rPr>
        <w:t>тся поступление в администрацию</w:t>
      </w:r>
      <w:r w:rsidRPr="003B26E0">
        <w:rPr>
          <w:rFonts w:ascii="Times New Roman" w:hAnsi="Times New Roman" w:cs="Times New Roman"/>
          <w:sz w:val="28"/>
          <w:szCs w:val="28"/>
        </w:rPr>
        <w:t xml:space="preserve"> заявления об исправлении технической ошибки в документах, выданных в результате предоставления муниципальной услуги (далее - заявление об исправлении технической ошибки).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Заявление об исправлении технической ошибки, о</w:t>
      </w:r>
      <w:r w:rsidR="00D478EB" w:rsidRPr="003B26E0">
        <w:rPr>
          <w:rFonts w:ascii="Times New Roman" w:hAnsi="Times New Roman" w:cs="Times New Roman"/>
          <w:sz w:val="28"/>
          <w:szCs w:val="28"/>
        </w:rPr>
        <w:t>формленное согласно Приложению №</w:t>
      </w:r>
      <w:r w:rsidRPr="003B26E0">
        <w:rPr>
          <w:rFonts w:ascii="Times New Roman" w:hAnsi="Times New Roman" w:cs="Times New Roman"/>
          <w:sz w:val="28"/>
          <w:szCs w:val="28"/>
        </w:rPr>
        <w:t xml:space="preserve"> 4 к Регламенту, подписанное Заявителем, подается с оригиналом решения о переводе помещения, в котором требуется исправить техническую ошибку (в случае выдачи решения о переводе помещения на бумажном носителе)</w:t>
      </w:r>
      <w:proofErr w:type="gramStart"/>
      <w:r w:rsidRPr="003B26E0">
        <w:rPr>
          <w:rFonts w:ascii="Times New Roman" w:hAnsi="Times New Roman" w:cs="Times New Roman"/>
          <w:sz w:val="28"/>
          <w:szCs w:val="28"/>
        </w:rPr>
        <w:t>,д</w:t>
      </w:r>
      <w:proofErr w:type="gramEnd"/>
      <w:r w:rsidRPr="003B26E0">
        <w:rPr>
          <w:rFonts w:ascii="Times New Roman" w:hAnsi="Times New Roman" w:cs="Times New Roman"/>
          <w:sz w:val="28"/>
          <w:szCs w:val="28"/>
        </w:rPr>
        <w:t>окументами, имеющими юридическую силу, свидетельствующими о наличии технической ошибки (при наличии),лично или через организацию почтовой связи.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Специалист, ответственный за выдачу решения о переводе помещения администраци</w:t>
      </w:r>
      <w:r w:rsidR="00D478EB" w:rsidRPr="003B26E0">
        <w:rPr>
          <w:rFonts w:ascii="Times New Roman" w:hAnsi="Times New Roman" w:cs="Times New Roman"/>
          <w:sz w:val="28"/>
          <w:szCs w:val="28"/>
        </w:rPr>
        <w:t>и</w:t>
      </w:r>
      <w:r w:rsidRPr="003B26E0">
        <w:rPr>
          <w:rFonts w:ascii="Times New Roman" w:hAnsi="Times New Roman" w:cs="Times New Roman"/>
          <w:sz w:val="28"/>
          <w:szCs w:val="28"/>
        </w:rPr>
        <w:t>, после изучения документов, на основании которых оформлялось и выдавалось решение о переводе помещения, принимает решение об исправлении технической ошибки при установлении факта наличия технической ошибки либо об отказе в исправлении технической ошибки в случае отсутствия обстоятельств, свидетельствующих о наличии технической ошибки.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Исправленное решение о переводе помещения либо решение об отказе во внесении исправлений, оф</w:t>
      </w:r>
      <w:r w:rsidR="00D478EB" w:rsidRPr="003B26E0">
        <w:rPr>
          <w:rFonts w:ascii="Times New Roman" w:hAnsi="Times New Roman" w:cs="Times New Roman"/>
          <w:sz w:val="28"/>
          <w:szCs w:val="28"/>
        </w:rPr>
        <w:t>ормленное согласно Приложению №</w:t>
      </w:r>
      <w:r w:rsidRPr="003B26E0">
        <w:rPr>
          <w:rFonts w:ascii="Times New Roman" w:hAnsi="Times New Roman" w:cs="Times New Roman"/>
          <w:sz w:val="28"/>
          <w:szCs w:val="28"/>
        </w:rPr>
        <w:t xml:space="preserve">5 к Регламенту, выдаются Заявителю в течение пяти рабочих дней </w:t>
      </w:r>
      <w:proofErr w:type="gramStart"/>
      <w:r w:rsidRPr="003B26E0">
        <w:rPr>
          <w:rFonts w:ascii="Times New Roman" w:hAnsi="Times New Roman" w:cs="Times New Roman"/>
          <w:sz w:val="28"/>
          <w:szCs w:val="28"/>
        </w:rPr>
        <w:t>с даты поступления</w:t>
      </w:r>
      <w:proofErr w:type="gramEnd"/>
      <w:r w:rsidRPr="003B26E0">
        <w:rPr>
          <w:rFonts w:ascii="Times New Roman" w:hAnsi="Times New Roman" w:cs="Times New Roman"/>
          <w:sz w:val="28"/>
          <w:szCs w:val="28"/>
        </w:rPr>
        <w:t xml:space="preserve"> заявления об исправлении допущенной технической ошибки.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При исправлении технической ошибки, допущенной в документах, выданных в результате предоставления муниципальной услуги, не допускается: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изменение содержания документов, являющихся результатом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3.31. Исчерпывающими основаниями для отказа в исправлении технической ошибки являются: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 несоответствие Заявителя кругу лиц, указанных в пунктах 1.2, 1.3 Регламента;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 отсутствие факта допущения ошибок в решении о переводе помещения;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 в заявлении отсутствуют необходимые сведения для исправления технической ошибки;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4) текст заявления неразборчив, не подлежит прочтению;</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5) решение о переводе помещения, в котором допущена техническая ошибка, адми</w:t>
      </w:r>
      <w:r w:rsidR="00D478EB" w:rsidRPr="003B26E0">
        <w:rPr>
          <w:rFonts w:ascii="Times New Roman" w:hAnsi="Times New Roman" w:cs="Times New Roman"/>
          <w:sz w:val="28"/>
          <w:szCs w:val="28"/>
        </w:rPr>
        <w:t>нистрацией</w:t>
      </w:r>
      <w:r w:rsidRPr="003B26E0">
        <w:rPr>
          <w:rFonts w:ascii="Times New Roman" w:hAnsi="Times New Roman" w:cs="Times New Roman"/>
          <w:sz w:val="28"/>
          <w:szCs w:val="28"/>
        </w:rPr>
        <w:t xml:space="preserve"> не выдавалось;</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6) к заявлению не приложен оригинал решения о переводе помещения, в котором требуется исправить техническую ошибку (в случае выдачи решения о переводе помещения на бумажном носителе).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Критерием принятия решения об </w:t>
      </w:r>
      <w:proofErr w:type="gramStart"/>
      <w:r w:rsidRPr="003B26E0">
        <w:rPr>
          <w:rFonts w:ascii="Times New Roman" w:hAnsi="Times New Roman" w:cs="Times New Roman"/>
          <w:sz w:val="28"/>
          <w:szCs w:val="28"/>
        </w:rPr>
        <w:t>исправлении</w:t>
      </w:r>
      <w:proofErr w:type="gramEnd"/>
      <w:r w:rsidRPr="003B26E0">
        <w:rPr>
          <w:rFonts w:ascii="Times New Roman" w:hAnsi="Times New Roman" w:cs="Times New Roman"/>
          <w:sz w:val="28"/>
          <w:szCs w:val="28"/>
        </w:rPr>
        <w:t xml:space="preserve"> технической ошибки является наличие технической ошибки, допущенной в документах, являющихся результатом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3.32. Результатом процедуры является: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исправленные документы, являющиеся результатом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 мотивированное решение об </w:t>
      </w:r>
      <w:proofErr w:type="gramStart"/>
      <w:r w:rsidRPr="003B26E0">
        <w:rPr>
          <w:rFonts w:ascii="Times New Roman" w:hAnsi="Times New Roman" w:cs="Times New Roman"/>
          <w:sz w:val="28"/>
          <w:szCs w:val="28"/>
        </w:rPr>
        <w:t>отказе</w:t>
      </w:r>
      <w:proofErr w:type="gramEnd"/>
      <w:r w:rsidRPr="003B26E0">
        <w:rPr>
          <w:rFonts w:ascii="Times New Roman" w:hAnsi="Times New Roman" w:cs="Times New Roman"/>
          <w:sz w:val="28"/>
          <w:szCs w:val="28"/>
        </w:rPr>
        <w:t xml:space="preserve"> в исправлении технической ошибки, допущенной в документах, выданных в результате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3.33. Специалист, ответственный за выдачу результата предоставления муниципальной услуги адм</w:t>
      </w:r>
      <w:r w:rsidR="00D478EB" w:rsidRPr="003B26E0">
        <w:rPr>
          <w:rFonts w:ascii="Times New Roman" w:hAnsi="Times New Roman" w:cs="Times New Roman"/>
          <w:sz w:val="28"/>
          <w:szCs w:val="28"/>
        </w:rPr>
        <w:t>инистрации</w:t>
      </w:r>
      <w:proofErr w:type="gramStart"/>
      <w:r w:rsidR="00D478EB" w:rsidRPr="003B26E0">
        <w:rPr>
          <w:rFonts w:ascii="Times New Roman" w:hAnsi="Times New Roman" w:cs="Times New Roman"/>
          <w:sz w:val="28"/>
          <w:szCs w:val="28"/>
        </w:rPr>
        <w:t xml:space="preserve"> </w:t>
      </w:r>
      <w:r w:rsidRPr="003B26E0">
        <w:rPr>
          <w:rFonts w:ascii="Times New Roman" w:hAnsi="Times New Roman" w:cs="Times New Roman"/>
          <w:sz w:val="28"/>
          <w:szCs w:val="28"/>
        </w:rPr>
        <w:t>,</w:t>
      </w:r>
      <w:proofErr w:type="gramEnd"/>
      <w:r w:rsidRPr="003B26E0">
        <w:rPr>
          <w:rFonts w:ascii="Times New Roman" w:hAnsi="Times New Roman" w:cs="Times New Roman"/>
          <w:sz w:val="28"/>
          <w:szCs w:val="28"/>
        </w:rPr>
        <w:t xml:space="preserve"> в течение одного рабочего дня сообщает Заявителю по телефону о готовности к выдаче исправленного документа или отказа в исправлении технической ошибки, выдает указанные документ или отказ в исправлении технической ошибки с оригиналом представленного решения о переводе помещения. Заявитель подтверждает получение результата предоставления муниципальной услуги личной подписью.</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3.34. Исправление технической ошибки может осуществляться по инициативе адм</w:t>
      </w:r>
      <w:r w:rsidR="00D478EB" w:rsidRPr="003B26E0">
        <w:rPr>
          <w:rFonts w:ascii="Times New Roman" w:hAnsi="Times New Roman" w:cs="Times New Roman"/>
          <w:sz w:val="28"/>
          <w:szCs w:val="28"/>
        </w:rPr>
        <w:t>инистрации</w:t>
      </w:r>
      <w:r w:rsidRPr="003B26E0">
        <w:rPr>
          <w:rFonts w:ascii="Times New Roman" w:hAnsi="Times New Roman" w:cs="Times New Roman"/>
          <w:sz w:val="28"/>
          <w:szCs w:val="28"/>
        </w:rPr>
        <w:t xml:space="preserve"> в случае самостоятельного выявления факта технической ошибки, допущенной в решении о переводе помещения.</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Порядок выдачи дубликата решения о переводе жилого помещения в нежилое помещение и нежилого помещения в жилое помещение</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3.35. Заявитель вправе обратиться </w:t>
      </w:r>
      <w:r w:rsidR="00D478EB" w:rsidRPr="003B26E0">
        <w:rPr>
          <w:rFonts w:ascii="Times New Roman" w:hAnsi="Times New Roman" w:cs="Times New Roman"/>
          <w:sz w:val="28"/>
          <w:szCs w:val="28"/>
        </w:rPr>
        <w:t xml:space="preserve">в администрацию </w:t>
      </w:r>
      <w:r w:rsidRPr="003B26E0">
        <w:rPr>
          <w:rFonts w:ascii="Times New Roman" w:hAnsi="Times New Roman" w:cs="Times New Roman"/>
          <w:sz w:val="28"/>
          <w:szCs w:val="28"/>
        </w:rPr>
        <w:t xml:space="preserve"> с заявлением о выдаче дубликата решения о переводе помещения (далее - заявление о выдаче дубликата), оф</w:t>
      </w:r>
      <w:r w:rsidR="00D478EB" w:rsidRPr="003B26E0">
        <w:rPr>
          <w:rFonts w:ascii="Times New Roman" w:hAnsi="Times New Roman" w:cs="Times New Roman"/>
          <w:sz w:val="28"/>
          <w:szCs w:val="28"/>
        </w:rPr>
        <w:t>ормленном согласно Приложению №</w:t>
      </w:r>
      <w:r w:rsidRPr="003B26E0">
        <w:rPr>
          <w:rFonts w:ascii="Times New Roman" w:hAnsi="Times New Roman" w:cs="Times New Roman"/>
          <w:sz w:val="28"/>
          <w:szCs w:val="28"/>
        </w:rPr>
        <w:t>6 к Регламенту.</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В случае отсутствия оснований для отказа в выдаче дубликата решения о переводе помещения, установленных пунктом 3.36 Регламента, адм</w:t>
      </w:r>
      <w:r w:rsidR="00D478EB" w:rsidRPr="003B26E0">
        <w:rPr>
          <w:rFonts w:ascii="Times New Roman" w:hAnsi="Times New Roman" w:cs="Times New Roman"/>
          <w:sz w:val="28"/>
          <w:szCs w:val="28"/>
        </w:rPr>
        <w:t xml:space="preserve">инистрация </w:t>
      </w:r>
      <w:r w:rsidRPr="003B26E0">
        <w:rPr>
          <w:rFonts w:ascii="Times New Roman" w:hAnsi="Times New Roman" w:cs="Times New Roman"/>
          <w:sz w:val="28"/>
          <w:szCs w:val="28"/>
        </w:rPr>
        <w:t xml:space="preserve"> выдает дубликат решения о переводе помещения. В случае</w:t>
      </w:r>
      <w:proofErr w:type="gramStart"/>
      <w:r w:rsidRPr="003B26E0">
        <w:rPr>
          <w:rFonts w:ascii="Times New Roman" w:hAnsi="Times New Roman" w:cs="Times New Roman"/>
          <w:sz w:val="28"/>
          <w:szCs w:val="28"/>
        </w:rPr>
        <w:t>,</w:t>
      </w:r>
      <w:proofErr w:type="gramEnd"/>
      <w:r w:rsidRPr="003B26E0">
        <w:rPr>
          <w:rFonts w:ascii="Times New Roman" w:hAnsi="Times New Roman" w:cs="Times New Roman"/>
          <w:sz w:val="28"/>
          <w:szCs w:val="28"/>
        </w:rPr>
        <w:t xml:space="preserve"> если ранее Заявителю было выдано решение о переводе помещения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решения о переводе помещения Заявителю повторно представляется указанный документ.</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Дубликат решения о переводе помещения либо решение об отказе в выдаче дубликата решения о переводе помещения, оф</w:t>
      </w:r>
      <w:r w:rsidR="00D478EB" w:rsidRPr="003B26E0">
        <w:rPr>
          <w:rFonts w:ascii="Times New Roman" w:hAnsi="Times New Roman" w:cs="Times New Roman"/>
          <w:sz w:val="28"/>
          <w:szCs w:val="28"/>
        </w:rPr>
        <w:t>ормленное согласно приложению №</w:t>
      </w:r>
      <w:r w:rsidRPr="003B26E0">
        <w:rPr>
          <w:rFonts w:ascii="Times New Roman" w:hAnsi="Times New Roman" w:cs="Times New Roman"/>
          <w:sz w:val="28"/>
          <w:szCs w:val="28"/>
        </w:rPr>
        <w:t xml:space="preserve">7 к Регламенту выдается Заявителю в течение пяти рабочих дней </w:t>
      </w:r>
      <w:proofErr w:type="gramStart"/>
      <w:r w:rsidRPr="003B26E0">
        <w:rPr>
          <w:rFonts w:ascii="Times New Roman" w:hAnsi="Times New Roman" w:cs="Times New Roman"/>
          <w:sz w:val="28"/>
          <w:szCs w:val="28"/>
        </w:rPr>
        <w:t>с даты поступления</w:t>
      </w:r>
      <w:proofErr w:type="gramEnd"/>
      <w:r w:rsidRPr="003B26E0">
        <w:rPr>
          <w:rFonts w:ascii="Times New Roman" w:hAnsi="Times New Roman" w:cs="Times New Roman"/>
          <w:sz w:val="28"/>
          <w:szCs w:val="28"/>
        </w:rPr>
        <w:t xml:space="preserve"> заявления о выдаче дубликата.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3.36. Исчерпывающий перечень оснований для отказа в выдаче дубликата решения о переводе помещения: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 несоответствие Заявителя кругу лиц, указанных в пунктах 1.2, 1.3 Регламента;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 в заявлении отсутствуют необходимые сведения для оформления дубликата разрешения;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 текст заявления неразборчив, не подлежит прочтению;</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4) решение о переводе помещения, дубликат которого необходимо выдать, адми</w:t>
      </w:r>
      <w:r w:rsidR="00D478EB" w:rsidRPr="003B26E0">
        <w:rPr>
          <w:rFonts w:ascii="Times New Roman" w:hAnsi="Times New Roman" w:cs="Times New Roman"/>
          <w:sz w:val="28"/>
          <w:szCs w:val="28"/>
        </w:rPr>
        <w:t xml:space="preserve">нистрацией </w:t>
      </w:r>
      <w:r w:rsidRPr="003B26E0">
        <w:rPr>
          <w:rFonts w:ascii="Times New Roman" w:hAnsi="Times New Roman" w:cs="Times New Roman"/>
          <w:sz w:val="28"/>
          <w:szCs w:val="28"/>
        </w:rPr>
        <w:t xml:space="preserve"> не выдавалось.</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Порядок оставления заявления о выдаче решения о переводе</w:t>
      </w: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помещения без рассмотрения</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3.37. Заявитель не позднее рабочего дня, предшествующего дню окончания срока предоставления муниципальной услуги, вправе обратиться в адм</w:t>
      </w:r>
      <w:r w:rsidR="00D478EB" w:rsidRPr="003B26E0">
        <w:rPr>
          <w:rFonts w:ascii="Times New Roman" w:hAnsi="Times New Roman" w:cs="Times New Roman"/>
          <w:sz w:val="28"/>
          <w:szCs w:val="28"/>
        </w:rPr>
        <w:t>инистрацию</w:t>
      </w:r>
      <w:r w:rsidRPr="003B26E0">
        <w:rPr>
          <w:rFonts w:ascii="Times New Roman" w:hAnsi="Times New Roman" w:cs="Times New Roman"/>
          <w:sz w:val="28"/>
          <w:szCs w:val="28"/>
        </w:rPr>
        <w:t xml:space="preserve"> с заявлением об оставлении заявления о выдаче решения о переводе помещения без рассмотрения, о</w:t>
      </w:r>
      <w:r w:rsidR="00D478EB" w:rsidRPr="003B26E0">
        <w:rPr>
          <w:rFonts w:ascii="Times New Roman" w:hAnsi="Times New Roman" w:cs="Times New Roman"/>
          <w:sz w:val="28"/>
          <w:szCs w:val="28"/>
        </w:rPr>
        <w:t>формленным согласно Приложению №</w:t>
      </w:r>
      <w:r w:rsidRPr="003B26E0">
        <w:rPr>
          <w:rFonts w:ascii="Times New Roman" w:hAnsi="Times New Roman" w:cs="Times New Roman"/>
          <w:sz w:val="28"/>
          <w:szCs w:val="28"/>
        </w:rPr>
        <w:t xml:space="preserve"> 8 к Регламенту.</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На основании поступившего заявления об оставлении заявления о выдаче решения о переводе помещения без рассмотрения ад</w:t>
      </w:r>
      <w:r w:rsidR="00900E33" w:rsidRPr="003B26E0">
        <w:rPr>
          <w:rFonts w:ascii="Times New Roman" w:hAnsi="Times New Roman" w:cs="Times New Roman"/>
          <w:sz w:val="28"/>
          <w:szCs w:val="28"/>
        </w:rPr>
        <w:t>министрацией</w:t>
      </w:r>
      <w:r w:rsidRPr="003B26E0">
        <w:rPr>
          <w:rFonts w:ascii="Times New Roman" w:hAnsi="Times New Roman" w:cs="Times New Roman"/>
          <w:sz w:val="28"/>
          <w:szCs w:val="28"/>
        </w:rPr>
        <w:t xml:space="preserve"> принимает решение об оставлении заявления о выдаче решения о переводе помещения без рассмотрения.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Решение об </w:t>
      </w:r>
      <w:proofErr w:type="gramStart"/>
      <w:r w:rsidRPr="003B26E0">
        <w:rPr>
          <w:rFonts w:ascii="Times New Roman" w:hAnsi="Times New Roman" w:cs="Times New Roman"/>
          <w:sz w:val="28"/>
          <w:szCs w:val="28"/>
        </w:rPr>
        <w:t>оставлении</w:t>
      </w:r>
      <w:proofErr w:type="gramEnd"/>
      <w:r w:rsidRPr="003B26E0">
        <w:rPr>
          <w:rFonts w:ascii="Times New Roman" w:hAnsi="Times New Roman" w:cs="Times New Roman"/>
          <w:sz w:val="28"/>
          <w:szCs w:val="28"/>
        </w:rPr>
        <w:t xml:space="preserve"> заявления о выдаче решения о переводе помещения без рассмотрения, о</w:t>
      </w:r>
      <w:r w:rsidR="00900E33" w:rsidRPr="003B26E0">
        <w:rPr>
          <w:rFonts w:ascii="Times New Roman" w:hAnsi="Times New Roman" w:cs="Times New Roman"/>
          <w:sz w:val="28"/>
          <w:szCs w:val="28"/>
        </w:rPr>
        <w:t>формленное согласно Приложению</w:t>
      </w:r>
      <w:r w:rsidRPr="003B26E0">
        <w:rPr>
          <w:rFonts w:ascii="Times New Roman" w:hAnsi="Times New Roman" w:cs="Times New Roman"/>
          <w:sz w:val="28"/>
          <w:szCs w:val="28"/>
        </w:rPr>
        <w:t xml:space="preserve"> </w:t>
      </w:r>
      <w:r w:rsidR="00900E33" w:rsidRPr="003B26E0">
        <w:rPr>
          <w:rFonts w:ascii="Times New Roman" w:hAnsi="Times New Roman" w:cs="Times New Roman"/>
          <w:sz w:val="28"/>
          <w:szCs w:val="28"/>
        </w:rPr>
        <w:t>№</w:t>
      </w:r>
      <w:r w:rsidRPr="003B26E0">
        <w:rPr>
          <w:rFonts w:ascii="Times New Roman" w:hAnsi="Times New Roman" w:cs="Times New Roman"/>
          <w:sz w:val="28"/>
          <w:szCs w:val="28"/>
        </w:rPr>
        <w:t>9 к Регламенту, направляется Заявителю способом, указанным в заявлении об оставлении заявления о выдаче решения о переводе помещения без рассмотрения, не позднее рабочего дня, следующего за днем поступления заявления об оставлении указанного заявления без рассмотрения.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Оставление заявления о выдаче решения о переводе помещения без рассмотрения не препятствует повторному обращению Заявителя в адм</w:t>
      </w:r>
      <w:r w:rsidR="00900E33" w:rsidRPr="003B26E0">
        <w:rPr>
          <w:rFonts w:ascii="Times New Roman" w:hAnsi="Times New Roman" w:cs="Times New Roman"/>
          <w:sz w:val="28"/>
          <w:szCs w:val="28"/>
        </w:rPr>
        <w:t xml:space="preserve">инистрацию </w:t>
      </w:r>
      <w:r w:rsidRPr="003B26E0">
        <w:rPr>
          <w:rFonts w:ascii="Times New Roman" w:hAnsi="Times New Roman" w:cs="Times New Roman"/>
          <w:sz w:val="28"/>
          <w:szCs w:val="28"/>
        </w:rPr>
        <w:t xml:space="preserve"> за получением муниципальной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Подраздел 3.2. Порядок осуществления административных процедур (действий) по предоставлению муниципальной услуги в электронной форме, в том числе с использованием Единого портала</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Представление в установленном порядке информации Заявителям</w:t>
      </w: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и обеспечение доступа Заявителей к сведениям о муниципальной услуге</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3.38. Информация о предоставлении муниципальной услуги размещается на Едином портале, а также официальном сайте адм</w:t>
      </w:r>
      <w:r w:rsidR="00900E33" w:rsidRPr="003B26E0">
        <w:rPr>
          <w:rFonts w:ascii="Times New Roman" w:hAnsi="Times New Roman" w:cs="Times New Roman"/>
          <w:sz w:val="28"/>
          <w:szCs w:val="28"/>
        </w:rPr>
        <w:t>инистрации</w:t>
      </w:r>
      <w:r w:rsidRPr="003B26E0">
        <w:rPr>
          <w:rFonts w:ascii="Times New Roman" w:hAnsi="Times New Roman" w:cs="Times New Roman"/>
          <w:sz w:val="28"/>
          <w:szCs w:val="28"/>
        </w:rPr>
        <w:t>, а также при наличии технической возможности на Региональном портале.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В указанных информационных системах размещается следующая информация: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 круг Заявителей;</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 срок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5) исчерпывающий перечень оснований для приостановления или отказа в предоставлении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7) формы заявлений (уведомлений, сообщений), используемые при предоставлении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Указанная информация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900E33"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 xml:space="preserve">Запись на прием в орган, предоставляющий муниципальную услугу, </w:t>
      </w: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для подачи запроса</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3.39. Запись на прием в орган (организацию) для подачи запроса с использованием Единого портала государственных и муниципальных услуг (функций), официального сайта не осуществляется.</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Формирование запроса о предоставлении муниципальной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3.40. Формирование Заявителем запроса о выдаче решения о переводе помещения (далее - запрос) осуществляется посредством заполнения электронной формы запроса на Едином портале, при наличии технической возможности на Региональном портале, без необходимости дополнительной подачи запроса в какой-либо иной форме.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При формировании запроса Заявителю обеспечивается: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 возможность копирования и сохранения запроса и иных документов, указанных в пункте 2.8 Регламента, необходимых для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 возможность печати на бумажном носителе копии электронной формы запроса;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4)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5) 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Едином портале, при наличии технической возможности на Региональном портале, в части, касающейся сведений, отсутствующих в ЕСИА;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6) возможность вернуться на любой из этапов заполнения электронной формы запроса без потери, ранее введенной информации;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7) возможность доступа Заявителя на Едином портале, при наличии технической возможности на Региональном портале к ранее поданным им запросам в течение не менее одного года, а также частично сформированным запросам - в течение не менее 3 месяцев.</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Сформированный и подписанный запрос, и иные документы, указанные в пункте 2.8 Регламента, необходимые для предоставления муниципальной услуги, направляются в адм</w:t>
      </w:r>
      <w:r w:rsidR="00900E33" w:rsidRPr="003B26E0">
        <w:rPr>
          <w:rFonts w:ascii="Times New Roman" w:hAnsi="Times New Roman" w:cs="Times New Roman"/>
          <w:sz w:val="28"/>
          <w:szCs w:val="28"/>
        </w:rPr>
        <w:t>инистрацию</w:t>
      </w:r>
      <w:r w:rsidRPr="003B26E0">
        <w:rPr>
          <w:rFonts w:ascii="Times New Roman" w:hAnsi="Times New Roman" w:cs="Times New Roman"/>
          <w:sz w:val="28"/>
          <w:szCs w:val="28"/>
        </w:rPr>
        <w:t xml:space="preserve"> посредством Единого портала, при наличии технической возможности посредством Регионального портала.</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Прием и регистрация органом, предоставляющим муниципальную услугу, запроса и иных документов, необходимых для предоставления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3.41.Адм</w:t>
      </w:r>
      <w:r w:rsidR="00900E33" w:rsidRPr="003B26E0">
        <w:rPr>
          <w:rFonts w:ascii="Times New Roman" w:hAnsi="Times New Roman" w:cs="Times New Roman"/>
          <w:sz w:val="28"/>
          <w:szCs w:val="28"/>
        </w:rPr>
        <w:t>инистрация</w:t>
      </w:r>
      <w:r w:rsidRPr="003B26E0">
        <w:rPr>
          <w:rFonts w:ascii="Times New Roman" w:hAnsi="Times New Roman" w:cs="Times New Roman"/>
          <w:sz w:val="28"/>
          <w:szCs w:val="28"/>
        </w:rPr>
        <w:t xml:space="preserve"> обеспечивает в срок не позднее одного рабочего дня с момента подачи заявления о переводе помещения, а в случае его поступления в выходной, нерабочий праздничный день, - в следующий за ним первый рабочий день:</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 прием документов, необходимых для предоставления муниципальной услуги, и направление Заявителю электронного сообщения о поступлении запроса;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 регистрацию запроса и направление Заявителю уведомления о регистрации заявления.</w:t>
      </w:r>
    </w:p>
    <w:p w:rsidR="00AF5F59"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3.42. Электронный запрос становится доступным для должностного лица адм</w:t>
      </w:r>
      <w:r w:rsidR="00900E33" w:rsidRPr="003B26E0">
        <w:rPr>
          <w:rFonts w:ascii="Times New Roman" w:hAnsi="Times New Roman" w:cs="Times New Roman"/>
          <w:sz w:val="28"/>
          <w:szCs w:val="28"/>
        </w:rPr>
        <w:t>инистрации</w:t>
      </w:r>
      <w:r w:rsidRPr="003B26E0">
        <w:rPr>
          <w:rFonts w:ascii="Times New Roman" w:hAnsi="Times New Roman" w:cs="Times New Roman"/>
          <w:sz w:val="28"/>
          <w:szCs w:val="28"/>
        </w:rPr>
        <w:t>, ответственного за прием и регистрацию запроса (далее - ответственное должностное лицо), в государственной информационной системе, используемой адми</w:t>
      </w:r>
      <w:r w:rsidR="00900E33" w:rsidRPr="003B26E0">
        <w:rPr>
          <w:rFonts w:ascii="Times New Roman" w:hAnsi="Times New Roman" w:cs="Times New Roman"/>
          <w:sz w:val="28"/>
          <w:szCs w:val="28"/>
        </w:rPr>
        <w:t xml:space="preserve">нистрацией </w:t>
      </w:r>
      <w:r w:rsidRPr="003B26E0">
        <w:rPr>
          <w:rFonts w:ascii="Times New Roman" w:hAnsi="Times New Roman" w:cs="Times New Roman"/>
          <w:sz w:val="28"/>
          <w:szCs w:val="28"/>
        </w:rPr>
        <w:t xml:space="preserve"> для предоставления муниципальной услуги (далее - ГИС).</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Ответственное должностное лицо:</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 проверяет наличие электронных запросов, поступивших посредством Единого портала, при наличии технической возможности посредством Регионального портала, с периодичностью не реже 2 раз в день;</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 рассматривает поступившие запросы и приложенные образы документов (документы);</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 производит действия в соответствии с пунктом 3.41Регламента.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2.13 Регламента, а также осуществляются следующие действия: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 при наличии хотя бы одного из указанных оснований должностное лицо, ответственное за предоставление муниципальной услуги, в течение пяти рабочих дней </w:t>
      </w:r>
      <w:proofErr w:type="gramStart"/>
      <w:r w:rsidRPr="003B26E0">
        <w:rPr>
          <w:rFonts w:ascii="Times New Roman" w:hAnsi="Times New Roman" w:cs="Times New Roman"/>
          <w:sz w:val="28"/>
          <w:szCs w:val="28"/>
        </w:rPr>
        <w:t>с даты регистрации</w:t>
      </w:r>
      <w:proofErr w:type="gramEnd"/>
      <w:r w:rsidRPr="003B26E0">
        <w:rPr>
          <w:rFonts w:ascii="Times New Roman" w:hAnsi="Times New Roman" w:cs="Times New Roman"/>
          <w:sz w:val="28"/>
          <w:szCs w:val="28"/>
        </w:rPr>
        <w:t xml:space="preserve"> запроса о предоставлении муниципальной услуги в органе, предоставляющем муниципальную услугу, готовит проект уведомления об отказе в приеме документов, необходимых для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при наличии технической возможности Регионального портала Заявителю будет представлена информация о ходе выполнения указанного запроса.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Прием и регистрация запроса осуществляются ответственным должностным лицом, ответственного за регистрацию запроса.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После регистрации запрос направляется лицу, ответственному за предоставление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После принятия запроса Заявителя должностным лицом, уполномоченным на предоставление муниципальной услуги, статус запроса в личном кабинете на Едином портале, при наличии технической возможности на Региональном портале обновляется до статуса "принято".</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Государственная пошлина за предоставление муниципальной услуги</w:t>
      </w: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и уплата иных платежей, взимаемых в соответствии с законодательством Российской Федерации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3.43. Государственная пошлина за предоставление муниципальной услуги не взимается.</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AF5F59" w:rsidRDefault="00AF5F59" w:rsidP="00653A8F">
      <w:pPr>
        <w:pStyle w:val="ConsPlusNormal"/>
        <w:ind w:left="-142" w:right="-142" w:firstLine="284"/>
        <w:jc w:val="center"/>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Получение Заявителем сведений о ходе выполнения запроса</w:t>
      </w: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о предоставлении муниципальной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3.44. Сведения о ходе рассмотрения заявления о выдаче решения о переводе помещения, представленного посредством Единого портала, при наличии технической возможности посредством Регионального портала доводятся до Заявителя путем уведомления об изменении статуса заявления в личном кабинете Заявителя указанных систем.</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Получение информации о ходе рассмотрения запроса и о результате предоставления муниципальной услуги производится при условии авторизации. Заявитель имеет возможность просматривать статус электронного запроса, а также информацию о дальнейших действиях в личном кабинете по собственной инициативе, в любое время.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1)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выдаче решения о переводе помещения.</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Взаимодействие органа, предоставляющего муниципальную услугу,</w:t>
      </w: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с иными органами власти, органами местного самоуправления</w:t>
      </w: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и организациями, участвующими в предоставлении муниципальной услуги, в том числе порядок и условия такого взаимодействия</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3.45. Порядок и условия взаимодействия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муниципальной услуги описан в пунктах 3.8 - 3.14 Регламента.</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Получение Заявителем результата предоставления муниципальной услуги, если иное не установлено законодательством Российской Федерации или законо</w:t>
      </w:r>
      <w:r w:rsidR="00900E33" w:rsidRPr="003B26E0">
        <w:rPr>
          <w:rFonts w:ascii="Times New Roman" w:hAnsi="Times New Roman" w:cs="Times New Roman"/>
          <w:sz w:val="28"/>
          <w:szCs w:val="28"/>
        </w:rPr>
        <w:t xml:space="preserve">дательством </w:t>
      </w:r>
      <w:r w:rsidR="00900E33" w:rsidRPr="003B26E0">
        <w:rPr>
          <w:rFonts w:ascii="Times New Roman" w:hAnsi="Times New Roman" w:cs="Times New Roman"/>
          <w:bCs/>
          <w:sz w:val="28"/>
          <w:szCs w:val="28"/>
        </w:rPr>
        <w:t>Кабардино-Балкарской Республики</w:t>
      </w:r>
      <w:r w:rsidR="00900E33" w:rsidRPr="003B26E0">
        <w:rPr>
          <w:rFonts w:ascii="Times New Roman" w:hAnsi="Times New Roman" w:cs="Times New Roman"/>
          <w:sz w:val="28"/>
          <w:szCs w:val="28"/>
        </w:rPr>
        <w:t xml:space="preserve">                     </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AF5F59" w:rsidRDefault="00AF5F59"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3.46. Заявителю в качестве результата предоставления муниципальной услуги обеспечивается возможность получения документа: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в форме электронного документа, подписанного усиленной квалифицированной электронной подписью должностного лица адм</w:t>
      </w:r>
      <w:r w:rsidR="00900E33" w:rsidRPr="003B26E0">
        <w:rPr>
          <w:rFonts w:ascii="Times New Roman" w:hAnsi="Times New Roman" w:cs="Times New Roman"/>
          <w:sz w:val="28"/>
          <w:szCs w:val="28"/>
        </w:rPr>
        <w:t>инистрации</w:t>
      </w:r>
      <w:proofErr w:type="gramStart"/>
      <w:r w:rsidR="00900E33" w:rsidRPr="003B26E0">
        <w:rPr>
          <w:rFonts w:ascii="Times New Roman" w:hAnsi="Times New Roman" w:cs="Times New Roman"/>
          <w:sz w:val="28"/>
          <w:szCs w:val="28"/>
        </w:rPr>
        <w:t xml:space="preserve"> </w:t>
      </w:r>
      <w:r w:rsidRPr="003B26E0">
        <w:rPr>
          <w:rFonts w:ascii="Times New Roman" w:hAnsi="Times New Roman" w:cs="Times New Roman"/>
          <w:sz w:val="28"/>
          <w:szCs w:val="28"/>
        </w:rPr>
        <w:t>,</w:t>
      </w:r>
      <w:proofErr w:type="gramEnd"/>
      <w:r w:rsidRPr="003B26E0">
        <w:rPr>
          <w:rFonts w:ascii="Times New Roman" w:hAnsi="Times New Roman" w:cs="Times New Roman"/>
          <w:sz w:val="28"/>
          <w:szCs w:val="28"/>
        </w:rPr>
        <w:t xml:space="preserve"> направленного Заявителю в личный кабинет на Едином портале, при наличии технической возможности посредством Регионального портала, если такой способ указан в заявлении о выдаче решения о переводе помещения;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в виде бумажного документа, подтверждающего содержание электронного документа, который Заявитель получает при личном обращении в адм</w:t>
      </w:r>
      <w:r w:rsidR="00900E33" w:rsidRPr="003B26E0">
        <w:rPr>
          <w:rFonts w:ascii="Times New Roman" w:hAnsi="Times New Roman" w:cs="Times New Roman"/>
          <w:sz w:val="28"/>
          <w:szCs w:val="28"/>
        </w:rPr>
        <w:t>инистрацию</w:t>
      </w:r>
      <w:r w:rsidRPr="003B26E0">
        <w:rPr>
          <w:rFonts w:ascii="Times New Roman" w:hAnsi="Times New Roman" w:cs="Times New Roman"/>
          <w:sz w:val="28"/>
          <w:szCs w:val="28"/>
        </w:rPr>
        <w:t>,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Осуществление оценки качества предоставления муниципальной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3.47. </w:t>
      </w:r>
      <w:proofErr w:type="gramStart"/>
      <w:r w:rsidRPr="003B26E0">
        <w:rPr>
          <w:rFonts w:ascii="Times New Roman" w:hAnsi="Times New Roman" w:cs="Times New Roman"/>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w:t>
      </w:r>
      <w:proofErr w:type="gramEnd"/>
      <w:r w:rsidRPr="003B26E0">
        <w:rPr>
          <w:rFonts w:ascii="Times New Roman" w:hAnsi="Times New Roman" w:cs="Times New Roman"/>
          <w:sz w:val="28"/>
          <w:szCs w:val="28"/>
        </w:rPr>
        <w:t xml:space="preserve"> </w:t>
      </w:r>
      <w:proofErr w:type="gramStart"/>
      <w:r w:rsidRPr="003B26E0">
        <w:rPr>
          <w:rFonts w:ascii="Times New Roman" w:hAnsi="Times New Roman" w:cs="Times New Roman"/>
          <w:sz w:val="28"/>
          <w:szCs w:val="28"/>
        </w:rPr>
        <w:t>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w:t>
      </w:r>
      <w:r w:rsidR="00900E33" w:rsidRPr="003B26E0">
        <w:rPr>
          <w:rFonts w:ascii="Times New Roman" w:hAnsi="Times New Roman" w:cs="Times New Roman"/>
          <w:sz w:val="28"/>
          <w:szCs w:val="28"/>
        </w:rPr>
        <w:t>рации от 12 декабря 2012 года №</w:t>
      </w:r>
      <w:r w:rsidRPr="003B26E0">
        <w:rPr>
          <w:rFonts w:ascii="Times New Roman" w:hAnsi="Times New Roman" w:cs="Times New Roman"/>
          <w:sz w:val="28"/>
          <w:szCs w:val="28"/>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w:t>
      </w:r>
      <w:proofErr w:type="gramEnd"/>
      <w:r w:rsidRPr="003B26E0">
        <w:rPr>
          <w:rFonts w:ascii="Times New Roman" w:hAnsi="Times New Roman" w:cs="Times New Roman"/>
          <w:sz w:val="28"/>
          <w:szCs w:val="28"/>
        </w:rPr>
        <w:t xml:space="preserve">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Заявителям обеспечивается возможность оценить доступность и качество муниципальной услуги на Едином портале при реализации технической возможности.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Заявителю обеспечивается возможность направления жалобы на решения, действия или бездействие адм</w:t>
      </w:r>
      <w:r w:rsidR="00900E33" w:rsidRPr="003B26E0">
        <w:rPr>
          <w:rFonts w:ascii="Times New Roman" w:hAnsi="Times New Roman" w:cs="Times New Roman"/>
          <w:sz w:val="28"/>
          <w:szCs w:val="28"/>
        </w:rPr>
        <w:t>инистрации</w:t>
      </w:r>
      <w:r w:rsidRPr="003B26E0">
        <w:rPr>
          <w:rFonts w:ascii="Times New Roman" w:hAnsi="Times New Roman" w:cs="Times New Roman"/>
          <w:sz w:val="28"/>
          <w:szCs w:val="28"/>
        </w:rPr>
        <w:t>, его должностного лица либо муниципального служащего в соответствии со статьей 11.2 Федеральног</w:t>
      </w:r>
      <w:r w:rsidR="00900E33" w:rsidRPr="003B26E0">
        <w:rPr>
          <w:rFonts w:ascii="Times New Roman" w:hAnsi="Times New Roman" w:cs="Times New Roman"/>
          <w:sz w:val="28"/>
          <w:szCs w:val="28"/>
        </w:rPr>
        <w:t>о закона от 27 июля 2010 года №</w:t>
      </w:r>
      <w:r w:rsidRPr="003B26E0">
        <w:rPr>
          <w:rFonts w:ascii="Times New Roman" w:hAnsi="Times New Roman" w:cs="Times New Roman"/>
          <w:sz w:val="28"/>
          <w:szCs w:val="28"/>
        </w:rPr>
        <w:t>210-ФЗ и в порядке, установленном постановлением Правительства Российской Фед</w:t>
      </w:r>
      <w:r w:rsidR="00900E33" w:rsidRPr="003B26E0">
        <w:rPr>
          <w:rFonts w:ascii="Times New Roman" w:hAnsi="Times New Roman" w:cs="Times New Roman"/>
          <w:sz w:val="28"/>
          <w:szCs w:val="28"/>
        </w:rPr>
        <w:t>ерации от 20 ноября 2012 года №</w:t>
      </w:r>
      <w:r w:rsidRPr="003B26E0">
        <w:rPr>
          <w:rFonts w:ascii="Times New Roman" w:hAnsi="Times New Roman" w:cs="Times New Roman"/>
          <w:sz w:val="28"/>
          <w:szCs w:val="28"/>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w:t>
      </w:r>
      <w:proofErr w:type="gramEnd"/>
      <w:r w:rsidRPr="003B26E0">
        <w:rPr>
          <w:rFonts w:ascii="Times New Roman" w:hAnsi="Times New Roman" w:cs="Times New Roman"/>
          <w:sz w:val="28"/>
          <w:szCs w:val="28"/>
        </w:rPr>
        <w:t xml:space="preserve"> </w:t>
      </w:r>
      <w:proofErr w:type="gramStart"/>
      <w:r w:rsidRPr="003B26E0">
        <w:rPr>
          <w:rFonts w:ascii="Times New Roman" w:hAnsi="Times New Roman" w:cs="Times New Roman"/>
          <w:sz w:val="28"/>
          <w:szCs w:val="28"/>
        </w:rPr>
        <w:t>предоставлении</w:t>
      </w:r>
      <w:proofErr w:type="gramEnd"/>
      <w:r w:rsidRPr="003B26E0">
        <w:rPr>
          <w:rFonts w:ascii="Times New Roman" w:hAnsi="Times New Roman" w:cs="Times New Roman"/>
          <w:sz w:val="28"/>
          <w:szCs w:val="28"/>
        </w:rPr>
        <w:t xml:space="preserve"> государственных и муниципальных услуг".</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Иные действия, необходимые для предоставления муниципальной услуги,</w:t>
      </w:r>
    </w:p>
    <w:p w:rsidR="00256D44" w:rsidRPr="003B26E0" w:rsidRDefault="00256D44" w:rsidP="00653A8F">
      <w:pPr>
        <w:pStyle w:val="ConsPlusNormal"/>
        <w:ind w:left="-142" w:right="-142" w:firstLine="284"/>
        <w:jc w:val="center"/>
        <w:rPr>
          <w:rFonts w:ascii="Times New Roman" w:hAnsi="Times New Roman" w:cs="Times New Roman"/>
          <w:sz w:val="28"/>
          <w:szCs w:val="28"/>
        </w:rPr>
      </w:pPr>
      <w:proofErr w:type="gramStart"/>
      <w:r w:rsidRPr="003B26E0">
        <w:rPr>
          <w:rFonts w:ascii="Times New Roman" w:hAnsi="Times New Roman" w:cs="Times New Roman"/>
          <w:sz w:val="28"/>
          <w:szCs w:val="28"/>
        </w:rPr>
        <w:t>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w:t>
      </w:r>
      <w:proofErr w:type="gramEnd"/>
      <w:r w:rsidRPr="003B26E0">
        <w:rPr>
          <w:rFonts w:ascii="Times New Roman" w:hAnsi="Times New Roman" w:cs="Times New Roman"/>
          <w:sz w:val="28"/>
          <w:szCs w:val="28"/>
        </w:rPr>
        <w:t xml:space="preserve"> системе, используемой в целях приема обращений за получением муниципальной услуги и (или) предоставления такой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3.48. В целях предоставления муниципальной услуги проверка действительности усиленной квалифицированной электронной подписи Заявителя осуществляется с использованием сервиса "Подтверждение подлинности электронной подписи" в информационно-справочном разделе Единого портала.</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 xml:space="preserve">Подраздел 3.3. Случаи и порядок предоставления </w:t>
      </w:r>
      <w:proofErr w:type="gramStart"/>
      <w:r w:rsidRPr="003B26E0">
        <w:rPr>
          <w:rFonts w:ascii="Times New Roman" w:hAnsi="Times New Roman" w:cs="Times New Roman"/>
          <w:sz w:val="28"/>
          <w:szCs w:val="28"/>
        </w:rPr>
        <w:t>муниципальной</w:t>
      </w:r>
      <w:proofErr w:type="gramEnd"/>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услуги в упреждающем (проактивном) режиме</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3.49. Проактивное информирование Заявителя о возможности получения муниципальной услуги "Согласование проведения переустройства и (или) перепланировки помещения в многоквартирном доме", а также проактивное предоставление указанной услуги не предусмотрено действующим законодательством.</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 xml:space="preserve">Подраздел 3.4. Предоставлению муниципальной услуги, </w:t>
      </w:r>
      <w:proofErr w:type="gramStart"/>
      <w:r w:rsidRPr="003B26E0">
        <w:rPr>
          <w:rFonts w:ascii="Times New Roman" w:hAnsi="Times New Roman" w:cs="Times New Roman"/>
          <w:sz w:val="28"/>
          <w:szCs w:val="28"/>
        </w:rPr>
        <w:t>выполняемых</w:t>
      </w:r>
      <w:proofErr w:type="gramEnd"/>
      <w:r w:rsidRPr="003B26E0">
        <w:rPr>
          <w:rFonts w:ascii="Times New Roman" w:hAnsi="Times New Roman" w:cs="Times New Roman"/>
          <w:sz w:val="28"/>
          <w:szCs w:val="28"/>
        </w:rPr>
        <w:t xml:space="preserve"> многофункциональным центром предоставления государственных</w:t>
      </w: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proofErr w:type="gramStart"/>
      <w:r w:rsidRPr="003B26E0">
        <w:rPr>
          <w:rFonts w:ascii="Times New Roman" w:hAnsi="Times New Roman" w:cs="Times New Roman"/>
          <w:sz w:val="28"/>
          <w:szCs w:val="28"/>
        </w:rPr>
        <w:t>Информирование Заявителей о порядке предоставления муниципальных услуг, в том числе посредством комплексного запроса, в многофункциональных центрах предоставления государственных и муниципальных услуг, о ходе выполнения запросов о предоставлении муниципальных услуг, комплексных запросов,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многофункциональных центрах предоставления государственных и муниципальных услуг и через</w:t>
      </w:r>
      <w:proofErr w:type="gramEnd"/>
      <w:r w:rsidRPr="003B26E0">
        <w:rPr>
          <w:rFonts w:ascii="Times New Roman" w:hAnsi="Times New Roman" w:cs="Times New Roman"/>
          <w:sz w:val="28"/>
          <w:szCs w:val="28"/>
        </w:rPr>
        <w:t xml:space="preserve"> Единый портал, в том числе путем оборудования в многофункциональном центре предоставления государственных и муниципальных услуг рабочих мест, предназначенных для обеспечения доступа к информационно-телекоммуникационной сети "Интернет"</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3.50. Информирование Заявителя Многофункциональными центрами осуществляется следующими способами: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 при обращении Заявителя в Многофункциональный центр лично, по телефону, посредством почтовых отправлений, либо по электронной почте.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Ответ на телефонный звонок должен начинаться с информации о наименовании организации, фамили</w:t>
      </w:r>
      <w:r w:rsidR="00BA2E4B">
        <w:rPr>
          <w:rFonts w:ascii="Times New Roman" w:hAnsi="Times New Roman" w:cs="Times New Roman"/>
          <w:sz w:val="28"/>
          <w:szCs w:val="28"/>
        </w:rPr>
        <w:t xml:space="preserve">и, имени, отчестве </w:t>
      </w:r>
      <w:r w:rsidRPr="003B26E0">
        <w:rPr>
          <w:rFonts w:ascii="Times New Roman" w:hAnsi="Times New Roman" w:cs="Times New Roman"/>
          <w:sz w:val="28"/>
          <w:szCs w:val="28"/>
        </w:rPr>
        <w:t>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r w:rsidR="00BA2E4B">
        <w:rPr>
          <w:rFonts w:ascii="Times New Roman" w:hAnsi="Times New Roman" w:cs="Times New Roman"/>
          <w:sz w:val="28"/>
          <w:szCs w:val="28"/>
        </w:rPr>
        <w:t xml:space="preserve"> </w:t>
      </w:r>
      <w:r w:rsidRPr="003B26E0">
        <w:rPr>
          <w:rFonts w:ascii="Times New Roman" w:hAnsi="Times New Roman" w:cs="Times New Roman"/>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изложить обращение в письменной форме (ответ направляется Заявителю в соответствии со способом, указанным в обращении);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назначить другое время для консультаций.</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Прием и заполнение запросов о предоставлении муниципальной услуги,</w:t>
      </w: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в том числе посредством автоматизированных информационных систем многофункциональных центров предоставления государственных</w:t>
      </w: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и муниципальных услуг, а также прием комплексных запросов</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3.51. Основанием для начала исполнения муниципальной услуги является личное обращение Заявителя, его Представителя с комплектом документов, указанных в пункте 2.8 Регламента.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Специалист Многофункционального центра, осуществляющий прием заявления и документов, необходимых для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проверяет документы, удостоверяющие личность Заявителя, его Представителя, полномочия Заявителя, в том числе полномочия Представителя заявителя действовать от его имени;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проверяет соответствие представленных документов установленным требованиям, удостоверяясь, что:</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документы и (или) их копии удостоверены в соответствии с требованиями действующего законодательства Российской Федерации, скреплены печатями, имеют надлежащие подписи сторон или определенных законодательством должностных лиц;</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тексты документов написаны разборчиво, наименования юридических лиц без сокращения, с указанием их мест нахождения;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фамилии, имена и отчества физических лиц, адреса их мест жительства написаны полностью;</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в документах нет подчисток, приписок, зачеркнутых слов и иных не оговоренных в них исправлений;</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документы не исполнены карандашом;</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документы не имеют серьезных повреждений, наличие которых не позволяет однозначно истолковать их содержание;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сличает представленные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специалист Многофункционального центра, сличив копии документов с их подлинными экземплярами, заверяет своей подписью с указанием фамилии и инициалов и ставит штамп "</w:t>
      </w:r>
      <w:proofErr w:type="gramStart"/>
      <w:r w:rsidRPr="003B26E0">
        <w:rPr>
          <w:rFonts w:ascii="Times New Roman" w:hAnsi="Times New Roman" w:cs="Times New Roman"/>
          <w:sz w:val="28"/>
          <w:szCs w:val="28"/>
        </w:rPr>
        <w:t>с</w:t>
      </w:r>
      <w:proofErr w:type="gramEnd"/>
      <w:r w:rsidRPr="003B26E0">
        <w:rPr>
          <w:rFonts w:ascii="Times New Roman" w:hAnsi="Times New Roman" w:cs="Times New Roman"/>
          <w:sz w:val="28"/>
          <w:szCs w:val="28"/>
        </w:rPr>
        <w:t xml:space="preserve"> подлинным сверено";</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оформляет запрос о получении документов (в необходимом количестве экземпляров) и первый экземпляр выдает Заявителю.</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Заявитель, представивший документы для получения муниципальной услуги, в обязательном порядке информируется специалистами Многофункционального центра: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о сроке завершения оформления документов и порядке их получения;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 об </w:t>
      </w:r>
      <w:proofErr w:type="gramStart"/>
      <w:r w:rsidRPr="003B26E0">
        <w:rPr>
          <w:rFonts w:ascii="Times New Roman" w:hAnsi="Times New Roman" w:cs="Times New Roman"/>
          <w:sz w:val="28"/>
          <w:szCs w:val="28"/>
        </w:rPr>
        <w:t>основаниях</w:t>
      </w:r>
      <w:proofErr w:type="gramEnd"/>
      <w:r w:rsidRPr="003B26E0">
        <w:rPr>
          <w:rFonts w:ascii="Times New Roman" w:hAnsi="Times New Roman" w:cs="Times New Roman"/>
          <w:sz w:val="28"/>
          <w:szCs w:val="28"/>
        </w:rPr>
        <w:t xml:space="preserve"> отказа в предоставлении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При установлении фактов отсутствия необходимых документов, несоответствия представленных документов требованиям Регламента, специалист Многофункционального центра, ответственный за прием документов, уведомляет Заявителя о наличии указанных обстоятельств, объясняет Заявителю содержание выявленных недостатков в представленных документах и предлагает принять меры по их устранению. Заявитель подтверждает получение указанной информации личной подписью в запросе на предоставление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Многофункциональный центр обеспечивает передачу принятых от Заявителя заявления и документов, необходимых для предоставления муниципальной услуги, в адм</w:t>
      </w:r>
      <w:r w:rsidR="00D63103" w:rsidRPr="003B26E0">
        <w:rPr>
          <w:rFonts w:ascii="Times New Roman" w:hAnsi="Times New Roman" w:cs="Times New Roman"/>
          <w:sz w:val="28"/>
          <w:szCs w:val="28"/>
        </w:rPr>
        <w:t>инистрацию</w:t>
      </w:r>
      <w:r w:rsidRPr="003B26E0">
        <w:rPr>
          <w:rFonts w:ascii="Times New Roman" w:hAnsi="Times New Roman" w:cs="Times New Roman"/>
          <w:sz w:val="28"/>
          <w:szCs w:val="28"/>
        </w:rPr>
        <w:t xml:space="preserve"> в порядке и сроки, установленные соглашением о взаимодействии, но не позднее следующего рабочего дня после принятия заявления.</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Формирование и направление многофункциональным центром предоставления государственных и муниципальных услуг в порядке, установленном соглашением о взаимодействии,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3.52. Формирование и направление Многофункциональным центром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 осуществляется в порядке, предусмотренном соглашением о взаимодействии между Многофункциональным центром и адми</w:t>
      </w:r>
      <w:r w:rsidR="00D63103" w:rsidRPr="003B26E0">
        <w:rPr>
          <w:rFonts w:ascii="Times New Roman" w:hAnsi="Times New Roman" w:cs="Times New Roman"/>
          <w:sz w:val="28"/>
          <w:szCs w:val="28"/>
        </w:rPr>
        <w:t>нистрацией</w:t>
      </w:r>
      <w:r w:rsidRPr="003B26E0">
        <w:rPr>
          <w:rFonts w:ascii="Times New Roman" w:hAnsi="Times New Roman" w:cs="Times New Roman"/>
          <w:sz w:val="28"/>
          <w:szCs w:val="28"/>
        </w:rPr>
        <w:t>.</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Выдача Заявителю результата предоставления муниципальной услуги,</w:t>
      </w: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 xml:space="preserve">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w:t>
      </w:r>
      <w:proofErr w:type="gramStart"/>
      <w:r w:rsidRPr="003B26E0">
        <w:rPr>
          <w:rFonts w:ascii="Times New Roman" w:hAnsi="Times New Roman" w:cs="Times New Roman"/>
          <w:sz w:val="28"/>
          <w:szCs w:val="28"/>
        </w:rPr>
        <w:t>заверение выписок</w:t>
      </w:r>
      <w:proofErr w:type="gramEnd"/>
      <w:r w:rsidRPr="003B26E0">
        <w:rPr>
          <w:rFonts w:ascii="Times New Roman" w:hAnsi="Times New Roman" w:cs="Times New Roman"/>
          <w:sz w:val="28"/>
          <w:szCs w:val="28"/>
        </w:rPr>
        <w:t xml:space="preserve"> из информационных систем органов, предоставляющих муниципальные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3.53. </w:t>
      </w:r>
      <w:proofErr w:type="gramStart"/>
      <w:r w:rsidRPr="003B26E0">
        <w:rPr>
          <w:rFonts w:ascii="Times New Roman" w:hAnsi="Times New Roman" w:cs="Times New Roman"/>
          <w:sz w:val="28"/>
          <w:szCs w:val="28"/>
        </w:rPr>
        <w:t>При наличии в заявлении о переводе помещения указания о выдаче результатов оказания услуги через Многофункциональный центр, уполномоченный орган местного самоуправления передает документы в Многофункциональный центр для последующей выдачи Заявителю (его Представителю) в порядке, сроки и способом, согласно заключенному соглашению о взаимодействии между уполномоченным органом местного самоуправления и Многофункциональным центром в порядке, утвержденном постановлением Правительства Российской Федер</w:t>
      </w:r>
      <w:r w:rsidR="00D63103" w:rsidRPr="003B26E0">
        <w:rPr>
          <w:rFonts w:ascii="Times New Roman" w:hAnsi="Times New Roman" w:cs="Times New Roman"/>
          <w:sz w:val="28"/>
          <w:szCs w:val="28"/>
        </w:rPr>
        <w:t>ации от 27 сентября 2011</w:t>
      </w:r>
      <w:proofErr w:type="gramEnd"/>
      <w:r w:rsidR="00D63103" w:rsidRPr="003B26E0">
        <w:rPr>
          <w:rFonts w:ascii="Times New Roman" w:hAnsi="Times New Roman" w:cs="Times New Roman"/>
          <w:sz w:val="28"/>
          <w:szCs w:val="28"/>
        </w:rPr>
        <w:t xml:space="preserve"> года №</w:t>
      </w:r>
      <w:r w:rsidRPr="003B26E0">
        <w:rPr>
          <w:rFonts w:ascii="Times New Roman" w:hAnsi="Times New Roman" w:cs="Times New Roman"/>
          <w:sz w:val="28"/>
          <w:szCs w:val="28"/>
        </w:rPr>
        <w:t>797.</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Прием Заявителей для выдачи документов, являющихся результатом предоставления муниципальной услуги, ведется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При выдаче документов специалист Многофункционального центра: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устанавливает личность Заявителя, его Представителя, наличие соответствующих полномочий на получение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знакомит с перечнем и содержанием выдаваемых документов;</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при предоставлении Заявителем запроса, выдает запрашиваемые документы или мотивированный отказ в установленные сроки;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запрашивает согласие Заявителя на участие в </w:t>
      </w:r>
      <w:proofErr w:type="spellStart"/>
      <w:r w:rsidRPr="003B26E0">
        <w:rPr>
          <w:rFonts w:ascii="Times New Roman" w:hAnsi="Times New Roman" w:cs="Times New Roman"/>
          <w:sz w:val="28"/>
          <w:szCs w:val="28"/>
        </w:rPr>
        <w:t>смс-опросе</w:t>
      </w:r>
      <w:proofErr w:type="spellEnd"/>
      <w:r w:rsidRPr="003B26E0">
        <w:rPr>
          <w:rFonts w:ascii="Times New Roman" w:hAnsi="Times New Roman" w:cs="Times New Roman"/>
          <w:sz w:val="28"/>
          <w:szCs w:val="28"/>
        </w:rPr>
        <w:t xml:space="preserve"> для оценки качества предоставленных услуг Многофункциональным центром.</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Заявитель подтверждает получение документов личной подписью с расшифровкой в соответствующей графе запроса, которая хранится в Многофункциональном центре.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Невостребованные результаты предоставления муниципальной услуги хранятся в Многофункциональном центре в течение трех месяцев. По истечении указанного срока подлежат передаче по ведомости приема-передачи в ад</w:t>
      </w:r>
      <w:r w:rsidR="00D63103" w:rsidRPr="003B26E0">
        <w:rPr>
          <w:rFonts w:ascii="Times New Roman" w:hAnsi="Times New Roman" w:cs="Times New Roman"/>
          <w:sz w:val="28"/>
          <w:szCs w:val="28"/>
        </w:rPr>
        <w:t>министрацию</w:t>
      </w:r>
      <w:r w:rsidRPr="003B26E0">
        <w:rPr>
          <w:rFonts w:ascii="Times New Roman" w:hAnsi="Times New Roman" w:cs="Times New Roman"/>
          <w:sz w:val="28"/>
          <w:szCs w:val="28"/>
        </w:rPr>
        <w:t>.</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3.54. Многофункциональный центр осуществляет информирование Заявителей о порядке предоставления муниципальной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3.55. При однократном обращении Заявителя в Многофункциональный центр с запросом на получение двух и более государственных и (или) муниципальных услуг, заявление о предоставлении услуги формируется уполномоченным работником Многофункционального центра и скрепляется печатью Многофункционального центра. При этом составление и подписание таких заявлений Заявителем не требуется. Многофункциональный центр передает в адм</w:t>
      </w:r>
      <w:r w:rsidR="00D63103" w:rsidRPr="003B26E0">
        <w:rPr>
          <w:rFonts w:ascii="Times New Roman" w:hAnsi="Times New Roman" w:cs="Times New Roman"/>
          <w:sz w:val="28"/>
          <w:szCs w:val="28"/>
        </w:rPr>
        <w:t>инистрацию</w:t>
      </w:r>
      <w:r w:rsidRPr="003B26E0">
        <w:rPr>
          <w:rFonts w:ascii="Times New Roman" w:hAnsi="Times New Roman" w:cs="Times New Roman"/>
          <w:sz w:val="28"/>
          <w:szCs w:val="28"/>
        </w:rPr>
        <w:t xml:space="preserve"> оформленное заявление и документы, представленные Заявителем, с приложением заверенной Многофункциональным центром копии комплексного запроса в срок не позднее одного рабочего дня, следующего за днем оформления комплексного запроса.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услуг, направление заявления и документов в адм</w:t>
      </w:r>
      <w:r w:rsidR="00D63103" w:rsidRPr="003B26E0">
        <w:rPr>
          <w:rFonts w:ascii="Times New Roman" w:hAnsi="Times New Roman" w:cs="Times New Roman"/>
          <w:sz w:val="28"/>
          <w:szCs w:val="28"/>
        </w:rPr>
        <w:t>инистрацию</w:t>
      </w:r>
      <w:r w:rsidRPr="003B26E0">
        <w:rPr>
          <w:rFonts w:ascii="Times New Roman" w:hAnsi="Times New Roman" w:cs="Times New Roman"/>
          <w:sz w:val="28"/>
          <w:szCs w:val="28"/>
        </w:rPr>
        <w:t xml:space="preserve">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w:t>
      </w:r>
      <w:proofErr w:type="gramEnd"/>
      <w:r w:rsidRPr="003B26E0">
        <w:rPr>
          <w:rFonts w:ascii="Times New Roman" w:hAnsi="Times New Roman" w:cs="Times New Roman"/>
          <w:sz w:val="28"/>
          <w:szCs w:val="28"/>
        </w:rPr>
        <w:t xml:space="preserve"> В указанном случае течение предусмотренных законодательством сроков предоставления услуг, указанных в комплексном запросе, начинается не ранее дня получения заявлений и необходимых сведений, документов и (или) информации адми</w:t>
      </w:r>
      <w:r w:rsidR="00D63103" w:rsidRPr="003B26E0">
        <w:rPr>
          <w:rFonts w:ascii="Times New Roman" w:hAnsi="Times New Roman" w:cs="Times New Roman"/>
          <w:sz w:val="28"/>
          <w:szCs w:val="28"/>
        </w:rPr>
        <w:t>нистрацией</w:t>
      </w:r>
      <w:r w:rsidRPr="003B26E0">
        <w:rPr>
          <w:rFonts w:ascii="Times New Roman" w:hAnsi="Times New Roman" w:cs="Times New Roman"/>
          <w:sz w:val="28"/>
          <w:szCs w:val="28"/>
        </w:rPr>
        <w:t>.</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3.56 Результаты предоставления услуг по результатам рассмотрения комплексного запроса направляются уполномоченными органами в Многофункциональный центр для выдачи Заявителю.</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 xml:space="preserve">Раздел 4. Формы </w:t>
      </w:r>
      <w:proofErr w:type="gramStart"/>
      <w:r w:rsidRPr="003B26E0">
        <w:rPr>
          <w:rFonts w:ascii="Times New Roman" w:hAnsi="Times New Roman" w:cs="Times New Roman"/>
          <w:sz w:val="28"/>
          <w:szCs w:val="28"/>
        </w:rPr>
        <w:t>контроля за</w:t>
      </w:r>
      <w:proofErr w:type="gramEnd"/>
      <w:r w:rsidRPr="003B26E0">
        <w:rPr>
          <w:rFonts w:ascii="Times New Roman" w:hAnsi="Times New Roman" w:cs="Times New Roman"/>
          <w:sz w:val="28"/>
          <w:szCs w:val="28"/>
        </w:rPr>
        <w:t xml:space="preserve"> исполнением регламента</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 xml:space="preserve">Порядок осуществления текущего </w:t>
      </w:r>
      <w:proofErr w:type="gramStart"/>
      <w:r w:rsidRPr="003B26E0">
        <w:rPr>
          <w:rFonts w:ascii="Times New Roman" w:hAnsi="Times New Roman" w:cs="Times New Roman"/>
          <w:sz w:val="28"/>
          <w:szCs w:val="28"/>
        </w:rPr>
        <w:t>контроля за</w:t>
      </w:r>
      <w:proofErr w:type="gramEnd"/>
      <w:r w:rsidRPr="003B26E0">
        <w:rPr>
          <w:rFonts w:ascii="Times New Roman" w:hAnsi="Times New Roman" w:cs="Times New Roman"/>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4.1. Текущий </w:t>
      </w:r>
      <w:proofErr w:type="gramStart"/>
      <w:r w:rsidRPr="003B26E0">
        <w:rPr>
          <w:rFonts w:ascii="Times New Roman" w:hAnsi="Times New Roman" w:cs="Times New Roman"/>
          <w:sz w:val="28"/>
          <w:szCs w:val="28"/>
        </w:rPr>
        <w:t>контроль за</w:t>
      </w:r>
      <w:proofErr w:type="gramEnd"/>
      <w:r w:rsidRPr="003B26E0">
        <w:rPr>
          <w:rFonts w:ascii="Times New Roman" w:hAnsi="Times New Roman" w:cs="Times New Roman"/>
          <w:sz w:val="28"/>
          <w:szCs w:val="28"/>
        </w:rPr>
        <w:t xml:space="preserve"> соблюдением и исполнением Регламента, иных нормативных правовых актов, устанавливающих требования к предоставлению муниципальной услуги, осуществляется должностными лицами адм</w:t>
      </w:r>
      <w:r w:rsidR="00D63103" w:rsidRPr="003B26E0">
        <w:rPr>
          <w:rFonts w:ascii="Times New Roman" w:hAnsi="Times New Roman" w:cs="Times New Roman"/>
          <w:sz w:val="28"/>
          <w:szCs w:val="28"/>
        </w:rPr>
        <w:t>инистрации</w:t>
      </w:r>
      <w:r w:rsidRPr="003B26E0">
        <w:rPr>
          <w:rFonts w:ascii="Times New Roman" w:hAnsi="Times New Roman" w:cs="Times New Roman"/>
          <w:sz w:val="28"/>
          <w:szCs w:val="28"/>
        </w:rPr>
        <w:t>,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Регламента.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4.2. Текущий контроль соблюдения специалистами Многофункционального центра последовательности действий, определенных административными процедурами, осуществляется руководителем соответствующего офиса Многофункционального центра.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4.3. Перечень должностных лиц, осуществляющих текущий контроль, устанавливается адми</w:t>
      </w:r>
      <w:r w:rsidR="00D63103" w:rsidRPr="003B26E0">
        <w:rPr>
          <w:rFonts w:ascii="Times New Roman" w:hAnsi="Times New Roman" w:cs="Times New Roman"/>
          <w:sz w:val="28"/>
          <w:szCs w:val="28"/>
        </w:rPr>
        <w:t>нистрацией</w:t>
      </w:r>
      <w:r w:rsidRPr="003B26E0">
        <w:rPr>
          <w:rFonts w:ascii="Times New Roman" w:hAnsi="Times New Roman" w:cs="Times New Roman"/>
          <w:sz w:val="28"/>
          <w:szCs w:val="28"/>
        </w:rPr>
        <w:t>, должностными регламентами.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 Для текущего контроля используются сведения служебной корреспонденции, устная и письменная информация специалистов и</w:t>
      </w:r>
      <w:r w:rsidR="00D63103" w:rsidRPr="003B26E0">
        <w:rPr>
          <w:rFonts w:ascii="Times New Roman" w:hAnsi="Times New Roman" w:cs="Times New Roman"/>
          <w:sz w:val="28"/>
          <w:szCs w:val="28"/>
        </w:rPr>
        <w:t xml:space="preserve"> должностных лиц администрации</w:t>
      </w:r>
      <w:r w:rsidRPr="003B26E0">
        <w:rPr>
          <w:rFonts w:ascii="Times New Roman" w:hAnsi="Times New Roman" w:cs="Times New Roman"/>
          <w:sz w:val="28"/>
          <w:szCs w:val="28"/>
        </w:rPr>
        <w:t>.</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BA2E4B">
      <w:pPr>
        <w:pStyle w:val="ConsPlusNormal"/>
        <w:ind w:left="-142" w:right="-142"/>
        <w:rPr>
          <w:rFonts w:ascii="Times New Roman" w:hAnsi="Times New Roman" w:cs="Times New Roman"/>
          <w:sz w:val="28"/>
          <w:szCs w:val="28"/>
        </w:rPr>
      </w:pPr>
      <w:r w:rsidRPr="003B26E0">
        <w:rPr>
          <w:rFonts w:ascii="Times New Roman" w:hAnsi="Times New Roman" w:cs="Times New Roman"/>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3B26E0">
        <w:rPr>
          <w:rFonts w:ascii="Times New Roman" w:hAnsi="Times New Roman" w:cs="Times New Roman"/>
          <w:sz w:val="28"/>
          <w:szCs w:val="28"/>
        </w:rPr>
        <w:t>контроля за</w:t>
      </w:r>
      <w:proofErr w:type="gramEnd"/>
      <w:r w:rsidRPr="003B26E0">
        <w:rPr>
          <w:rFonts w:ascii="Times New Roman" w:hAnsi="Times New Roman" w:cs="Times New Roman"/>
          <w:sz w:val="28"/>
          <w:szCs w:val="28"/>
        </w:rPr>
        <w:t xml:space="preserve"> полнотой и качест</w:t>
      </w:r>
      <w:r w:rsidR="00BA2E4B">
        <w:rPr>
          <w:rFonts w:ascii="Times New Roman" w:hAnsi="Times New Roman" w:cs="Times New Roman"/>
          <w:sz w:val="28"/>
          <w:szCs w:val="28"/>
        </w:rPr>
        <w:t xml:space="preserve">вом предоставления муницип. </w:t>
      </w:r>
      <w:r w:rsidRPr="003B26E0">
        <w:rPr>
          <w:rFonts w:ascii="Times New Roman" w:hAnsi="Times New Roman" w:cs="Times New Roman"/>
          <w:sz w:val="28"/>
          <w:szCs w:val="28"/>
        </w:rPr>
        <w:t xml:space="preserve">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4.4. </w:t>
      </w:r>
      <w:proofErr w:type="gramStart"/>
      <w:r w:rsidRPr="003B26E0">
        <w:rPr>
          <w:rFonts w:ascii="Times New Roman" w:hAnsi="Times New Roman" w:cs="Times New Roman"/>
          <w:sz w:val="28"/>
          <w:szCs w:val="28"/>
        </w:rPr>
        <w:t>Контроль за</w:t>
      </w:r>
      <w:proofErr w:type="gramEnd"/>
      <w:r w:rsidRPr="003B26E0">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адм</w:t>
      </w:r>
      <w:r w:rsidR="00857CCC">
        <w:rPr>
          <w:rFonts w:ascii="Times New Roman" w:hAnsi="Times New Roman" w:cs="Times New Roman"/>
          <w:sz w:val="28"/>
          <w:szCs w:val="28"/>
        </w:rPr>
        <w:t>инистрации</w:t>
      </w:r>
      <w:r w:rsidRPr="003B26E0">
        <w:rPr>
          <w:rFonts w:ascii="Times New Roman" w:hAnsi="Times New Roman" w:cs="Times New Roman"/>
          <w:sz w:val="28"/>
          <w:szCs w:val="28"/>
        </w:rPr>
        <w:t>, Многофункционального центра</w:t>
      </w:r>
      <w:r w:rsidR="00857CCC">
        <w:rPr>
          <w:rFonts w:ascii="Times New Roman" w:hAnsi="Times New Roman" w:cs="Times New Roman"/>
          <w:sz w:val="28"/>
          <w:szCs w:val="28"/>
        </w:rPr>
        <w:t xml:space="preserve"> и </w:t>
      </w:r>
      <w:r w:rsidRPr="003B26E0">
        <w:rPr>
          <w:rFonts w:ascii="Times New Roman" w:hAnsi="Times New Roman" w:cs="Times New Roman"/>
          <w:sz w:val="28"/>
          <w:szCs w:val="28"/>
        </w:rPr>
        <w:t xml:space="preserve"> и</w:t>
      </w:r>
      <w:r w:rsidR="00857CCC">
        <w:rPr>
          <w:rFonts w:ascii="Times New Roman" w:hAnsi="Times New Roman" w:cs="Times New Roman"/>
          <w:sz w:val="28"/>
          <w:szCs w:val="28"/>
        </w:rPr>
        <w:t>х</w:t>
      </w:r>
      <w:r w:rsidRPr="003B26E0">
        <w:rPr>
          <w:rFonts w:ascii="Times New Roman" w:hAnsi="Times New Roman" w:cs="Times New Roman"/>
          <w:sz w:val="28"/>
          <w:szCs w:val="28"/>
        </w:rPr>
        <w:t xml:space="preserve"> сотрудников.</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D9006C">
        <w:rPr>
          <w:rFonts w:ascii="Times New Roman" w:hAnsi="Times New Roman" w:cs="Times New Roman"/>
          <w:sz w:val="28"/>
          <w:szCs w:val="28"/>
        </w:rPr>
        <w:t xml:space="preserve">4.5. </w:t>
      </w:r>
      <w:proofErr w:type="gramStart"/>
      <w:r w:rsidRPr="00D9006C">
        <w:rPr>
          <w:rFonts w:ascii="Times New Roman" w:hAnsi="Times New Roman" w:cs="Times New Roman"/>
          <w:sz w:val="28"/>
          <w:szCs w:val="28"/>
        </w:rPr>
        <w:t xml:space="preserve">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 </w:t>
      </w:r>
      <w:proofErr w:type="gramEnd"/>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4.6. Плановые проверки осуществляются на основании годовых планов работы уполномоченного на предоставление муниципальной услуги органа, утверждаемых его руководителем. При плановой проверке полноты и качества предоставления муниципальной услуги контролю подлежат:</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 соблюдение сроков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 соблюдение положений Регламента;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3) правильность и обоснованность принятого решения об </w:t>
      </w:r>
      <w:proofErr w:type="gramStart"/>
      <w:r w:rsidRPr="003B26E0">
        <w:rPr>
          <w:rFonts w:ascii="Times New Roman" w:hAnsi="Times New Roman" w:cs="Times New Roman"/>
          <w:sz w:val="28"/>
          <w:szCs w:val="28"/>
        </w:rPr>
        <w:t>отказе</w:t>
      </w:r>
      <w:proofErr w:type="gramEnd"/>
      <w:r w:rsidRPr="003B26E0">
        <w:rPr>
          <w:rFonts w:ascii="Times New Roman" w:hAnsi="Times New Roman" w:cs="Times New Roman"/>
          <w:sz w:val="28"/>
          <w:szCs w:val="28"/>
        </w:rPr>
        <w:t xml:space="preserve"> в выдаче решения о переводе помещения;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Основанием для проведения внеплановых проверок являются:</w:t>
      </w:r>
    </w:p>
    <w:p w:rsidR="00256D44"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w:t>
      </w:r>
      <w:r w:rsidR="00D63103" w:rsidRPr="003B26E0">
        <w:rPr>
          <w:rFonts w:ascii="Times New Roman" w:hAnsi="Times New Roman" w:cs="Times New Roman"/>
          <w:sz w:val="28"/>
          <w:szCs w:val="28"/>
        </w:rPr>
        <w:t xml:space="preserve">вовых актов </w:t>
      </w:r>
      <w:r w:rsidR="00D63103" w:rsidRPr="003B26E0">
        <w:rPr>
          <w:rFonts w:ascii="Times New Roman" w:hAnsi="Times New Roman" w:cs="Times New Roman"/>
          <w:bCs/>
          <w:sz w:val="28"/>
          <w:szCs w:val="28"/>
        </w:rPr>
        <w:t>Кабардино-Балкарской Республики</w:t>
      </w:r>
      <w:r w:rsidR="00D63103" w:rsidRPr="003B26E0">
        <w:rPr>
          <w:rFonts w:ascii="Times New Roman" w:hAnsi="Times New Roman" w:cs="Times New Roman"/>
          <w:sz w:val="28"/>
          <w:szCs w:val="28"/>
        </w:rPr>
        <w:t xml:space="preserve"> </w:t>
      </w:r>
      <w:r w:rsidRPr="003B26E0">
        <w:rPr>
          <w:rFonts w:ascii="Times New Roman" w:hAnsi="Times New Roman" w:cs="Times New Roman"/>
          <w:sz w:val="28"/>
          <w:szCs w:val="28"/>
        </w:rPr>
        <w:t>и нормативных правовых актов органов местного самоуправления адм</w:t>
      </w:r>
      <w:r w:rsidR="00D63103" w:rsidRPr="003B26E0">
        <w:rPr>
          <w:rFonts w:ascii="Times New Roman" w:hAnsi="Times New Roman" w:cs="Times New Roman"/>
          <w:sz w:val="28"/>
          <w:szCs w:val="28"/>
        </w:rPr>
        <w:t>инистрации</w:t>
      </w:r>
      <w:r w:rsidRPr="003B26E0">
        <w:rPr>
          <w:rFonts w:ascii="Times New Roman" w:hAnsi="Times New Roman" w:cs="Times New Roman"/>
          <w:sz w:val="28"/>
          <w:szCs w:val="28"/>
        </w:rPr>
        <w:t>;</w:t>
      </w:r>
    </w:p>
    <w:p w:rsidR="00AF5F59" w:rsidRPr="003B26E0" w:rsidRDefault="00AF5F59" w:rsidP="00653A8F">
      <w:pPr>
        <w:pStyle w:val="ConsPlusNormal"/>
        <w:spacing w:before="240"/>
        <w:ind w:left="-142" w:right="-142" w:firstLine="284"/>
        <w:jc w:val="both"/>
        <w:rPr>
          <w:rFonts w:ascii="Times New Roman" w:hAnsi="Times New Roman" w:cs="Times New Roman"/>
          <w:sz w:val="28"/>
          <w:szCs w:val="28"/>
        </w:rPr>
      </w:pP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 обращения граждан и юридических лиц с жалобой на нарушения законодательства, в том числе на качество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4.7. Результаты проверок оформляются в виде заключения.</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муниципальной услуги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D63103"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4.8. Специалист администрации</w:t>
      </w:r>
      <w:r w:rsidR="00256D44" w:rsidRPr="003B26E0">
        <w:rPr>
          <w:rFonts w:ascii="Times New Roman" w:hAnsi="Times New Roman" w:cs="Times New Roman"/>
          <w:sz w:val="28"/>
          <w:szCs w:val="28"/>
        </w:rPr>
        <w:t>, ответственный за прием и регистрацию заявления о предоставлении муниципальной услуги с документами, необходимыми для предоставления муниципальной услуги, несет персональную ответственность за соблюдение сроков и порядка приема и регистрации указанных документов.</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4.9. Специалист админ</w:t>
      </w:r>
      <w:r w:rsidR="00D63103" w:rsidRPr="003B26E0">
        <w:rPr>
          <w:rFonts w:ascii="Times New Roman" w:hAnsi="Times New Roman" w:cs="Times New Roman"/>
          <w:sz w:val="28"/>
          <w:szCs w:val="28"/>
        </w:rPr>
        <w:t>истрации</w:t>
      </w:r>
      <w:r w:rsidRPr="003B26E0">
        <w:rPr>
          <w:rFonts w:ascii="Times New Roman" w:hAnsi="Times New Roman" w:cs="Times New Roman"/>
          <w:sz w:val="28"/>
          <w:szCs w:val="28"/>
        </w:rPr>
        <w:t>, ответственный за формирование и направление межведомственного запроса о предоставлении документов, необходимых для предоставления муниципальной услуги, в органы, участвующие в предоставлении муниципальной услуги, несет персональную ответственность за соблюдение сроков и порядка формирования и направления межведомственного запроса.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4.10. Специалист адм</w:t>
      </w:r>
      <w:r w:rsidR="00D63103" w:rsidRPr="003B26E0">
        <w:rPr>
          <w:rFonts w:ascii="Times New Roman" w:hAnsi="Times New Roman" w:cs="Times New Roman"/>
          <w:sz w:val="28"/>
          <w:szCs w:val="28"/>
        </w:rPr>
        <w:t>инистрации</w:t>
      </w:r>
      <w:r w:rsidRPr="003B26E0">
        <w:rPr>
          <w:rFonts w:ascii="Times New Roman" w:hAnsi="Times New Roman" w:cs="Times New Roman"/>
          <w:sz w:val="28"/>
          <w:szCs w:val="28"/>
        </w:rPr>
        <w:t>, ответственный за рассмотрение представленных документов, несет персональную ответственность за соблюдение сроков и порядка рассмотрения указанных документов.</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4.11. Специалист адм</w:t>
      </w:r>
      <w:r w:rsidR="00D63103" w:rsidRPr="003B26E0">
        <w:rPr>
          <w:rFonts w:ascii="Times New Roman" w:hAnsi="Times New Roman" w:cs="Times New Roman"/>
          <w:sz w:val="28"/>
          <w:szCs w:val="28"/>
        </w:rPr>
        <w:t>инистрации</w:t>
      </w:r>
      <w:r w:rsidRPr="003B26E0">
        <w:rPr>
          <w:rFonts w:ascii="Times New Roman" w:hAnsi="Times New Roman" w:cs="Times New Roman"/>
          <w:sz w:val="28"/>
          <w:szCs w:val="28"/>
        </w:rPr>
        <w:t>, ответственный за формирование результата предоставления муниципальной услуги, несет персональную ответственность за соблюдение сроков и порядка формирования результата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4.12. Специалист адм</w:t>
      </w:r>
      <w:r w:rsidR="00D63103" w:rsidRPr="003B26E0">
        <w:rPr>
          <w:rFonts w:ascii="Times New Roman" w:hAnsi="Times New Roman" w:cs="Times New Roman"/>
          <w:sz w:val="28"/>
          <w:szCs w:val="28"/>
        </w:rPr>
        <w:t>инистрации</w:t>
      </w:r>
      <w:r w:rsidRPr="003B26E0">
        <w:rPr>
          <w:rFonts w:ascii="Times New Roman" w:hAnsi="Times New Roman" w:cs="Times New Roman"/>
          <w:sz w:val="28"/>
          <w:szCs w:val="28"/>
        </w:rPr>
        <w:t>, ответственный за прием и регистрацию заявления о предоставлении муниципальной услуги с документами, необходимыми для предоставления муниципальной услуги, несет персональную ответственность за соблюдение сроков и порядка выдачи указанных документов.</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743604">
        <w:rPr>
          <w:rFonts w:ascii="Times New Roman" w:hAnsi="Times New Roman" w:cs="Times New Roman"/>
          <w:sz w:val="28"/>
          <w:szCs w:val="28"/>
        </w:rPr>
        <w:t>4.13. Персональная ответственность специалистов админист</w:t>
      </w:r>
      <w:r w:rsidR="00743604">
        <w:rPr>
          <w:rFonts w:ascii="Times New Roman" w:hAnsi="Times New Roman" w:cs="Times New Roman"/>
          <w:sz w:val="28"/>
          <w:szCs w:val="28"/>
        </w:rPr>
        <w:t>рации</w:t>
      </w:r>
      <w:r w:rsidRPr="00743604">
        <w:rPr>
          <w:rFonts w:ascii="Times New Roman" w:hAnsi="Times New Roman" w:cs="Times New Roman"/>
          <w:sz w:val="28"/>
          <w:szCs w:val="28"/>
        </w:rPr>
        <w:t>, определяется в соответствии с их должностными регламентами и законодательством Российской Федерации.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4.14. По результатам проведенных проверок в случае выявления нарушений положений </w:t>
      </w:r>
      <w:r w:rsidR="005C6020" w:rsidRPr="003B26E0">
        <w:rPr>
          <w:rFonts w:ascii="Times New Roman" w:hAnsi="Times New Roman" w:cs="Times New Roman"/>
          <w:sz w:val="28"/>
          <w:szCs w:val="28"/>
        </w:rPr>
        <w:t xml:space="preserve"> </w:t>
      </w:r>
      <w:r w:rsidRPr="003B26E0">
        <w:rPr>
          <w:rFonts w:ascii="Times New Roman" w:hAnsi="Times New Roman" w:cs="Times New Roman"/>
          <w:sz w:val="28"/>
          <w:szCs w:val="28"/>
        </w:rPr>
        <w:t>Регламента, нормативных пра</w:t>
      </w:r>
      <w:r w:rsidR="005C6020" w:rsidRPr="003B26E0">
        <w:rPr>
          <w:rFonts w:ascii="Times New Roman" w:hAnsi="Times New Roman" w:cs="Times New Roman"/>
          <w:sz w:val="28"/>
          <w:szCs w:val="28"/>
        </w:rPr>
        <w:t xml:space="preserve">вовых актов </w:t>
      </w:r>
      <w:r w:rsidR="005C6020" w:rsidRPr="003B26E0">
        <w:rPr>
          <w:rFonts w:ascii="Times New Roman" w:hAnsi="Times New Roman" w:cs="Times New Roman"/>
          <w:bCs/>
          <w:sz w:val="28"/>
          <w:szCs w:val="28"/>
        </w:rPr>
        <w:t>Кабардино-Балкарской Республики</w:t>
      </w:r>
      <w:r w:rsidR="005C6020" w:rsidRPr="003B26E0">
        <w:rPr>
          <w:rFonts w:ascii="Times New Roman" w:hAnsi="Times New Roman" w:cs="Times New Roman"/>
          <w:sz w:val="28"/>
          <w:szCs w:val="28"/>
        </w:rPr>
        <w:t xml:space="preserve">  и нормативных правовых актов</w:t>
      </w:r>
      <w:r w:rsidRPr="003B26E0">
        <w:rPr>
          <w:rFonts w:ascii="Times New Roman" w:hAnsi="Times New Roman" w:cs="Times New Roman"/>
          <w:sz w:val="28"/>
          <w:szCs w:val="28"/>
        </w:rPr>
        <w:t xml:space="preserve"> осуществляется привлечение виновных лиц к ответственности в соответствии с законодательством Российской Федерации.</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Положения, характеризующие требования к порядку и формам</w:t>
      </w:r>
    </w:p>
    <w:p w:rsidR="00256D44" w:rsidRPr="003B26E0" w:rsidRDefault="00256D44" w:rsidP="00653A8F">
      <w:pPr>
        <w:pStyle w:val="ConsPlusNormal"/>
        <w:ind w:left="-142" w:right="-142" w:firstLine="284"/>
        <w:jc w:val="center"/>
        <w:rPr>
          <w:rFonts w:ascii="Times New Roman" w:hAnsi="Times New Roman" w:cs="Times New Roman"/>
          <w:sz w:val="28"/>
          <w:szCs w:val="28"/>
        </w:rPr>
      </w:pPr>
      <w:proofErr w:type="gramStart"/>
      <w:r w:rsidRPr="003B26E0">
        <w:rPr>
          <w:rFonts w:ascii="Times New Roman" w:hAnsi="Times New Roman" w:cs="Times New Roman"/>
          <w:sz w:val="28"/>
          <w:szCs w:val="28"/>
        </w:rPr>
        <w:t>контроля за</w:t>
      </w:r>
      <w:proofErr w:type="gramEnd"/>
      <w:r w:rsidRPr="003B26E0">
        <w:rPr>
          <w:rFonts w:ascii="Times New Roman" w:hAnsi="Times New Roman" w:cs="Times New Roman"/>
          <w:sz w:val="28"/>
          <w:szCs w:val="28"/>
        </w:rPr>
        <w:t xml:space="preserve"> предоставлением муниципальной услуги,</w:t>
      </w: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в том числе со стороны граждан, их объединений и организаций</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4.15. </w:t>
      </w:r>
      <w:proofErr w:type="gramStart"/>
      <w:r w:rsidRPr="003B26E0">
        <w:rPr>
          <w:rFonts w:ascii="Times New Roman" w:hAnsi="Times New Roman" w:cs="Times New Roman"/>
          <w:sz w:val="28"/>
          <w:szCs w:val="28"/>
        </w:rPr>
        <w:t>Контроль за</w:t>
      </w:r>
      <w:proofErr w:type="gramEnd"/>
      <w:r w:rsidRPr="003B26E0">
        <w:rPr>
          <w:rFonts w:ascii="Times New Roman" w:hAnsi="Times New Roman" w:cs="Times New Roman"/>
          <w:sz w:val="28"/>
          <w:szCs w:val="28"/>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админис</w:t>
      </w:r>
      <w:r w:rsidR="005C6020" w:rsidRPr="003B26E0">
        <w:rPr>
          <w:rFonts w:ascii="Times New Roman" w:hAnsi="Times New Roman" w:cs="Times New Roman"/>
          <w:sz w:val="28"/>
          <w:szCs w:val="28"/>
        </w:rPr>
        <w:t xml:space="preserve">трации </w:t>
      </w:r>
      <w:r w:rsidRPr="003B26E0">
        <w:rPr>
          <w:rFonts w:ascii="Times New Roman" w:hAnsi="Times New Roman" w:cs="Times New Roman"/>
          <w:sz w:val="28"/>
          <w:szCs w:val="28"/>
        </w:rPr>
        <w:t xml:space="preserve"> нормативных правовых актов, а также положений Регламента.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4.16. Проверки также могут проводиться по конкретному обращению получателя муниципальной услуги либо:</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Индикаторы риска утверждаются контрольным органом. Типовые индикаторы риска нарушения обязательных требований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4) истечение срока исполнения решения контрольного органа об </w:t>
      </w:r>
      <w:proofErr w:type="gramStart"/>
      <w:r w:rsidRPr="003B26E0">
        <w:rPr>
          <w:rFonts w:ascii="Times New Roman" w:hAnsi="Times New Roman" w:cs="Times New Roman"/>
          <w:sz w:val="28"/>
          <w:szCs w:val="28"/>
        </w:rPr>
        <w:t>устранении</w:t>
      </w:r>
      <w:proofErr w:type="gramEnd"/>
      <w:r w:rsidRPr="003B26E0">
        <w:rPr>
          <w:rFonts w:ascii="Times New Roman" w:hAnsi="Times New Roman" w:cs="Times New Roman"/>
          <w:sz w:val="28"/>
          <w:szCs w:val="28"/>
        </w:rPr>
        <w:t xml:space="preserve"> выявленного нарушения обязательных требований - в случаях, установленных частью 1 </w:t>
      </w:r>
      <w:r w:rsidR="005C6020" w:rsidRPr="003B26E0">
        <w:rPr>
          <w:rFonts w:ascii="Times New Roman" w:hAnsi="Times New Roman" w:cs="Times New Roman"/>
          <w:sz w:val="28"/>
          <w:szCs w:val="28"/>
        </w:rPr>
        <w:t>статьи 95 Федерального закона №</w:t>
      </w:r>
      <w:r w:rsidRPr="003B26E0">
        <w:rPr>
          <w:rFonts w:ascii="Times New Roman" w:hAnsi="Times New Roman" w:cs="Times New Roman"/>
          <w:sz w:val="28"/>
          <w:szCs w:val="28"/>
        </w:rPr>
        <w:t>248-ФЗ.</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4.17. </w:t>
      </w:r>
      <w:proofErr w:type="gramStart"/>
      <w:r w:rsidRPr="003B26E0">
        <w:rPr>
          <w:rFonts w:ascii="Times New Roman" w:hAnsi="Times New Roman" w:cs="Times New Roman"/>
          <w:sz w:val="28"/>
          <w:szCs w:val="28"/>
        </w:rPr>
        <w:t>Контроль за</w:t>
      </w:r>
      <w:proofErr w:type="gramEnd"/>
      <w:r w:rsidRPr="003B26E0">
        <w:rPr>
          <w:rFonts w:ascii="Times New Roman" w:hAnsi="Times New Roman" w:cs="Times New Roman"/>
          <w:sz w:val="28"/>
          <w:szCs w:val="28"/>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адм</w:t>
      </w:r>
      <w:r w:rsidR="005C6020" w:rsidRPr="003B26E0">
        <w:rPr>
          <w:rFonts w:ascii="Times New Roman" w:hAnsi="Times New Roman" w:cs="Times New Roman"/>
          <w:sz w:val="28"/>
          <w:szCs w:val="28"/>
        </w:rPr>
        <w:t xml:space="preserve">инистрации </w:t>
      </w:r>
      <w:r w:rsidRPr="003B26E0">
        <w:rPr>
          <w:rFonts w:ascii="Times New Roman" w:hAnsi="Times New Roman" w:cs="Times New Roman"/>
          <w:sz w:val="28"/>
          <w:szCs w:val="28"/>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Граждане, их объединения и организации также имеют право:</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направлять замечания и предложения по улучшению доступности и качества предоставления муниципальной услуги;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вносить предложения о мерах по устранению нарушений Регламента.</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4.18. Должностные лица адм</w:t>
      </w:r>
      <w:r w:rsidR="005C6020" w:rsidRPr="003B26E0">
        <w:rPr>
          <w:rFonts w:ascii="Times New Roman" w:hAnsi="Times New Roman" w:cs="Times New Roman"/>
          <w:sz w:val="28"/>
          <w:szCs w:val="28"/>
        </w:rPr>
        <w:t xml:space="preserve">инистрации </w:t>
      </w:r>
      <w:r w:rsidRPr="003B26E0">
        <w:rPr>
          <w:rFonts w:ascii="Times New Roman" w:hAnsi="Times New Roman" w:cs="Times New Roman"/>
          <w:sz w:val="28"/>
          <w:szCs w:val="28"/>
        </w:rPr>
        <w:t xml:space="preserve"> принимают меры к прекращению допущенных нарушений, устраняют причины и условия, способствующие совершению нарушений.</w:t>
      </w:r>
    </w:p>
    <w:p w:rsidR="005C6020" w:rsidRPr="003B26E0" w:rsidRDefault="00256D44" w:rsidP="00743604">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5C6020" w:rsidRPr="003B26E0" w:rsidRDefault="005C6020" w:rsidP="00653A8F">
      <w:pPr>
        <w:pStyle w:val="ConsPlusNormal"/>
        <w:ind w:left="-142" w:right="-142" w:firstLine="284"/>
        <w:jc w:val="center"/>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Раздел 5. Досудебный (внесудебный) порядок обжалования решений</w:t>
      </w: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rPr>
          <w:rFonts w:ascii="Times New Roman" w:hAnsi="Times New Roman" w:cs="Times New Roman"/>
          <w:sz w:val="28"/>
          <w:szCs w:val="28"/>
        </w:rPr>
      </w:pPr>
      <w:proofErr w:type="gramStart"/>
      <w:r w:rsidRPr="003B26E0">
        <w:rPr>
          <w:rFonts w:ascii="Times New Roman" w:hAnsi="Times New Roman" w:cs="Times New Roman"/>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roofErr w:type="gramEnd"/>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743604">
      <w:pPr>
        <w:pStyle w:val="ConsPlusNormal"/>
        <w:ind w:left="-142" w:right="-142" w:firstLine="284"/>
        <w:rPr>
          <w:rFonts w:ascii="Times New Roman" w:hAnsi="Times New Roman" w:cs="Times New Roman"/>
          <w:sz w:val="28"/>
          <w:szCs w:val="28"/>
        </w:rPr>
      </w:pPr>
      <w:r w:rsidRPr="003B26E0">
        <w:rPr>
          <w:rFonts w:ascii="Times New Roman" w:hAnsi="Times New Roman" w:cs="Times New Roman"/>
          <w:sz w:val="28"/>
          <w:szCs w:val="28"/>
        </w:rPr>
        <w:t xml:space="preserve">5.1. </w:t>
      </w:r>
      <w:proofErr w:type="gramStart"/>
      <w:r w:rsidRPr="003B26E0">
        <w:rPr>
          <w:rFonts w:ascii="Times New Roman" w:hAnsi="Times New Roman" w:cs="Times New Roman"/>
          <w:sz w:val="28"/>
          <w:szCs w:val="28"/>
        </w:rPr>
        <w:t xml:space="preserve">Заявитель вправе обжаловать решения и действия (бездействие), принятые (осуществленные) в ходе предоставления муниципальной услуги органом местного самоуправления муниципального </w:t>
      </w:r>
      <w:r w:rsidR="008F24DF" w:rsidRPr="003B26E0">
        <w:rPr>
          <w:rFonts w:ascii="Times New Roman" w:hAnsi="Times New Roman" w:cs="Times New Roman"/>
          <w:sz w:val="28"/>
          <w:szCs w:val="28"/>
        </w:rPr>
        <w:t xml:space="preserve">образования </w:t>
      </w:r>
      <w:r w:rsidR="008F24DF" w:rsidRPr="003B26E0">
        <w:rPr>
          <w:rFonts w:ascii="Times New Roman" w:hAnsi="Times New Roman" w:cs="Times New Roman"/>
          <w:bCs/>
          <w:sz w:val="28"/>
          <w:szCs w:val="28"/>
        </w:rPr>
        <w:t>Кабардино-Балкарской Республики</w:t>
      </w:r>
      <w:r w:rsidRPr="003B26E0">
        <w:rPr>
          <w:rFonts w:ascii="Times New Roman" w:hAnsi="Times New Roman" w:cs="Times New Roman"/>
          <w:sz w:val="28"/>
          <w:szCs w:val="28"/>
        </w:rPr>
        <w:t>, предоставляющим муниципальную услугу, его должностными лицами и муниципальными служащими, а также р</w:t>
      </w:r>
      <w:r w:rsidR="00743604">
        <w:rPr>
          <w:rFonts w:ascii="Times New Roman" w:hAnsi="Times New Roman" w:cs="Times New Roman"/>
          <w:sz w:val="28"/>
          <w:szCs w:val="28"/>
        </w:rPr>
        <w:t xml:space="preserve">ешения и действия (бездействие) Многофункционального центра, </w:t>
      </w:r>
      <w:r w:rsidRPr="003B26E0">
        <w:rPr>
          <w:rFonts w:ascii="Times New Roman" w:hAnsi="Times New Roman" w:cs="Times New Roman"/>
          <w:sz w:val="28"/>
          <w:szCs w:val="28"/>
        </w:rPr>
        <w:t xml:space="preserve">работников </w:t>
      </w:r>
      <w:r w:rsidR="00743604">
        <w:rPr>
          <w:rFonts w:ascii="Times New Roman" w:hAnsi="Times New Roman" w:cs="Times New Roman"/>
          <w:sz w:val="28"/>
          <w:szCs w:val="28"/>
        </w:rPr>
        <w:t xml:space="preserve"> М</w:t>
      </w:r>
      <w:r w:rsidRPr="003B26E0">
        <w:rPr>
          <w:rFonts w:ascii="Times New Roman" w:hAnsi="Times New Roman" w:cs="Times New Roman"/>
          <w:sz w:val="28"/>
          <w:szCs w:val="28"/>
        </w:rPr>
        <w:t>ногофункционального центра в досудебном (внесудебном) порядке, в том числе в случаях и порядке, предусмотренными главой 2.1 Федеральног</w:t>
      </w:r>
      <w:r w:rsidR="008F24DF" w:rsidRPr="003B26E0">
        <w:rPr>
          <w:rFonts w:ascii="Times New Roman" w:hAnsi="Times New Roman" w:cs="Times New Roman"/>
          <w:sz w:val="28"/>
          <w:szCs w:val="28"/>
        </w:rPr>
        <w:t>о закона от 27 июля</w:t>
      </w:r>
      <w:proofErr w:type="gramEnd"/>
      <w:r w:rsidR="008F24DF" w:rsidRPr="003B26E0">
        <w:rPr>
          <w:rFonts w:ascii="Times New Roman" w:hAnsi="Times New Roman" w:cs="Times New Roman"/>
          <w:sz w:val="28"/>
          <w:szCs w:val="28"/>
        </w:rPr>
        <w:t xml:space="preserve"> 2010 года №</w:t>
      </w:r>
      <w:r w:rsidRPr="003B26E0">
        <w:rPr>
          <w:rFonts w:ascii="Times New Roman" w:hAnsi="Times New Roman" w:cs="Times New Roman"/>
          <w:sz w:val="28"/>
          <w:szCs w:val="28"/>
        </w:rPr>
        <w:t>210-ФЗ.</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Органы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5.2. В случае обжалования решений и действий (бездействия) должностного лица и муниципальных служащих а</w:t>
      </w:r>
      <w:r w:rsidR="008F24DF" w:rsidRPr="003B26E0">
        <w:rPr>
          <w:rFonts w:ascii="Times New Roman" w:hAnsi="Times New Roman" w:cs="Times New Roman"/>
          <w:sz w:val="28"/>
          <w:szCs w:val="28"/>
        </w:rPr>
        <w:t>дминистрации</w:t>
      </w:r>
      <w:r w:rsidRPr="003B26E0">
        <w:rPr>
          <w:rFonts w:ascii="Times New Roman" w:hAnsi="Times New Roman" w:cs="Times New Roman"/>
          <w:sz w:val="28"/>
          <w:szCs w:val="28"/>
        </w:rPr>
        <w:t xml:space="preserve"> жалоба подает</w:t>
      </w:r>
      <w:r w:rsidR="008F24DF" w:rsidRPr="003B26E0">
        <w:rPr>
          <w:rFonts w:ascii="Times New Roman" w:hAnsi="Times New Roman" w:cs="Times New Roman"/>
          <w:sz w:val="28"/>
          <w:szCs w:val="28"/>
        </w:rPr>
        <w:t xml:space="preserve">ся для рассмотрения Главе местной </w:t>
      </w:r>
      <w:r w:rsidRPr="003B26E0">
        <w:rPr>
          <w:rFonts w:ascii="Times New Roman" w:hAnsi="Times New Roman" w:cs="Times New Roman"/>
          <w:sz w:val="28"/>
          <w:szCs w:val="28"/>
        </w:rPr>
        <w:t xml:space="preserve"> адм</w:t>
      </w:r>
      <w:r w:rsidR="008F24DF" w:rsidRPr="003B26E0">
        <w:rPr>
          <w:rFonts w:ascii="Times New Roman" w:hAnsi="Times New Roman" w:cs="Times New Roman"/>
          <w:sz w:val="28"/>
          <w:szCs w:val="28"/>
        </w:rPr>
        <w:t xml:space="preserve">инистрации </w:t>
      </w:r>
      <w:r w:rsidRPr="003B26E0">
        <w:rPr>
          <w:rFonts w:ascii="Times New Roman" w:hAnsi="Times New Roman" w:cs="Times New Roman"/>
          <w:sz w:val="28"/>
          <w:szCs w:val="28"/>
        </w:rPr>
        <w:t xml:space="preserve"> в письменной форме на бумажном носителе, в том числе при личном приеме Заявителя, в электронной форме, по почте или через Многофункциональный центр.</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5.3. В случае обжалования решений и действий (бездействия) Многофункционального центра, его работника жалоба подается для рассмотрения в Многофункциональный центр в письменной форме на бумажном носителе, в том числе при личном приеме Заявителя, в электронной форме или по почте.</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Жалобу на решения и действия (бездействие) Многофункционального центра, его руководителя также возможно подать в Министерство цифрового разви</w:t>
      </w:r>
      <w:r w:rsidR="008F24DF" w:rsidRPr="003B26E0">
        <w:rPr>
          <w:rFonts w:ascii="Times New Roman" w:hAnsi="Times New Roman" w:cs="Times New Roman"/>
          <w:sz w:val="28"/>
          <w:szCs w:val="28"/>
        </w:rPr>
        <w:t xml:space="preserve">тия и связи </w:t>
      </w:r>
      <w:r w:rsidR="008F24DF" w:rsidRPr="003B26E0">
        <w:rPr>
          <w:rFonts w:ascii="Times New Roman" w:hAnsi="Times New Roman" w:cs="Times New Roman"/>
          <w:bCs/>
          <w:sz w:val="28"/>
          <w:szCs w:val="28"/>
        </w:rPr>
        <w:t>Кабардино-Балкарской Республики</w:t>
      </w:r>
      <w:r w:rsidRPr="003B26E0">
        <w:rPr>
          <w:rFonts w:ascii="Times New Roman" w:hAnsi="Times New Roman" w:cs="Times New Roman"/>
          <w:sz w:val="28"/>
          <w:szCs w:val="28"/>
        </w:rPr>
        <w:t xml:space="preserve"> (далее - учредитель Многофункционального центра) в письменной форме на бумажном носителе, в том числе при личном приеме Заявителя, в электронной форме, по почте или через Многофункциональный центр.</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5.4. В адм</w:t>
      </w:r>
      <w:r w:rsidR="008F24DF" w:rsidRPr="003B26E0">
        <w:rPr>
          <w:rFonts w:ascii="Times New Roman" w:hAnsi="Times New Roman" w:cs="Times New Roman"/>
          <w:sz w:val="28"/>
          <w:szCs w:val="28"/>
        </w:rPr>
        <w:t>инистрации</w:t>
      </w:r>
      <w:r w:rsidRPr="003B26E0">
        <w:rPr>
          <w:rFonts w:ascii="Times New Roman" w:hAnsi="Times New Roman" w:cs="Times New Roman"/>
          <w:sz w:val="28"/>
          <w:szCs w:val="28"/>
        </w:rPr>
        <w:t>, Многофункциональном центре, у учредителя Многофункционального центра определяются уполномоченные на рассмотрение жалоб должностные лица.</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Способы информирования Заявителей о порядке подачи и рассмотрения жалобы, в том числе с использованием Единого портала</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xml:space="preserve">5.5. Органы местного самоуправления муниципального образования </w:t>
      </w:r>
      <w:r w:rsidR="008F24DF" w:rsidRPr="003B26E0">
        <w:rPr>
          <w:rFonts w:ascii="Times New Roman" w:hAnsi="Times New Roman" w:cs="Times New Roman"/>
          <w:bCs/>
          <w:sz w:val="28"/>
          <w:szCs w:val="28"/>
        </w:rPr>
        <w:t>Кабардино-Балкарской Республики</w:t>
      </w:r>
      <w:r w:rsidRPr="003B26E0">
        <w:rPr>
          <w:rFonts w:ascii="Times New Roman" w:hAnsi="Times New Roman" w:cs="Times New Roman"/>
          <w:sz w:val="28"/>
          <w:szCs w:val="28"/>
        </w:rPr>
        <w:t>, предоставляющие муниципальную услугу, Многофункциональный центр, а также учредитель Многофункционального центра обеспечивают:</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 информирование Заявителей о порядке обжалования решений и действий (бездействия) органа местного самоуправления муниципального образования</w:t>
      </w:r>
      <w:r w:rsidR="008F24DF" w:rsidRPr="003B26E0">
        <w:rPr>
          <w:rFonts w:ascii="Times New Roman" w:hAnsi="Times New Roman" w:cs="Times New Roman"/>
          <w:bCs/>
          <w:sz w:val="28"/>
          <w:szCs w:val="28"/>
        </w:rPr>
        <w:t xml:space="preserve"> Кабардино-Балкарской Республики</w:t>
      </w:r>
      <w:proofErr w:type="gramStart"/>
      <w:r w:rsidRPr="003B26E0">
        <w:rPr>
          <w:rFonts w:ascii="Times New Roman" w:hAnsi="Times New Roman" w:cs="Times New Roman"/>
          <w:sz w:val="28"/>
          <w:szCs w:val="28"/>
        </w:rPr>
        <w:t xml:space="preserve"> ,</w:t>
      </w:r>
      <w:proofErr w:type="gramEnd"/>
      <w:r w:rsidRPr="003B26E0">
        <w:rPr>
          <w:rFonts w:ascii="Times New Roman" w:hAnsi="Times New Roman" w:cs="Times New Roman"/>
          <w:sz w:val="28"/>
          <w:szCs w:val="28"/>
        </w:rPr>
        <w:t xml:space="preserve"> предоставляющего муниципальную услугу, его должностных лиц и муниципальных служащих, решений и действий (бездействия) Многофункционального центра, его должностных лиц и работников посредством размещения информации:</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на стендах в местах предоставления муниципальных услуг;</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на официальном сайте органа, предоставляющего муниципальную услугу, Многофунк</w:t>
      </w:r>
      <w:r w:rsidR="008F24DF" w:rsidRPr="003B26E0">
        <w:rPr>
          <w:rFonts w:ascii="Times New Roman" w:hAnsi="Times New Roman" w:cs="Times New Roman"/>
          <w:sz w:val="28"/>
          <w:szCs w:val="28"/>
        </w:rPr>
        <w:t>ционального центра (http://mfc</w:t>
      </w:r>
      <w:r w:rsidRPr="003B26E0">
        <w:rPr>
          <w:rFonts w:ascii="Times New Roman" w:hAnsi="Times New Roman" w:cs="Times New Roman"/>
          <w:sz w:val="28"/>
          <w:szCs w:val="28"/>
        </w:rPr>
        <w:t>.ru/);</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 на Едином портале в разделе "Дополнительная информация" соответствующей муниципальной услуги, при наличии технической возможности на Региональном портале;</w:t>
      </w:r>
    </w:p>
    <w:p w:rsidR="00256D44"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2) консультирование Заявителей о порядке обжалования решений и действий (бездействия) органа местного самоуправления, предоставляющего муниципальную услугу, его должностных лиц и муниципальных служащих, решений и действий (бездействия) Многофункционального центра, его должностных лиц и работников, в том числе в устной форме по телефону и (или) на личном приеме либо в письменной форме почтовым отправлением по адресу, указанному Заявителем, его Представителем.</w:t>
      </w:r>
      <w:proofErr w:type="gramEnd"/>
    </w:p>
    <w:p w:rsidR="00AF5F59" w:rsidRPr="003B26E0" w:rsidRDefault="00AF5F59" w:rsidP="00653A8F">
      <w:pPr>
        <w:pStyle w:val="ConsPlusNormal"/>
        <w:spacing w:before="240"/>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center"/>
        <w:rPr>
          <w:rFonts w:ascii="Times New Roman" w:hAnsi="Times New Roman" w:cs="Times New Roman"/>
          <w:sz w:val="28"/>
          <w:szCs w:val="28"/>
        </w:rPr>
      </w:pPr>
      <w:r w:rsidRPr="003B26E0">
        <w:rPr>
          <w:rFonts w:ascii="Times New Roman" w:hAnsi="Times New Roman" w:cs="Times New Roman"/>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256D44" w:rsidRPr="003B26E0" w:rsidRDefault="00256D44" w:rsidP="00653A8F">
      <w:pPr>
        <w:pStyle w:val="ConsPlusNormal"/>
        <w:ind w:left="-142" w:right="-142" w:firstLine="284"/>
        <w:jc w:val="both"/>
        <w:rPr>
          <w:rFonts w:ascii="Times New Roman" w:hAnsi="Times New Roman" w:cs="Times New Roman"/>
          <w:sz w:val="28"/>
          <w:szCs w:val="28"/>
        </w:rPr>
      </w:pPr>
    </w:p>
    <w:p w:rsidR="00256D44" w:rsidRPr="003B26E0" w:rsidRDefault="00256D44" w:rsidP="00653A8F">
      <w:pPr>
        <w:pStyle w:val="ConsPlusNormal"/>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5.6. Порядок досудебного (внесудебного) обжалования решений и действий (бездействия) органа местного самоуправления,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работников Многофункционального центра регулируется:</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1) статьями 11.1 - 11.3 Федеральног</w:t>
      </w:r>
      <w:r w:rsidR="008F24DF" w:rsidRPr="003B26E0">
        <w:rPr>
          <w:rFonts w:ascii="Times New Roman" w:hAnsi="Times New Roman" w:cs="Times New Roman"/>
          <w:sz w:val="28"/>
          <w:szCs w:val="28"/>
        </w:rPr>
        <w:t>о закона от 27 июля 2010 года №</w:t>
      </w:r>
      <w:r w:rsidRPr="003B26E0">
        <w:rPr>
          <w:rFonts w:ascii="Times New Roman" w:hAnsi="Times New Roman" w:cs="Times New Roman"/>
          <w:sz w:val="28"/>
          <w:szCs w:val="28"/>
        </w:rPr>
        <w:t>210-ФЗ;</w:t>
      </w:r>
    </w:p>
    <w:p w:rsidR="00256D44" w:rsidRPr="003B26E0" w:rsidRDefault="00256D44" w:rsidP="00653A8F">
      <w:pPr>
        <w:pStyle w:val="ConsPlusNormal"/>
        <w:spacing w:before="240"/>
        <w:ind w:left="-142" w:right="-142" w:firstLine="284"/>
        <w:jc w:val="both"/>
        <w:rPr>
          <w:rFonts w:ascii="Times New Roman" w:hAnsi="Times New Roman" w:cs="Times New Roman"/>
          <w:sz w:val="28"/>
          <w:szCs w:val="28"/>
        </w:rPr>
      </w:pPr>
      <w:r w:rsidRPr="003B26E0">
        <w:rPr>
          <w:rFonts w:ascii="Times New Roman" w:hAnsi="Times New Roman" w:cs="Times New Roman"/>
          <w:sz w:val="28"/>
          <w:szCs w:val="28"/>
        </w:rPr>
        <w:t>2) постановлением Правительства Российской Фед</w:t>
      </w:r>
      <w:r w:rsidR="008F24DF" w:rsidRPr="003B26E0">
        <w:rPr>
          <w:rFonts w:ascii="Times New Roman" w:hAnsi="Times New Roman" w:cs="Times New Roman"/>
          <w:sz w:val="28"/>
          <w:szCs w:val="28"/>
        </w:rPr>
        <w:t>ерации от 20 ноября 2012 года №</w:t>
      </w:r>
      <w:r w:rsidRPr="003B26E0">
        <w:rPr>
          <w:rFonts w:ascii="Times New Roman" w:hAnsi="Times New Roman" w:cs="Times New Roman"/>
          <w:sz w:val="28"/>
          <w:szCs w:val="28"/>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56D44" w:rsidRPr="009607FE" w:rsidRDefault="00256D44" w:rsidP="00653A8F">
      <w:pPr>
        <w:pStyle w:val="ConsPlusNormal"/>
        <w:spacing w:before="240"/>
        <w:ind w:left="-142" w:right="-142" w:firstLine="284"/>
        <w:jc w:val="both"/>
        <w:rPr>
          <w:rFonts w:ascii="Times New Roman" w:hAnsi="Times New Roman" w:cs="Times New Roman"/>
          <w:sz w:val="28"/>
          <w:szCs w:val="28"/>
        </w:rPr>
      </w:pPr>
      <w:proofErr w:type="gramStart"/>
      <w:r w:rsidRPr="003B26E0">
        <w:rPr>
          <w:rFonts w:ascii="Times New Roman" w:hAnsi="Times New Roman" w:cs="Times New Roman"/>
          <w:sz w:val="28"/>
          <w:szCs w:val="28"/>
        </w:rPr>
        <w:t xml:space="preserve">5.7.Полная информация о порядке подачи и рассмотрения жалобы на решения и действия (бездействие) органа местного самоуправления,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работников Многофункционального центра размещена на Едином портале в разделе "Дополнительная информация" соответствующей муниципальной услуги по адресу </w:t>
      </w:r>
      <w:hyperlink r:id="rId12" w:history="1">
        <w:r w:rsidR="009607FE" w:rsidRPr="009607FE">
          <w:rPr>
            <w:rStyle w:val="ab"/>
            <w:rFonts w:ascii="Times New Roman" w:hAnsi="Times New Roman" w:cs="Times New Roman"/>
            <w:color w:val="auto"/>
            <w:sz w:val="28"/>
            <w:szCs w:val="28"/>
          </w:rPr>
          <w:t>https://www.gosuslugi.ru/</w:t>
        </w:r>
      </w:hyperlink>
      <w:proofErr w:type="gramEnd"/>
    </w:p>
    <w:p w:rsidR="009607FE" w:rsidRDefault="009607FE" w:rsidP="009607FE">
      <w:pPr>
        <w:spacing w:after="0"/>
        <w:ind w:right="-283"/>
        <w:jc w:val="both"/>
        <w:rPr>
          <w:rFonts w:ascii="Times New Roman" w:hAnsi="Times New Roman" w:cs="Times New Roman"/>
          <w:sz w:val="28"/>
          <w:szCs w:val="28"/>
        </w:rPr>
      </w:pPr>
    </w:p>
    <w:p w:rsidR="00AF5F59" w:rsidRDefault="009607FE" w:rsidP="002C70F4">
      <w:pPr>
        <w:spacing w:after="0" w:line="240" w:lineRule="auto"/>
        <w:ind w:right="-283"/>
        <w:jc w:val="both"/>
        <w:rPr>
          <w:rFonts w:ascii="Times New Roman" w:hAnsi="Times New Roman" w:cs="Times New Roman"/>
          <w:sz w:val="28"/>
          <w:szCs w:val="28"/>
        </w:rPr>
      </w:pPr>
      <w:r>
        <w:rPr>
          <w:rFonts w:ascii="Times New Roman" w:hAnsi="Times New Roman" w:cs="Times New Roman"/>
          <w:sz w:val="28"/>
          <w:szCs w:val="28"/>
        </w:rPr>
        <w:t>5.8</w:t>
      </w:r>
      <w:r w:rsidRPr="00DB4D50">
        <w:rPr>
          <w:rFonts w:ascii="Times New Roman" w:hAnsi="Times New Roman" w:cs="Times New Roman"/>
          <w:sz w:val="28"/>
          <w:szCs w:val="28"/>
        </w:rPr>
        <w:t>. Заявитель имеет право обжаловать в судебном порядке решение, принятое в ходе рассмотрения его жалобы.</w:t>
      </w:r>
    </w:p>
    <w:p w:rsidR="002C70F4" w:rsidRDefault="002C70F4" w:rsidP="002C70F4">
      <w:pPr>
        <w:spacing w:after="0" w:line="240" w:lineRule="auto"/>
        <w:ind w:right="-283"/>
        <w:jc w:val="both"/>
        <w:rPr>
          <w:rFonts w:ascii="Times New Roman" w:hAnsi="Times New Roman" w:cs="Times New Roman"/>
        </w:rPr>
      </w:pPr>
    </w:p>
    <w:p w:rsidR="00AF5F59" w:rsidRDefault="00AF5F59" w:rsidP="007A490C">
      <w:pPr>
        <w:pStyle w:val="ConsPlusNormal"/>
        <w:ind w:left="4536" w:right="-710"/>
        <w:jc w:val="center"/>
        <w:rPr>
          <w:rFonts w:ascii="Times New Roman" w:hAnsi="Times New Roman" w:cs="Times New Roman"/>
        </w:rPr>
      </w:pPr>
    </w:p>
    <w:p w:rsidR="00AF5F59" w:rsidRDefault="00AF5F59" w:rsidP="007A490C">
      <w:pPr>
        <w:pStyle w:val="ConsPlusNormal"/>
        <w:ind w:left="4536" w:right="-710"/>
        <w:jc w:val="center"/>
        <w:rPr>
          <w:rFonts w:ascii="Times New Roman" w:hAnsi="Times New Roman" w:cs="Times New Roman"/>
        </w:rPr>
      </w:pPr>
    </w:p>
    <w:p w:rsidR="00AF5F59" w:rsidRDefault="00AF5F59" w:rsidP="007A490C">
      <w:pPr>
        <w:pStyle w:val="ConsPlusNormal"/>
        <w:ind w:left="4536" w:right="-710"/>
        <w:jc w:val="center"/>
        <w:rPr>
          <w:rFonts w:ascii="Times New Roman" w:hAnsi="Times New Roman" w:cs="Times New Roman"/>
        </w:rPr>
      </w:pPr>
    </w:p>
    <w:p w:rsidR="009607FE" w:rsidRDefault="009607FE" w:rsidP="007A490C">
      <w:pPr>
        <w:pStyle w:val="ConsPlusNormal"/>
        <w:ind w:left="4536" w:right="-710"/>
        <w:jc w:val="center"/>
        <w:rPr>
          <w:rFonts w:ascii="Times New Roman" w:hAnsi="Times New Roman" w:cs="Times New Roman"/>
        </w:rPr>
      </w:pPr>
    </w:p>
    <w:p w:rsidR="00AA26ED" w:rsidRPr="003B26E0" w:rsidRDefault="007A490C" w:rsidP="007A490C">
      <w:pPr>
        <w:pStyle w:val="ConsPlusNormal"/>
        <w:ind w:left="4536" w:right="-710"/>
        <w:jc w:val="center"/>
        <w:rPr>
          <w:rFonts w:ascii="Times New Roman" w:hAnsi="Times New Roman" w:cs="Times New Roman"/>
        </w:rPr>
      </w:pPr>
      <w:r w:rsidRPr="003B26E0">
        <w:rPr>
          <w:rFonts w:ascii="Times New Roman" w:hAnsi="Times New Roman" w:cs="Times New Roman"/>
        </w:rPr>
        <w:t>Приложение №</w:t>
      </w:r>
      <w:r w:rsidR="00AA26ED" w:rsidRPr="003B26E0">
        <w:rPr>
          <w:rFonts w:ascii="Times New Roman" w:hAnsi="Times New Roman" w:cs="Times New Roman"/>
        </w:rPr>
        <w:t>1</w:t>
      </w:r>
    </w:p>
    <w:p w:rsidR="00AA26ED" w:rsidRPr="003B26E0" w:rsidRDefault="00AA26ED" w:rsidP="007A490C">
      <w:pPr>
        <w:pStyle w:val="ConsPlusNormal"/>
        <w:ind w:left="4536" w:right="-710"/>
        <w:jc w:val="center"/>
        <w:rPr>
          <w:rFonts w:ascii="Times New Roman" w:hAnsi="Times New Roman" w:cs="Times New Roman"/>
        </w:rPr>
      </w:pPr>
      <w:r w:rsidRPr="003B26E0">
        <w:rPr>
          <w:rFonts w:ascii="Times New Roman" w:hAnsi="Times New Roman" w:cs="Times New Roman"/>
        </w:rPr>
        <w:t>к Административному регламенту предоставления</w:t>
      </w:r>
    </w:p>
    <w:p w:rsidR="00AA26ED" w:rsidRPr="003B26E0" w:rsidRDefault="00AA26ED" w:rsidP="007A490C">
      <w:pPr>
        <w:pStyle w:val="ConsPlusNormal"/>
        <w:ind w:left="4536" w:right="-710"/>
        <w:jc w:val="center"/>
        <w:rPr>
          <w:rFonts w:ascii="Times New Roman" w:hAnsi="Times New Roman" w:cs="Times New Roman"/>
        </w:rPr>
      </w:pPr>
      <w:r w:rsidRPr="003B26E0">
        <w:rPr>
          <w:rFonts w:ascii="Times New Roman" w:hAnsi="Times New Roman" w:cs="Times New Roman"/>
        </w:rPr>
        <w:t>муниципальной услуги "Перевод жилого помещения</w:t>
      </w:r>
    </w:p>
    <w:p w:rsidR="00AA26ED" w:rsidRPr="003B26E0" w:rsidRDefault="00AA26ED" w:rsidP="007A490C">
      <w:pPr>
        <w:pStyle w:val="ConsPlusNormal"/>
        <w:ind w:left="4536" w:right="-710"/>
        <w:jc w:val="center"/>
        <w:rPr>
          <w:rFonts w:ascii="Times New Roman" w:hAnsi="Times New Roman" w:cs="Times New Roman"/>
        </w:rPr>
      </w:pPr>
      <w:r w:rsidRPr="003B26E0">
        <w:rPr>
          <w:rFonts w:ascii="Times New Roman" w:hAnsi="Times New Roman" w:cs="Times New Roman"/>
        </w:rPr>
        <w:t>в нежилое помещение и нежилого помещения</w:t>
      </w:r>
    </w:p>
    <w:p w:rsidR="00AA26ED" w:rsidRPr="003B26E0" w:rsidRDefault="00AA26ED" w:rsidP="007A490C">
      <w:pPr>
        <w:pStyle w:val="ConsPlusNormal"/>
        <w:ind w:left="4536" w:right="-710"/>
        <w:jc w:val="center"/>
        <w:rPr>
          <w:rFonts w:ascii="Times New Roman" w:hAnsi="Times New Roman" w:cs="Times New Roman"/>
        </w:rPr>
      </w:pPr>
      <w:r w:rsidRPr="003B26E0">
        <w:rPr>
          <w:rFonts w:ascii="Times New Roman" w:hAnsi="Times New Roman" w:cs="Times New Roman"/>
        </w:rPr>
        <w:t>в жилое помещение"</w:t>
      </w:r>
    </w:p>
    <w:p w:rsidR="00A07F1A" w:rsidRPr="003B26E0" w:rsidRDefault="00A07F1A" w:rsidP="007A490C">
      <w:pPr>
        <w:pStyle w:val="ConsPlusNormal"/>
        <w:ind w:left="4536" w:right="-710"/>
        <w:jc w:val="center"/>
        <w:rPr>
          <w:rFonts w:ascii="Times New Roman" w:hAnsi="Times New Roman" w:cs="Times New Roman"/>
        </w:rPr>
      </w:pPr>
    </w:p>
    <w:p w:rsidR="00AA26ED" w:rsidRPr="003B26E0" w:rsidRDefault="00AA26ED" w:rsidP="00AA26ED">
      <w:pPr>
        <w:pStyle w:val="ConsPlusNormal"/>
        <w:ind w:firstLine="540"/>
        <w:jc w:val="both"/>
        <w:rPr>
          <w:rFonts w:ascii="Times New Roman" w:hAnsi="Times New Roman" w:cs="Times New Roman"/>
        </w:rPr>
      </w:pPr>
    </w:p>
    <w:p w:rsidR="00AA26ED" w:rsidRPr="003B26E0" w:rsidRDefault="00AA26ED" w:rsidP="00AA26ED">
      <w:pPr>
        <w:pStyle w:val="ConsPlusNormal"/>
        <w:jc w:val="center"/>
        <w:rPr>
          <w:rFonts w:ascii="Times New Roman" w:hAnsi="Times New Roman" w:cs="Times New Roman"/>
        </w:rPr>
      </w:pPr>
      <w:r w:rsidRPr="003B26E0">
        <w:rPr>
          <w:rFonts w:ascii="Times New Roman" w:hAnsi="Times New Roman" w:cs="Times New Roman"/>
        </w:rPr>
        <w:t>ЗАЯВЛЕНИЕ</w:t>
      </w:r>
    </w:p>
    <w:p w:rsidR="00AA26ED" w:rsidRPr="003B26E0" w:rsidRDefault="00AA26ED" w:rsidP="00AA26ED">
      <w:pPr>
        <w:pStyle w:val="ConsPlusNormal"/>
        <w:jc w:val="center"/>
        <w:rPr>
          <w:rFonts w:ascii="Times New Roman" w:hAnsi="Times New Roman" w:cs="Times New Roman"/>
        </w:rPr>
      </w:pPr>
      <w:r w:rsidRPr="003B26E0">
        <w:rPr>
          <w:rFonts w:ascii="Times New Roman" w:hAnsi="Times New Roman" w:cs="Times New Roman"/>
        </w:rPr>
        <w:t>о переводе жилого помещения в нежилое помещение и нежилого</w:t>
      </w:r>
    </w:p>
    <w:p w:rsidR="00AA26ED" w:rsidRPr="003B26E0" w:rsidRDefault="00AA26ED" w:rsidP="00AA26ED">
      <w:pPr>
        <w:pStyle w:val="ConsPlusNormal"/>
        <w:jc w:val="center"/>
        <w:rPr>
          <w:rFonts w:ascii="Times New Roman" w:hAnsi="Times New Roman" w:cs="Times New Roman"/>
        </w:rPr>
      </w:pPr>
      <w:r w:rsidRPr="003B26E0">
        <w:rPr>
          <w:rFonts w:ascii="Times New Roman" w:hAnsi="Times New Roman" w:cs="Times New Roman"/>
        </w:rPr>
        <w:t>помещения в жилое помещение</w:t>
      </w:r>
    </w:p>
    <w:p w:rsidR="00AA26ED" w:rsidRPr="003B26E0" w:rsidRDefault="00AA26ED" w:rsidP="00AA26ED">
      <w:pPr>
        <w:pStyle w:val="ConsPlusNormal"/>
        <w:ind w:firstLine="540"/>
        <w:jc w:val="both"/>
        <w:rPr>
          <w:rFonts w:ascii="Times New Roman" w:hAnsi="Times New Roman" w:cs="Times New Roman"/>
        </w:rPr>
      </w:pPr>
    </w:p>
    <w:p w:rsidR="00AA26ED" w:rsidRPr="003B26E0" w:rsidRDefault="00AA26ED" w:rsidP="00AA26ED">
      <w:pPr>
        <w:pStyle w:val="ConsPlusNormal"/>
        <w:jc w:val="right"/>
        <w:rPr>
          <w:rFonts w:ascii="Times New Roman" w:hAnsi="Times New Roman" w:cs="Times New Roman"/>
        </w:rPr>
      </w:pPr>
      <w:r w:rsidRPr="003B26E0">
        <w:rPr>
          <w:rFonts w:ascii="Times New Roman" w:hAnsi="Times New Roman" w:cs="Times New Roman"/>
        </w:rPr>
        <w:t>"_____" __________ 20___ г.</w:t>
      </w:r>
    </w:p>
    <w:p w:rsidR="00AA26ED" w:rsidRPr="003B26E0" w:rsidRDefault="00AA26ED" w:rsidP="00AA26ED">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9961"/>
      </w:tblGrid>
      <w:tr w:rsidR="00AA26ED" w:rsidRPr="003B26E0" w:rsidTr="008F24DF">
        <w:tc>
          <w:tcPr>
            <w:tcW w:w="9961" w:type="dxa"/>
            <w:tcBorders>
              <w:bottom w:val="single" w:sz="4" w:space="0" w:color="auto"/>
            </w:tcBorders>
          </w:tcPr>
          <w:p w:rsidR="00AA26ED" w:rsidRPr="003B26E0" w:rsidRDefault="00AA26ED" w:rsidP="008F24DF">
            <w:pPr>
              <w:pStyle w:val="ConsPlusNormal"/>
              <w:jc w:val="right"/>
              <w:rPr>
                <w:rFonts w:ascii="Times New Roman" w:hAnsi="Times New Roman" w:cs="Times New Roman"/>
              </w:rPr>
            </w:pPr>
          </w:p>
          <w:p w:rsidR="00C85C6D" w:rsidRPr="003B26E0" w:rsidRDefault="00C85C6D" w:rsidP="00C85C6D">
            <w:pPr>
              <w:pStyle w:val="ConsPlusNormal"/>
              <w:jc w:val="center"/>
              <w:rPr>
                <w:rFonts w:ascii="Times New Roman" w:hAnsi="Times New Roman" w:cs="Times New Roman"/>
                <w:bCs/>
                <w:iCs/>
                <w:szCs w:val="22"/>
              </w:rPr>
            </w:pPr>
            <w:r w:rsidRPr="003B26E0">
              <w:rPr>
                <w:rFonts w:ascii="Times New Roman" w:hAnsi="Times New Roman" w:cs="Times New Roman"/>
                <w:szCs w:val="22"/>
              </w:rPr>
              <w:t xml:space="preserve">Местная администрация </w:t>
            </w:r>
            <w:r w:rsidRPr="003B26E0">
              <w:rPr>
                <w:rFonts w:ascii="Times New Roman" w:hAnsi="Times New Roman" w:cs="Times New Roman"/>
                <w:bCs/>
                <w:iCs/>
                <w:szCs w:val="22"/>
              </w:rPr>
              <w:t xml:space="preserve">городского поселения Залукокоаже </w:t>
            </w:r>
          </w:p>
          <w:p w:rsidR="00AA26ED" w:rsidRPr="003B26E0" w:rsidRDefault="00C85C6D" w:rsidP="00C85C6D">
            <w:pPr>
              <w:pStyle w:val="ConsPlusNormal"/>
              <w:jc w:val="center"/>
              <w:rPr>
                <w:rFonts w:ascii="Times New Roman" w:hAnsi="Times New Roman" w:cs="Times New Roman"/>
              </w:rPr>
            </w:pPr>
            <w:r w:rsidRPr="003B26E0">
              <w:rPr>
                <w:rFonts w:ascii="Times New Roman" w:hAnsi="Times New Roman" w:cs="Times New Roman"/>
                <w:bCs/>
                <w:iCs/>
                <w:szCs w:val="22"/>
              </w:rPr>
              <w:t xml:space="preserve">Зольского муниципального района </w:t>
            </w:r>
            <w:r w:rsidRPr="003B26E0">
              <w:rPr>
                <w:rFonts w:ascii="Times New Roman" w:hAnsi="Times New Roman" w:cs="Times New Roman"/>
                <w:bCs/>
                <w:szCs w:val="22"/>
              </w:rPr>
              <w:t>Кабардино-Балкарской Республики</w:t>
            </w:r>
          </w:p>
        </w:tc>
      </w:tr>
      <w:tr w:rsidR="00AA26ED" w:rsidRPr="003B26E0" w:rsidTr="008F24DF">
        <w:tc>
          <w:tcPr>
            <w:tcW w:w="9961" w:type="dxa"/>
            <w:tcBorders>
              <w:top w:val="single" w:sz="4" w:space="0" w:color="auto"/>
            </w:tcBorders>
          </w:tcPr>
          <w:p w:rsidR="00AA26ED" w:rsidRPr="003B26E0" w:rsidRDefault="00AA26ED" w:rsidP="008F24DF">
            <w:pPr>
              <w:pStyle w:val="ConsPlusNormal"/>
              <w:jc w:val="center"/>
              <w:rPr>
                <w:rFonts w:ascii="Times New Roman" w:hAnsi="Times New Roman" w:cs="Times New Roman"/>
              </w:rPr>
            </w:pPr>
            <w:r w:rsidRPr="003B26E0">
              <w:rPr>
                <w:rFonts w:ascii="Times New Roman" w:hAnsi="Times New Roman" w:cs="Times New Roman"/>
              </w:rPr>
              <w:t>(наименование органа местного самоуправления, уполномоченного на перевод помещения)</w:t>
            </w:r>
          </w:p>
          <w:p w:rsidR="00AA26ED" w:rsidRPr="003B26E0" w:rsidRDefault="00AA26ED" w:rsidP="008F24DF">
            <w:pPr>
              <w:pStyle w:val="ConsPlusNormal"/>
              <w:jc w:val="center"/>
              <w:rPr>
                <w:rFonts w:ascii="Times New Roman" w:hAnsi="Times New Roman" w:cs="Times New Roman"/>
              </w:rPr>
            </w:pPr>
          </w:p>
        </w:tc>
      </w:tr>
    </w:tbl>
    <w:p w:rsidR="00AA26ED" w:rsidRPr="003B26E0" w:rsidRDefault="00AA26ED" w:rsidP="00AA26ED">
      <w:pPr>
        <w:pStyle w:val="ConsPlusNormal"/>
        <w:ind w:firstLine="540"/>
        <w:jc w:val="both"/>
        <w:rPr>
          <w:rFonts w:ascii="Times New Roman" w:hAnsi="Times New Roman" w:cs="Times New Roman"/>
        </w:rPr>
      </w:pPr>
    </w:p>
    <w:p w:rsidR="00AA26ED" w:rsidRPr="003B26E0" w:rsidRDefault="00AA26ED" w:rsidP="00AA26ED">
      <w:pPr>
        <w:pStyle w:val="ConsPlusNormal"/>
        <w:ind w:firstLine="540"/>
        <w:jc w:val="both"/>
        <w:rPr>
          <w:rFonts w:ascii="Times New Roman" w:hAnsi="Times New Roman" w:cs="Times New Roman"/>
        </w:rPr>
      </w:pPr>
      <w:r w:rsidRPr="003B26E0">
        <w:rPr>
          <w:rFonts w:ascii="Times New Roman" w:hAnsi="Times New Roman" w:cs="Times New Roman"/>
        </w:rPr>
        <w:t>Прошу принять решение о переводе помещения из жилого (нежилого) в нежилое (жилое) помещение (нужное подчеркнуть) в целях использования помещения в качестве ________________</w:t>
      </w:r>
      <w:r w:rsidR="007A490C" w:rsidRPr="003B26E0">
        <w:rPr>
          <w:rFonts w:ascii="Times New Roman" w:hAnsi="Times New Roman" w:cs="Times New Roman"/>
        </w:rPr>
        <w:t>_____________________________________________________________</w:t>
      </w:r>
    </w:p>
    <w:p w:rsidR="00AA26ED" w:rsidRPr="003B26E0" w:rsidRDefault="00AA26ED" w:rsidP="00AA26ED">
      <w:pPr>
        <w:pStyle w:val="ConsPlusNormal"/>
        <w:jc w:val="center"/>
        <w:rPr>
          <w:rFonts w:ascii="Times New Roman" w:hAnsi="Times New Roman" w:cs="Times New Roman"/>
        </w:rPr>
      </w:pPr>
      <w:r w:rsidRPr="003B26E0">
        <w:rPr>
          <w:rFonts w:ascii="Times New Roman" w:hAnsi="Times New Roman" w:cs="Times New Roman"/>
        </w:rPr>
        <w:t>(вид использования помещения)</w:t>
      </w:r>
    </w:p>
    <w:p w:rsidR="00AA26ED" w:rsidRPr="003B26E0" w:rsidRDefault="00AA26ED" w:rsidP="00A07F1A">
      <w:pPr>
        <w:pStyle w:val="ConsPlusNormal"/>
        <w:ind w:firstLine="540"/>
        <w:jc w:val="both"/>
        <w:rPr>
          <w:rFonts w:ascii="Times New Roman" w:hAnsi="Times New Roman" w:cs="Times New Roman"/>
        </w:rPr>
      </w:pPr>
      <w:proofErr w:type="gramStart"/>
      <w:r w:rsidRPr="003B26E0">
        <w:rPr>
          <w:rFonts w:ascii="Times New Roman" w:hAnsi="Times New Roman" w:cs="Times New Roman"/>
        </w:rPr>
        <w:t>без проведения переустройства и (или) перепланировки жилого (нежилого) помещения/ согласно прилагаемому проекту переустройства и (или) перепланировки жилого (нежилого) помещения и (или) перечню иных работ:</w:t>
      </w:r>
      <w:r w:rsidR="00A07F1A" w:rsidRPr="003B26E0">
        <w:rPr>
          <w:rFonts w:ascii="Times New Roman" w:hAnsi="Times New Roman" w:cs="Times New Roman"/>
        </w:rPr>
        <w:t xml:space="preserve">  _________________________________________</w:t>
      </w:r>
      <w:proofErr w:type="gramEnd"/>
    </w:p>
    <w:p w:rsidR="00AA26ED" w:rsidRPr="003B26E0" w:rsidRDefault="00A07F1A" w:rsidP="00AA26ED">
      <w:pPr>
        <w:pStyle w:val="ConsPlusNormal"/>
        <w:jc w:val="center"/>
        <w:rPr>
          <w:rFonts w:ascii="Times New Roman" w:hAnsi="Times New Roman" w:cs="Times New Roman"/>
        </w:rPr>
      </w:pPr>
      <w:r w:rsidRPr="003B26E0">
        <w:rPr>
          <w:rFonts w:ascii="Times New Roman" w:hAnsi="Times New Roman" w:cs="Times New Roman"/>
        </w:rPr>
        <w:t xml:space="preserve">                                                                    </w:t>
      </w:r>
      <w:r w:rsidR="00AA26ED" w:rsidRPr="003B26E0">
        <w:rPr>
          <w:rFonts w:ascii="Times New Roman" w:hAnsi="Times New Roman" w:cs="Times New Roman"/>
        </w:rPr>
        <w:t xml:space="preserve">(указывается перечень необходимых работ по </w:t>
      </w:r>
      <w:r w:rsidRPr="003B26E0">
        <w:rPr>
          <w:rFonts w:ascii="Times New Roman" w:hAnsi="Times New Roman" w:cs="Times New Roman"/>
        </w:rPr>
        <w:t xml:space="preserve"> </w:t>
      </w:r>
      <w:r w:rsidR="00AA26ED" w:rsidRPr="003B26E0">
        <w:rPr>
          <w:rFonts w:ascii="Times New Roman" w:hAnsi="Times New Roman" w:cs="Times New Roman"/>
        </w:rPr>
        <w:t>ремонту, реконструкции, реставрации помещения)</w:t>
      </w:r>
    </w:p>
    <w:p w:rsidR="00AA26ED" w:rsidRPr="003B26E0" w:rsidRDefault="00AA26ED" w:rsidP="00AA26ED">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1043"/>
        <w:gridCol w:w="5302"/>
        <w:gridCol w:w="3369"/>
      </w:tblGrid>
      <w:tr w:rsidR="00AA26ED" w:rsidRPr="003B26E0" w:rsidTr="008F24DF">
        <w:tc>
          <w:tcPr>
            <w:tcW w:w="9714" w:type="dxa"/>
            <w:gridSpan w:val="3"/>
            <w:tcBorders>
              <w:bottom w:val="single" w:sz="4" w:space="0" w:color="auto"/>
            </w:tcBorders>
          </w:tcPr>
          <w:p w:rsidR="00AA26ED" w:rsidRPr="003B26E0" w:rsidRDefault="00AA26ED" w:rsidP="008F24DF">
            <w:pPr>
              <w:pStyle w:val="ConsPlusNormal"/>
              <w:jc w:val="center"/>
              <w:rPr>
                <w:rFonts w:ascii="Times New Roman" w:hAnsi="Times New Roman" w:cs="Times New Roman"/>
              </w:rPr>
            </w:pPr>
            <w:r w:rsidRPr="003B26E0">
              <w:rPr>
                <w:rFonts w:ascii="Times New Roman" w:hAnsi="Times New Roman" w:cs="Times New Roman"/>
              </w:rPr>
              <w:t>1. Сведения о Заявителе</w:t>
            </w:r>
          </w:p>
        </w:tc>
      </w:tr>
      <w:tr w:rsidR="00AA26ED" w:rsidRPr="003B26E0" w:rsidTr="008F24DF">
        <w:tc>
          <w:tcPr>
            <w:tcW w:w="1043"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jc w:val="center"/>
              <w:rPr>
                <w:rFonts w:ascii="Times New Roman" w:hAnsi="Times New Roman" w:cs="Times New Roman"/>
              </w:rPr>
            </w:pPr>
            <w:r w:rsidRPr="003B26E0">
              <w:rPr>
                <w:rFonts w:ascii="Times New Roman" w:hAnsi="Times New Roman" w:cs="Times New Roman"/>
              </w:rPr>
              <w:t>1.1</w:t>
            </w:r>
          </w:p>
        </w:tc>
        <w:tc>
          <w:tcPr>
            <w:tcW w:w="5302"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rPr>
                <w:rFonts w:ascii="Times New Roman" w:hAnsi="Times New Roman" w:cs="Times New Roman"/>
              </w:rPr>
            </w:pPr>
            <w:r w:rsidRPr="003B26E0">
              <w:rPr>
                <w:rFonts w:ascii="Times New Roman" w:hAnsi="Times New Roman" w:cs="Times New Roman"/>
              </w:rPr>
              <w:t>Сведения о физическом лице, в случае если Заявителем является физическое лицо:</w:t>
            </w:r>
          </w:p>
        </w:tc>
        <w:tc>
          <w:tcPr>
            <w:tcW w:w="3369"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rPr>
                <w:rFonts w:ascii="Times New Roman" w:hAnsi="Times New Roman" w:cs="Times New Roman"/>
              </w:rPr>
            </w:pPr>
          </w:p>
        </w:tc>
      </w:tr>
      <w:tr w:rsidR="00AA26ED" w:rsidRPr="003B26E0" w:rsidTr="008F24DF">
        <w:tc>
          <w:tcPr>
            <w:tcW w:w="1043"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jc w:val="center"/>
              <w:rPr>
                <w:rFonts w:ascii="Times New Roman" w:hAnsi="Times New Roman" w:cs="Times New Roman"/>
              </w:rPr>
            </w:pPr>
            <w:r w:rsidRPr="003B26E0">
              <w:rPr>
                <w:rFonts w:ascii="Times New Roman" w:hAnsi="Times New Roman" w:cs="Times New Roman"/>
              </w:rPr>
              <w:t>1.1.1</w:t>
            </w:r>
          </w:p>
        </w:tc>
        <w:tc>
          <w:tcPr>
            <w:tcW w:w="5302"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rPr>
                <w:rFonts w:ascii="Times New Roman" w:hAnsi="Times New Roman" w:cs="Times New Roman"/>
              </w:rPr>
            </w:pPr>
            <w:r w:rsidRPr="003B26E0">
              <w:rPr>
                <w:rFonts w:ascii="Times New Roman" w:hAnsi="Times New Roman" w:cs="Times New Roman"/>
              </w:rPr>
              <w:t>Фамилия, имя, отчество (при наличии)</w:t>
            </w:r>
          </w:p>
        </w:tc>
        <w:tc>
          <w:tcPr>
            <w:tcW w:w="3369"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rPr>
                <w:rFonts w:ascii="Times New Roman" w:hAnsi="Times New Roman" w:cs="Times New Roman"/>
              </w:rPr>
            </w:pPr>
          </w:p>
        </w:tc>
      </w:tr>
      <w:tr w:rsidR="00AA26ED" w:rsidRPr="003B26E0" w:rsidTr="008F24DF">
        <w:tc>
          <w:tcPr>
            <w:tcW w:w="1043"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jc w:val="center"/>
              <w:rPr>
                <w:rFonts w:ascii="Times New Roman" w:hAnsi="Times New Roman" w:cs="Times New Roman"/>
              </w:rPr>
            </w:pPr>
            <w:r w:rsidRPr="003B26E0">
              <w:rPr>
                <w:rFonts w:ascii="Times New Roman" w:hAnsi="Times New Roman" w:cs="Times New Roman"/>
              </w:rPr>
              <w:t>1.1.2</w:t>
            </w:r>
          </w:p>
        </w:tc>
        <w:tc>
          <w:tcPr>
            <w:tcW w:w="5302"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rPr>
                <w:rFonts w:ascii="Times New Roman" w:hAnsi="Times New Roman" w:cs="Times New Roman"/>
              </w:rPr>
            </w:pPr>
            <w:r w:rsidRPr="003B26E0">
              <w:rPr>
                <w:rFonts w:ascii="Times New Roman" w:hAnsi="Times New Roman" w:cs="Times New Roman"/>
              </w:rPr>
              <w:t>Реквизиты документа, удостоверяющего личность (не указываются в случае, если застройщик является индивидуальным предпринимателем)</w:t>
            </w:r>
          </w:p>
        </w:tc>
        <w:tc>
          <w:tcPr>
            <w:tcW w:w="3369"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rPr>
                <w:rFonts w:ascii="Times New Roman" w:hAnsi="Times New Roman" w:cs="Times New Roman"/>
              </w:rPr>
            </w:pPr>
          </w:p>
        </w:tc>
      </w:tr>
      <w:tr w:rsidR="00AA26ED" w:rsidRPr="003B26E0" w:rsidTr="008F24DF">
        <w:tc>
          <w:tcPr>
            <w:tcW w:w="1043"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jc w:val="center"/>
              <w:rPr>
                <w:rFonts w:ascii="Times New Roman" w:hAnsi="Times New Roman" w:cs="Times New Roman"/>
              </w:rPr>
            </w:pPr>
            <w:r w:rsidRPr="003B26E0">
              <w:rPr>
                <w:rFonts w:ascii="Times New Roman" w:hAnsi="Times New Roman" w:cs="Times New Roman"/>
              </w:rPr>
              <w:t>1.1.3</w:t>
            </w:r>
          </w:p>
        </w:tc>
        <w:tc>
          <w:tcPr>
            <w:tcW w:w="5302"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rPr>
                <w:rFonts w:ascii="Times New Roman" w:hAnsi="Times New Roman" w:cs="Times New Roman"/>
              </w:rPr>
            </w:pPr>
            <w:r w:rsidRPr="003B26E0">
              <w:rPr>
                <w:rFonts w:ascii="Times New Roman" w:hAnsi="Times New Roman" w:cs="Times New Roman"/>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369"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rPr>
                <w:rFonts w:ascii="Times New Roman" w:hAnsi="Times New Roman" w:cs="Times New Roman"/>
              </w:rPr>
            </w:pPr>
          </w:p>
        </w:tc>
      </w:tr>
      <w:tr w:rsidR="00AA26ED" w:rsidRPr="003B26E0" w:rsidTr="008F24DF">
        <w:tc>
          <w:tcPr>
            <w:tcW w:w="1043"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jc w:val="center"/>
              <w:rPr>
                <w:rFonts w:ascii="Times New Roman" w:hAnsi="Times New Roman" w:cs="Times New Roman"/>
              </w:rPr>
            </w:pPr>
            <w:r w:rsidRPr="003B26E0">
              <w:rPr>
                <w:rFonts w:ascii="Times New Roman" w:hAnsi="Times New Roman" w:cs="Times New Roman"/>
              </w:rPr>
              <w:t>1.2</w:t>
            </w:r>
          </w:p>
        </w:tc>
        <w:tc>
          <w:tcPr>
            <w:tcW w:w="5302"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rPr>
                <w:rFonts w:ascii="Times New Roman" w:hAnsi="Times New Roman" w:cs="Times New Roman"/>
              </w:rPr>
            </w:pPr>
            <w:r w:rsidRPr="003B26E0">
              <w:rPr>
                <w:rFonts w:ascii="Times New Roman" w:hAnsi="Times New Roman" w:cs="Times New Roman"/>
              </w:rPr>
              <w:t>Сведения о юридическом лице, в случае если Заявителем является юридическое лицо:</w:t>
            </w:r>
          </w:p>
        </w:tc>
        <w:tc>
          <w:tcPr>
            <w:tcW w:w="3369"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rPr>
                <w:rFonts w:ascii="Times New Roman" w:hAnsi="Times New Roman" w:cs="Times New Roman"/>
              </w:rPr>
            </w:pPr>
          </w:p>
        </w:tc>
      </w:tr>
      <w:tr w:rsidR="00AA26ED" w:rsidRPr="003B26E0" w:rsidTr="008F24DF">
        <w:tc>
          <w:tcPr>
            <w:tcW w:w="1043"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jc w:val="center"/>
              <w:rPr>
                <w:rFonts w:ascii="Times New Roman" w:hAnsi="Times New Roman" w:cs="Times New Roman"/>
              </w:rPr>
            </w:pPr>
            <w:r w:rsidRPr="003B26E0">
              <w:rPr>
                <w:rFonts w:ascii="Times New Roman" w:hAnsi="Times New Roman" w:cs="Times New Roman"/>
              </w:rPr>
              <w:t>1.2.1</w:t>
            </w:r>
          </w:p>
        </w:tc>
        <w:tc>
          <w:tcPr>
            <w:tcW w:w="5302"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rPr>
                <w:rFonts w:ascii="Times New Roman" w:hAnsi="Times New Roman" w:cs="Times New Roman"/>
              </w:rPr>
            </w:pPr>
            <w:r w:rsidRPr="003B26E0">
              <w:rPr>
                <w:rFonts w:ascii="Times New Roman" w:hAnsi="Times New Roman" w:cs="Times New Roman"/>
              </w:rPr>
              <w:t>Полное наименование</w:t>
            </w:r>
          </w:p>
        </w:tc>
        <w:tc>
          <w:tcPr>
            <w:tcW w:w="3369"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rPr>
                <w:rFonts w:ascii="Times New Roman" w:hAnsi="Times New Roman" w:cs="Times New Roman"/>
              </w:rPr>
            </w:pPr>
          </w:p>
        </w:tc>
      </w:tr>
      <w:tr w:rsidR="00AA26ED" w:rsidRPr="003B26E0" w:rsidTr="008F24DF">
        <w:tc>
          <w:tcPr>
            <w:tcW w:w="1043"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jc w:val="center"/>
              <w:rPr>
                <w:rFonts w:ascii="Times New Roman" w:hAnsi="Times New Roman" w:cs="Times New Roman"/>
              </w:rPr>
            </w:pPr>
            <w:r w:rsidRPr="003B26E0">
              <w:rPr>
                <w:rFonts w:ascii="Times New Roman" w:hAnsi="Times New Roman" w:cs="Times New Roman"/>
              </w:rPr>
              <w:t>1.2.2</w:t>
            </w:r>
          </w:p>
        </w:tc>
        <w:tc>
          <w:tcPr>
            <w:tcW w:w="5302"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rPr>
                <w:rFonts w:ascii="Times New Roman" w:hAnsi="Times New Roman" w:cs="Times New Roman"/>
              </w:rPr>
            </w:pPr>
            <w:r w:rsidRPr="003B26E0">
              <w:rPr>
                <w:rFonts w:ascii="Times New Roman" w:hAnsi="Times New Roman" w:cs="Times New Roman"/>
              </w:rPr>
              <w:t>Основной государственный регистрационный номер</w:t>
            </w:r>
          </w:p>
        </w:tc>
        <w:tc>
          <w:tcPr>
            <w:tcW w:w="3369"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rPr>
                <w:rFonts w:ascii="Times New Roman" w:hAnsi="Times New Roman" w:cs="Times New Roman"/>
              </w:rPr>
            </w:pPr>
          </w:p>
        </w:tc>
      </w:tr>
      <w:tr w:rsidR="00AA26ED" w:rsidRPr="003B26E0" w:rsidTr="008F24DF">
        <w:tc>
          <w:tcPr>
            <w:tcW w:w="1043"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jc w:val="center"/>
              <w:rPr>
                <w:rFonts w:ascii="Times New Roman" w:hAnsi="Times New Roman" w:cs="Times New Roman"/>
              </w:rPr>
            </w:pPr>
            <w:r w:rsidRPr="003B26E0">
              <w:rPr>
                <w:rFonts w:ascii="Times New Roman" w:hAnsi="Times New Roman" w:cs="Times New Roman"/>
              </w:rPr>
              <w:t>1.2.3</w:t>
            </w:r>
          </w:p>
        </w:tc>
        <w:tc>
          <w:tcPr>
            <w:tcW w:w="5302"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rPr>
                <w:rFonts w:ascii="Times New Roman" w:hAnsi="Times New Roman" w:cs="Times New Roman"/>
              </w:rPr>
            </w:pPr>
            <w:r w:rsidRPr="003B26E0">
              <w:rPr>
                <w:rFonts w:ascii="Times New Roman" w:hAnsi="Times New Roman" w:cs="Times New Roman"/>
              </w:rPr>
              <w:t>Идентификационный номер налогоплательщика - юридического лица</w:t>
            </w:r>
          </w:p>
        </w:tc>
        <w:tc>
          <w:tcPr>
            <w:tcW w:w="3369"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rPr>
                <w:rFonts w:ascii="Times New Roman" w:hAnsi="Times New Roman" w:cs="Times New Roman"/>
              </w:rPr>
            </w:pPr>
          </w:p>
        </w:tc>
      </w:tr>
      <w:tr w:rsidR="00AA26ED" w:rsidRPr="003B26E0" w:rsidTr="008F24DF">
        <w:tc>
          <w:tcPr>
            <w:tcW w:w="1043"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jc w:val="center"/>
              <w:rPr>
                <w:rFonts w:ascii="Times New Roman" w:hAnsi="Times New Roman" w:cs="Times New Roman"/>
              </w:rPr>
            </w:pPr>
            <w:r w:rsidRPr="003B26E0">
              <w:rPr>
                <w:rFonts w:ascii="Times New Roman" w:hAnsi="Times New Roman" w:cs="Times New Roman"/>
              </w:rPr>
              <w:t>1.2.4</w:t>
            </w:r>
          </w:p>
        </w:tc>
        <w:tc>
          <w:tcPr>
            <w:tcW w:w="5302"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rPr>
                <w:rFonts w:ascii="Times New Roman" w:hAnsi="Times New Roman" w:cs="Times New Roman"/>
              </w:rPr>
            </w:pPr>
            <w:r w:rsidRPr="003B26E0">
              <w:rPr>
                <w:rFonts w:ascii="Times New Roman" w:hAnsi="Times New Roman" w:cs="Times New Roman"/>
              </w:rPr>
              <w:t>Адрес места нахождения (регистрации) юридического лица/ адрес места жительства (регистрации) физического лица</w:t>
            </w:r>
          </w:p>
        </w:tc>
        <w:tc>
          <w:tcPr>
            <w:tcW w:w="3369"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rPr>
                <w:rFonts w:ascii="Times New Roman" w:hAnsi="Times New Roman" w:cs="Times New Roman"/>
              </w:rPr>
            </w:pPr>
          </w:p>
        </w:tc>
      </w:tr>
      <w:tr w:rsidR="00AA26ED" w:rsidRPr="003B26E0" w:rsidTr="008F24DF">
        <w:tc>
          <w:tcPr>
            <w:tcW w:w="9714" w:type="dxa"/>
            <w:gridSpan w:val="3"/>
            <w:tcBorders>
              <w:top w:val="single" w:sz="4" w:space="0" w:color="auto"/>
              <w:bottom w:val="single" w:sz="4" w:space="0" w:color="auto"/>
            </w:tcBorders>
          </w:tcPr>
          <w:p w:rsidR="00AA26ED" w:rsidRPr="003B26E0" w:rsidRDefault="00AA26ED" w:rsidP="008F24DF">
            <w:pPr>
              <w:pStyle w:val="ConsPlusNormal"/>
              <w:jc w:val="center"/>
              <w:rPr>
                <w:rFonts w:ascii="Times New Roman" w:hAnsi="Times New Roman" w:cs="Times New Roman"/>
              </w:rPr>
            </w:pPr>
          </w:p>
          <w:p w:rsidR="00AA26ED" w:rsidRPr="003B26E0" w:rsidRDefault="00AA26ED" w:rsidP="008F24DF">
            <w:pPr>
              <w:pStyle w:val="ConsPlusNormal"/>
              <w:jc w:val="center"/>
              <w:rPr>
                <w:rFonts w:ascii="Times New Roman" w:hAnsi="Times New Roman" w:cs="Times New Roman"/>
              </w:rPr>
            </w:pPr>
            <w:r w:rsidRPr="003B26E0">
              <w:rPr>
                <w:rFonts w:ascii="Times New Roman" w:hAnsi="Times New Roman" w:cs="Times New Roman"/>
              </w:rPr>
              <w:t>2. Сведения о помещении</w:t>
            </w:r>
          </w:p>
        </w:tc>
      </w:tr>
      <w:tr w:rsidR="00AA26ED" w:rsidRPr="003B26E0" w:rsidTr="008F24DF">
        <w:tc>
          <w:tcPr>
            <w:tcW w:w="1043"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jc w:val="center"/>
              <w:rPr>
                <w:rFonts w:ascii="Times New Roman" w:hAnsi="Times New Roman" w:cs="Times New Roman"/>
              </w:rPr>
            </w:pPr>
            <w:r w:rsidRPr="003B26E0">
              <w:rPr>
                <w:rFonts w:ascii="Times New Roman" w:hAnsi="Times New Roman" w:cs="Times New Roman"/>
              </w:rPr>
              <w:t>2.1</w:t>
            </w:r>
          </w:p>
        </w:tc>
        <w:tc>
          <w:tcPr>
            <w:tcW w:w="5302"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rPr>
                <w:rFonts w:ascii="Times New Roman" w:hAnsi="Times New Roman" w:cs="Times New Roman"/>
              </w:rPr>
            </w:pPr>
            <w:r w:rsidRPr="003B26E0">
              <w:rPr>
                <w:rFonts w:ascii="Times New Roman" w:hAnsi="Times New Roman" w:cs="Times New Roman"/>
              </w:rPr>
              <w:t xml:space="preserve">Адрес, по </w:t>
            </w:r>
            <w:proofErr w:type="gramStart"/>
            <w:r w:rsidRPr="003B26E0">
              <w:rPr>
                <w:rFonts w:ascii="Times New Roman" w:hAnsi="Times New Roman" w:cs="Times New Roman"/>
              </w:rPr>
              <w:t>которому</w:t>
            </w:r>
            <w:proofErr w:type="gramEnd"/>
            <w:r w:rsidRPr="003B26E0">
              <w:rPr>
                <w:rFonts w:ascii="Times New Roman" w:hAnsi="Times New Roman" w:cs="Times New Roman"/>
              </w:rPr>
              <w:t xml:space="preserve"> находится помещение</w:t>
            </w:r>
          </w:p>
        </w:tc>
        <w:tc>
          <w:tcPr>
            <w:tcW w:w="3369"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rPr>
                <w:rFonts w:ascii="Times New Roman" w:hAnsi="Times New Roman" w:cs="Times New Roman"/>
              </w:rPr>
            </w:pPr>
          </w:p>
        </w:tc>
      </w:tr>
      <w:tr w:rsidR="00AA26ED" w:rsidRPr="003B26E0" w:rsidTr="008F24DF">
        <w:tc>
          <w:tcPr>
            <w:tcW w:w="1043"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jc w:val="center"/>
              <w:rPr>
                <w:rFonts w:ascii="Times New Roman" w:hAnsi="Times New Roman" w:cs="Times New Roman"/>
              </w:rPr>
            </w:pPr>
            <w:r w:rsidRPr="003B26E0">
              <w:rPr>
                <w:rFonts w:ascii="Times New Roman" w:hAnsi="Times New Roman" w:cs="Times New Roman"/>
              </w:rPr>
              <w:t>2.2</w:t>
            </w:r>
          </w:p>
        </w:tc>
        <w:tc>
          <w:tcPr>
            <w:tcW w:w="5302"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rPr>
                <w:rFonts w:ascii="Times New Roman" w:hAnsi="Times New Roman" w:cs="Times New Roman"/>
              </w:rPr>
            </w:pPr>
            <w:r w:rsidRPr="003B26E0">
              <w:rPr>
                <w:rFonts w:ascii="Times New Roman" w:hAnsi="Times New Roman" w:cs="Times New Roman"/>
              </w:rPr>
              <w:t>Площадь помещения, кв. м</w:t>
            </w:r>
          </w:p>
        </w:tc>
        <w:tc>
          <w:tcPr>
            <w:tcW w:w="3369"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rPr>
                <w:rFonts w:ascii="Times New Roman" w:hAnsi="Times New Roman" w:cs="Times New Roman"/>
              </w:rPr>
            </w:pPr>
          </w:p>
        </w:tc>
      </w:tr>
    </w:tbl>
    <w:p w:rsidR="00AA26ED" w:rsidRPr="003B26E0" w:rsidRDefault="00AA26ED" w:rsidP="00AA26ED">
      <w:pPr>
        <w:pStyle w:val="ConsPlusNormal"/>
        <w:ind w:firstLine="540"/>
        <w:jc w:val="both"/>
        <w:rPr>
          <w:rFonts w:ascii="Times New Roman" w:hAnsi="Times New Roman" w:cs="Times New Roman"/>
        </w:rPr>
      </w:pPr>
    </w:p>
    <w:p w:rsidR="00AA26ED" w:rsidRPr="003B26E0" w:rsidRDefault="00AA26ED" w:rsidP="00AA26ED">
      <w:pPr>
        <w:pStyle w:val="ConsPlusNormal"/>
        <w:ind w:firstLine="540"/>
        <w:jc w:val="both"/>
        <w:rPr>
          <w:rFonts w:ascii="Times New Roman" w:hAnsi="Times New Roman" w:cs="Times New Roman"/>
        </w:rPr>
      </w:pPr>
      <w:r w:rsidRPr="003B26E0">
        <w:rPr>
          <w:rFonts w:ascii="Times New Roman" w:hAnsi="Times New Roman" w:cs="Times New Roman"/>
        </w:rPr>
        <w:t>Приложение:_______________________________________________________</w:t>
      </w:r>
      <w:r w:rsidR="007A490C" w:rsidRPr="003B26E0">
        <w:rPr>
          <w:rFonts w:ascii="Times New Roman" w:hAnsi="Times New Roman" w:cs="Times New Roman"/>
        </w:rPr>
        <w:t>_________</w:t>
      </w:r>
    </w:p>
    <w:p w:rsidR="00AA26ED" w:rsidRPr="003B26E0" w:rsidRDefault="00AA26ED" w:rsidP="00AA26ED">
      <w:pPr>
        <w:pStyle w:val="ConsPlusNormal"/>
        <w:spacing w:before="240"/>
        <w:ind w:firstLine="540"/>
        <w:jc w:val="both"/>
        <w:rPr>
          <w:rFonts w:ascii="Times New Roman" w:hAnsi="Times New Roman" w:cs="Times New Roman"/>
        </w:rPr>
      </w:pPr>
      <w:r w:rsidRPr="003B26E0">
        <w:rPr>
          <w:rFonts w:ascii="Times New Roman" w:hAnsi="Times New Roman" w:cs="Times New Roman"/>
        </w:rPr>
        <w:t>___________________________________________________________________</w:t>
      </w:r>
      <w:r w:rsidR="007A490C" w:rsidRPr="003B26E0">
        <w:rPr>
          <w:rFonts w:ascii="Times New Roman" w:hAnsi="Times New Roman" w:cs="Times New Roman"/>
        </w:rPr>
        <w:t>____</w:t>
      </w:r>
    </w:p>
    <w:p w:rsidR="00AA26ED" w:rsidRPr="003B26E0" w:rsidRDefault="00AA26ED" w:rsidP="007A490C">
      <w:pPr>
        <w:pStyle w:val="ConsPlusNormal"/>
        <w:spacing w:before="240"/>
        <w:ind w:firstLine="540"/>
        <w:rPr>
          <w:rFonts w:ascii="Times New Roman" w:hAnsi="Times New Roman" w:cs="Times New Roman"/>
        </w:rPr>
      </w:pPr>
      <w:r w:rsidRPr="003B26E0">
        <w:rPr>
          <w:rFonts w:ascii="Times New Roman" w:hAnsi="Times New Roman" w:cs="Times New Roman"/>
        </w:rPr>
        <w:t>Всего к заявлению (на ____ страницах) приложено ____ видов документов на ____ листах в 1 экз.</w:t>
      </w:r>
    </w:p>
    <w:p w:rsidR="00AA26ED" w:rsidRPr="003B26E0" w:rsidRDefault="00AA26ED" w:rsidP="007A490C">
      <w:pPr>
        <w:pStyle w:val="ConsPlusNormal"/>
        <w:ind w:firstLine="540"/>
        <w:rPr>
          <w:rFonts w:ascii="Times New Roman" w:hAnsi="Times New Roman" w:cs="Times New Roman"/>
        </w:rPr>
      </w:pPr>
    </w:p>
    <w:p w:rsidR="00AA26ED" w:rsidRPr="003B26E0" w:rsidRDefault="00AA26ED" w:rsidP="007A490C">
      <w:pPr>
        <w:pStyle w:val="ConsPlusNormal"/>
        <w:ind w:firstLine="540"/>
        <w:rPr>
          <w:rFonts w:ascii="Times New Roman" w:hAnsi="Times New Roman" w:cs="Times New Roman"/>
        </w:rPr>
      </w:pPr>
      <w:r w:rsidRPr="003B26E0">
        <w:rPr>
          <w:rFonts w:ascii="Times New Roman" w:hAnsi="Times New Roman" w:cs="Times New Roman"/>
        </w:rPr>
        <w:t>Номер телефона, адрес электронной почты для связи: ____________________________________________________________________</w:t>
      </w:r>
    </w:p>
    <w:p w:rsidR="00AA26ED" w:rsidRPr="003B26E0" w:rsidRDefault="00AA26ED" w:rsidP="00AA26ED">
      <w:pPr>
        <w:pStyle w:val="ConsPlusNormal"/>
        <w:ind w:firstLine="540"/>
        <w:jc w:val="both"/>
        <w:rPr>
          <w:rFonts w:ascii="Times New Roman" w:hAnsi="Times New Roman" w:cs="Times New Roman"/>
        </w:rPr>
      </w:pPr>
    </w:p>
    <w:p w:rsidR="00AA26ED" w:rsidRPr="003B26E0" w:rsidRDefault="00AA26ED" w:rsidP="00AA26ED">
      <w:pPr>
        <w:pStyle w:val="ConsPlusNormal"/>
        <w:ind w:firstLine="540"/>
        <w:jc w:val="both"/>
        <w:rPr>
          <w:rFonts w:ascii="Times New Roman" w:hAnsi="Times New Roman" w:cs="Times New Roman"/>
        </w:rPr>
      </w:pPr>
      <w:r w:rsidRPr="003B26E0">
        <w:rPr>
          <w:rFonts w:ascii="Times New Roman" w:hAnsi="Times New Roman" w:cs="Times New Roman"/>
        </w:rPr>
        <w:t>Результат предоставления муниципальной услуги прошу:</w:t>
      </w:r>
    </w:p>
    <w:p w:rsidR="00AA26ED" w:rsidRPr="003B26E0" w:rsidRDefault="00AA26ED" w:rsidP="00AA26ED">
      <w:pPr>
        <w:pStyle w:val="ConsPlusNormal"/>
        <w:ind w:firstLine="540"/>
        <w:jc w:val="both"/>
        <w:rPr>
          <w:rFonts w:ascii="Times New Roman" w:hAnsi="Times New Roman" w:cs="Times New Roman"/>
        </w:rPr>
      </w:pPr>
    </w:p>
    <w:tbl>
      <w:tblPr>
        <w:tblW w:w="9985" w:type="dxa"/>
        <w:tblLayout w:type="fixed"/>
        <w:tblCellMar>
          <w:top w:w="102" w:type="dxa"/>
          <w:left w:w="62" w:type="dxa"/>
          <w:bottom w:w="102" w:type="dxa"/>
          <w:right w:w="62" w:type="dxa"/>
        </w:tblCellMar>
        <w:tblLook w:val="0000"/>
      </w:tblPr>
      <w:tblGrid>
        <w:gridCol w:w="8709"/>
        <w:gridCol w:w="1276"/>
      </w:tblGrid>
      <w:tr w:rsidR="00AA26ED" w:rsidRPr="003B26E0" w:rsidTr="007A490C">
        <w:tc>
          <w:tcPr>
            <w:tcW w:w="8709" w:type="dxa"/>
            <w:tcBorders>
              <w:top w:val="single" w:sz="4" w:space="0" w:color="auto"/>
              <w:left w:val="single" w:sz="4" w:space="0" w:color="auto"/>
              <w:bottom w:val="single" w:sz="4" w:space="0" w:color="auto"/>
              <w:right w:val="single" w:sz="4" w:space="0" w:color="auto"/>
            </w:tcBorders>
          </w:tcPr>
          <w:p w:rsidR="00AA26ED" w:rsidRPr="003B26E0" w:rsidRDefault="00AA26ED" w:rsidP="007A490C">
            <w:pPr>
              <w:pStyle w:val="ConsPlusNormal"/>
              <w:rPr>
                <w:rFonts w:ascii="Times New Roman" w:hAnsi="Times New Roman" w:cs="Times New Roman"/>
              </w:rPr>
            </w:pPr>
            <w:r w:rsidRPr="003B26E0">
              <w:rPr>
                <w:rFonts w:ascii="Times New Roman" w:hAnsi="Times New Roman" w:cs="Times New Roman"/>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276"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rPr>
                <w:rFonts w:ascii="Times New Roman" w:hAnsi="Times New Roman" w:cs="Times New Roman"/>
              </w:rPr>
            </w:pPr>
          </w:p>
        </w:tc>
      </w:tr>
      <w:tr w:rsidR="00AA26ED" w:rsidRPr="003B26E0" w:rsidTr="007A490C">
        <w:tc>
          <w:tcPr>
            <w:tcW w:w="8709" w:type="dxa"/>
            <w:tcBorders>
              <w:top w:val="single" w:sz="4" w:space="0" w:color="auto"/>
              <w:left w:val="single" w:sz="4" w:space="0" w:color="auto"/>
              <w:bottom w:val="single" w:sz="4" w:space="0" w:color="auto"/>
              <w:right w:val="single" w:sz="4" w:space="0" w:color="auto"/>
            </w:tcBorders>
          </w:tcPr>
          <w:p w:rsidR="00AA26ED" w:rsidRPr="003B26E0" w:rsidRDefault="00AA26ED" w:rsidP="007A490C">
            <w:pPr>
              <w:pStyle w:val="ConsPlusNormal"/>
              <w:rPr>
                <w:rFonts w:ascii="Times New Roman" w:hAnsi="Times New Roman" w:cs="Times New Roman"/>
              </w:rPr>
            </w:pPr>
            <w:r w:rsidRPr="003B26E0">
              <w:rPr>
                <w:rFonts w:ascii="Times New Roman" w:hAnsi="Times New Roman" w:cs="Times New Roman"/>
              </w:rPr>
              <w:t>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______________________________________________________</w:t>
            </w:r>
          </w:p>
        </w:tc>
        <w:tc>
          <w:tcPr>
            <w:tcW w:w="1276"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rPr>
                <w:rFonts w:ascii="Times New Roman" w:hAnsi="Times New Roman" w:cs="Times New Roman"/>
              </w:rPr>
            </w:pPr>
          </w:p>
        </w:tc>
      </w:tr>
      <w:tr w:rsidR="00AA26ED" w:rsidRPr="003B26E0" w:rsidTr="007A490C">
        <w:tc>
          <w:tcPr>
            <w:tcW w:w="8709" w:type="dxa"/>
            <w:tcBorders>
              <w:top w:val="single" w:sz="4" w:space="0" w:color="auto"/>
              <w:left w:val="single" w:sz="4" w:space="0" w:color="auto"/>
              <w:bottom w:val="single" w:sz="4" w:space="0" w:color="auto"/>
              <w:right w:val="single" w:sz="4" w:space="0" w:color="auto"/>
            </w:tcBorders>
          </w:tcPr>
          <w:p w:rsidR="00AA26ED" w:rsidRPr="003B26E0" w:rsidRDefault="00AA26ED" w:rsidP="007A490C">
            <w:pPr>
              <w:pStyle w:val="ConsPlusNormal"/>
              <w:rPr>
                <w:rFonts w:ascii="Times New Roman" w:hAnsi="Times New Roman" w:cs="Times New Roman"/>
              </w:rPr>
            </w:pPr>
            <w:r w:rsidRPr="003B26E0">
              <w:rPr>
                <w:rFonts w:ascii="Times New Roman" w:hAnsi="Times New Roman" w:cs="Times New Roman"/>
              </w:rPr>
              <w:t>направить на бумажном носителе на почтовый адрес: __________________________________</w:t>
            </w:r>
          </w:p>
        </w:tc>
        <w:tc>
          <w:tcPr>
            <w:tcW w:w="1276" w:type="dxa"/>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rPr>
                <w:rFonts w:ascii="Times New Roman" w:hAnsi="Times New Roman" w:cs="Times New Roman"/>
              </w:rPr>
            </w:pPr>
          </w:p>
        </w:tc>
      </w:tr>
      <w:tr w:rsidR="00AA26ED" w:rsidRPr="003B26E0" w:rsidTr="007A490C">
        <w:tc>
          <w:tcPr>
            <w:tcW w:w="9985" w:type="dxa"/>
            <w:gridSpan w:val="2"/>
            <w:tcBorders>
              <w:top w:val="single" w:sz="4" w:space="0" w:color="auto"/>
              <w:left w:val="single" w:sz="4" w:space="0" w:color="auto"/>
              <w:bottom w:val="single" w:sz="4" w:space="0" w:color="auto"/>
              <w:right w:val="single" w:sz="4" w:space="0" w:color="auto"/>
            </w:tcBorders>
          </w:tcPr>
          <w:p w:rsidR="00AA26ED" w:rsidRPr="003B26E0" w:rsidRDefault="00AA26ED" w:rsidP="008F24DF">
            <w:pPr>
              <w:pStyle w:val="ConsPlusNormal"/>
              <w:jc w:val="center"/>
              <w:rPr>
                <w:rFonts w:ascii="Times New Roman" w:hAnsi="Times New Roman" w:cs="Times New Roman"/>
              </w:rPr>
            </w:pPr>
            <w:r w:rsidRPr="003B26E0">
              <w:rPr>
                <w:rFonts w:ascii="Times New Roman" w:hAnsi="Times New Roman" w:cs="Times New Roman"/>
              </w:rPr>
              <w:t>Указывается один из перечисленных способов</w:t>
            </w:r>
          </w:p>
        </w:tc>
      </w:tr>
    </w:tbl>
    <w:p w:rsidR="00AA26ED" w:rsidRPr="003B26E0" w:rsidRDefault="00AA26ED" w:rsidP="00AA26ED">
      <w:pPr>
        <w:pStyle w:val="ConsPlusNormal"/>
        <w:ind w:firstLine="540"/>
        <w:jc w:val="both"/>
        <w:rPr>
          <w:rFonts w:ascii="Times New Roman" w:hAnsi="Times New Roman" w:cs="Times New Roman"/>
        </w:rPr>
      </w:pPr>
    </w:p>
    <w:p w:rsidR="00AA26ED" w:rsidRPr="003B26E0" w:rsidRDefault="00AA26ED" w:rsidP="00AA26ED">
      <w:pPr>
        <w:pStyle w:val="ConsPlusNormal"/>
        <w:ind w:firstLine="540"/>
        <w:jc w:val="both"/>
        <w:rPr>
          <w:rFonts w:ascii="Times New Roman" w:hAnsi="Times New Roman" w:cs="Times New Roman"/>
        </w:rPr>
      </w:pPr>
      <w:r w:rsidRPr="003B26E0">
        <w:rPr>
          <w:rFonts w:ascii="Times New Roman" w:hAnsi="Times New Roman" w:cs="Times New Roman"/>
        </w:rPr>
        <w:t>Предупрежде</w:t>
      </w:r>
      <w:proofErr w:type="gramStart"/>
      <w:r w:rsidRPr="003B26E0">
        <w:rPr>
          <w:rFonts w:ascii="Times New Roman" w:hAnsi="Times New Roman" w:cs="Times New Roman"/>
        </w:rPr>
        <w:t>н(</w:t>
      </w:r>
      <w:proofErr w:type="gramEnd"/>
      <w:r w:rsidRPr="003B26E0">
        <w:rPr>
          <w:rFonts w:ascii="Times New Roman" w:hAnsi="Times New Roman" w:cs="Times New Roman"/>
        </w:rPr>
        <w:t>а) об ответственности за предоставление заведомо ложной информации и недостоверных данных.</w:t>
      </w:r>
    </w:p>
    <w:p w:rsidR="00AA26ED" w:rsidRPr="003B26E0" w:rsidRDefault="00AA26ED" w:rsidP="00AA26ED">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3119"/>
        <w:gridCol w:w="283"/>
        <w:gridCol w:w="2269"/>
        <w:gridCol w:w="283"/>
        <w:gridCol w:w="4111"/>
      </w:tblGrid>
      <w:tr w:rsidR="00AA26ED" w:rsidRPr="003B26E0" w:rsidTr="008F24DF">
        <w:tc>
          <w:tcPr>
            <w:tcW w:w="3119" w:type="dxa"/>
            <w:vAlign w:val="bottom"/>
          </w:tcPr>
          <w:p w:rsidR="00AA26ED" w:rsidRPr="003B26E0" w:rsidRDefault="00AA26ED" w:rsidP="007A490C">
            <w:pPr>
              <w:pStyle w:val="ConsPlusNormal"/>
              <w:rPr>
                <w:rFonts w:ascii="Times New Roman" w:hAnsi="Times New Roman" w:cs="Times New Roman"/>
              </w:rPr>
            </w:pPr>
          </w:p>
        </w:tc>
        <w:tc>
          <w:tcPr>
            <w:tcW w:w="283" w:type="dxa"/>
            <w:vAlign w:val="bottom"/>
          </w:tcPr>
          <w:p w:rsidR="00AA26ED" w:rsidRPr="003B26E0" w:rsidRDefault="00AA26ED" w:rsidP="008F24DF">
            <w:pPr>
              <w:pStyle w:val="ConsPlusNormal"/>
              <w:rPr>
                <w:rFonts w:ascii="Times New Roman" w:hAnsi="Times New Roman" w:cs="Times New Roman"/>
              </w:rPr>
            </w:pPr>
          </w:p>
        </w:tc>
        <w:tc>
          <w:tcPr>
            <w:tcW w:w="2269" w:type="dxa"/>
            <w:tcBorders>
              <w:bottom w:val="single" w:sz="4" w:space="0" w:color="auto"/>
            </w:tcBorders>
            <w:vAlign w:val="bottom"/>
          </w:tcPr>
          <w:p w:rsidR="00AA26ED" w:rsidRPr="003B26E0" w:rsidRDefault="00AA26ED" w:rsidP="008F24DF">
            <w:pPr>
              <w:pStyle w:val="ConsPlusNormal"/>
              <w:jc w:val="center"/>
              <w:rPr>
                <w:rFonts w:ascii="Times New Roman" w:hAnsi="Times New Roman" w:cs="Times New Roman"/>
              </w:rPr>
            </w:pPr>
          </w:p>
        </w:tc>
        <w:tc>
          <w:tcPr>
            <w:tcW w:w="283" w:type="dxa"/>
            <w:vAlign w:val="bottom"/>
          </w:tcPr>
          <w:p w:rsidR="00AA26ED" w:rsidRPr="003B26E0" w:rsidRDefault="00AA26ED" w:rsidP="008F24DF">
            <w:pPr>
              <w:pStyle w:val="ConsPlusNormal"/>
              <w:rPr>
                <w:rFonts w:ascii="Times New Roman" w:hAnsi="Times New Roman" w:cs="Times New Roman"/>
              </w:rPr>
            </w:pPr>
          </w:p>
        </w:tc>
        <w:tc>
          <w:tcPr>
            <w:tcW w:w="4111" w:type="dxa"/>
            <w:tcBorders>
              <w:bottom w:val="single" w:sz="4" w:space="0" w:color="auto"/>
            </w:tcBorders>
            <w:vAlign w:val="bottom"/>
          </w:tcPr>
          <w:p w:rsidR="00AA26ED" w:rsidRPr="003B26E0" w:rsidRDefault="00AA26ED" w:rsidP="008F24DF">
            <w:pPr>
              <w:pStyle w:val="ConsPlusNormal"/>
              <w:jc w:val="center"/>
              <w:rPr>
                <w:rFonts w:ascii="Times New Roman" w:hAnsi="Times New Roman" w:cs="Times New Roman"/>
              </w:rPr>
            </w:pPr>
          </w:p>
        </w:tc>
      </w:tr>
      <w:tr w:rsidR="00AA26ED" w:rsidRPr="003B26E0" w:rsidTr="008F24DF">
        <w:tc>
          <w:tcPr>
            <w:tcW w:w="3119" w:type="dxa"/>
          </w:tcPr>
          <w:p w:rsidR="00AA26ED" w:rsidRPr="003B26E0" w:rsidRDefault="00AA26ED" w:rsidP="008F24DF">
            <w:pPr>
              <w:pStyle w:val="ConsPlusNormal"/>
              <w:jc w:val="center"/>
              <w:rPr>
                <w:rFonts w:ascii="Times New Roman" w:hAnsi="Times New Roman" w:cs="Times New Roman"/>
              </w:rPr>
            </w:pPr>
          </w:p>
        </w:tc>
        <w:tc>
          <w:tcPr>
            <w:tcW w:w="283" w:type="dxa"/>
          </w:tcPr>
          <w:p w:rsidR="00AA26ED" w:rsidRPr="003B26E0" w:rsidRDefault="00AA26ED" w:rsidP="008F24DF">
            <w:pPr>
              <w:pStyle w:val="ConsPlusNormal"/>
              <w:rPr>
                <w:rFonts w:ascii="Times New Roman" w:hAnsi="Times New Roman" w:cs="Times New Roman"/>
              </w:rPr>
            </w:pPr>
          </w:p>
        </w:tc>
        <w:tc>
          <w:tcPr>
            <w:tcW w:w="2269" w:type="dxa"/>
            <w:tcBorders>
              <w:top w:val="single" w:sz="4" w:space="0" w:color="auto"/>
            </w:tcBorders>
          </w:tcPr>
          <w:p w:rsidR="00AA26ED" w:rsidRPr="003B26E0" w:rsidRDefault="00AA26ED" w:rsidP="008F24DF">
            <w:pPr>
              <w:pStyle w:val="ConsPlusNormal"/>
              <w:jc w:val="center"/>
              <w:rPr>
                <w:rFonts w:ascii="Times New Roman" w:hAnsi="Times New Roman" w:cs="Times New Roman"/>
              </w:rPr>
            </w:pPr>
            <w:r w:rsidRPr="003B26E0">
              <w:rPr>
                <w:rFonts w:ascii="Times New Roman" w:hAnsi="Times New Roman" w:cs="Times New Roman"/>
              </w:rPr>
              <w:t>(подпись)</w:t>
            </w:r>
          </w:p>
        </w:tc>
        <w:tc>
          <w:tcPr>
            <w:tcW w:w="283" w:type="dxa"/>
          </w:tcPr>
          <w:p w:rsidR="00AA26ED" w:rsidRPr="003B26E0" w:rsidRDefault="00AA26ED" w:rsidP="008F24DF">
            <w:pPr>
              <w:pStyle w:val="ConsPlusNormal"/>
              <w:rPr>
                <w:rFonts w:ascii="Times New Roman" w:hAnsi="Times New Roman" w:cs="Times New Roman"/>
              </w:rPr>
            </w:pPr>
          </w:p>
        </w:tc>
        <w:tc>
          <w:tcPr>
            <w:tcW w:w="4111" w:type="dxa"/>
            <w:tcBorders>
              <w:top w:val="single" w:sz="4" w:space="0" w:color="auto"/>
            </w:tcBorders>
          </w:tcPr>
          <w:p w:rsidR="00AA26ED" w:rsidRPr="003B26E0" w:rsidRDefault="00AA26ED" w:rsidP="008F24DF">
            <w:pPr>
              <w:pStyle w:val="ConsPlusNormal"/>
              <w:jc w:val="center"/>
              <w:rPr>
                <w:rFonts w:ascii="Times New Roman" w:hAnsi="Times New Roman" w:cs="Times New Roman"/>
              </w:rPr>
            </w:pPr>
            <w:proofErr w:type="gramStart"/>
            <w:r w:rsidRPr="003B26E0">
              <w:rPr>
                <w:rFonts w:ascii="Times New Roman" w:hAnsi="Times New Roman" w:cs="Times New Roman"/>
              </w:rPr>
              <w:t>(фамилия, имя, отчество (при наличии)</w:t>
            </w:r>
            <w:proofErr w:type="gramEnd"/>
          </w:p>
        </w:tc>
      </w:tr>
    </w:tbl>
    <w:p w:rsidR="00AA26ED" w:rsidRPr="003B26E0" w:rsidRDefault="00AA26ED" w:rsidP="007A490C">
      <w:pPr>
        <w:pStyle w:val="ConsPlusNormal"/>
        <w:jc w:val="both"/>
        <w:rPr>
          <w:rFonts w:ascii="Times New Roman" w:hAnsi="Times New Roman" w:cs="Times New Roman"/>
        </w:rPr>
      </w:pPr>
    </w:p>
    <w:p w:rsidR="00AA26ED" w:rsidRPr="003B26E0" w:rsidRDefault="00AA26ED" w:rsidP="00AA26ED">
      <w:pPr>
        <w:pStyle w:val="ConsPlusNormal"/>
        <w:ind w:firstLine="540"/>
        <w:jc w:val="both"/>
        <w:rPr>
          <w:rFonts w:ascii="Times New Roman" w:hAnsi="Times New Roman" w:cs="Times New Roman"/>
        </w:rPr>
      </w:pPr>
      <w:r w:rsidRPr="003B26E0">
        <w:rPr>
          <w:rFonts w:ascii="Times New Roman" w:hAnsi="Times New Roman" w:cs="Times New Roman"/>
        </w:rPr>
        <w:t xml:space="preserve">"_______" _________________ _______ </w:t>
      </w:r>
      <w:proofErr w:type="gramStart"/>
      <w:r w:rsidRPr="003B26E0">
        <w:rPr>
          <w:rFonts w:ascii="Times New Roman" w:hAnsi="Times New Roman" w:cs="Times New Roman"/>
        </w:rPr>
        <w:t>г</w:t>
      </w:r>
      <w:proofErr w:type="gramEnd"/>
      <w:r w:rsidRPr="003B26E0">
        <w:rPr>
          <w:rFonts w:ascii="Times New Roman" w:hAnsi="Times New Roman" w:cs="Times New Roman"/>
        </w:rPr>
        <w:t xml:space="preserve">. </w:t>
      </w:r>
      <w:r w:rsidR="007A490C" w:rsidRPr="003B26E0">
        <w:rPr>
          <w:rFonts w:ascii="Times New Roman" w:hAnsi="Times New Roman" w:cs="Times New Roman"/>
        </w:rPr>
        <w:t xml:space="preserve">       </w:t>
      </w:r>
      <w:r w:rsidRPr="003B26E0">
        <w:rPr>
          <w:rFonts w:ascii="Times New Roman" w:hAnsi="Times New Roman" w:cs="Times New Roman"/>
          <w:sz w:val="16"/>
          <w:szCs w:val="16"/>
        </w:rPr>
        <w:t>М.П.</w:t>
      </w:r>
    </w:p>
    <w:p w:rsidR="00AA26ED" w:rsidRPr="003B26E0" w:rsidRDefault="00AA26ED" w:rsidP="00AA26ED">
      <w:pPr>
        <w:pStyle w:val="a3"/>
        <w:ind w:left="-142" w:right="-852" w:firstLine="284"/>
        <w:jc w:val="both"/>
        <w:rPr>
          <w:rFonts w:ascii="Times New Roman" w:hAnsi="Times New Roman" w:cs="Times New Roman"/>
          <w:sz w:val="28"/>
          <w:szCs w:val="28"/>
        </w:rPr>
      </w:pPr>
    </w:p>
    <w:p w:rsidR="00AA26ED" w:rsidRPr="003B26E0" w:rsidRDefault="00AA26ED" w:rsidP="00AA26ED">
      <w:pPr>
        <w:pStyle w:val="a3"/>
        <w:ind w:left="-142" w:right="-852" w:firstLine="284"/>
        <w:jc w:val="both"/>
        <w:rPr>
          <w:rFonts w:ascii="Times New Roman" w:hAnsi="Times New Roman" w:cs="Times New Roman"/>
          <w:sz w:val="28"/>
          <w:szCs w:val="28"/>
        </w:rPr>
      </w:pPr>
    </w:p>
    <w:p w:rsidR="00AA26ED" w:rsidRPr="003B26E0" w:rsidRDefault="00AA26ED" w:rsidP="00AA26ED">
      <w:pPr>
        <w:pStyle w:val="a3"/>
        <w:ind w:left="-142" w:right="-852" w:firstLine="284"/>
        <w:jc w:val="both"/>
        <w:rPr>
          <w:rFonts w:ascii="Times New Roman" w:hAnsi="Times New Roman" w:cs="Times New Roman"/>
          <w:sz w:val="28"/>
          <w:szCs w:val="28"/>
        </w:rPr>
      </w:pPr>
    </w:p>
    <w:p w:rsidR="00AA26ED" w:rsidRPr="003B26E0" w:rsidRDefault="00AA26ED" w:rsidP="00AA26ED">
      <w:pPr>
        <w:pStyle w:val="a3"/>
        <w:ind w:left="-142" w:right="-852" w:firstLine="284"/>
        <w:jc w:val="both"/>
        <w:rPr>
          <w:rFonts w:ascii="Times New Roman" w:hAnsi="Times New Roman" w:cs="Times New Roman"/>
          <w:sz w:val="28"/>
          <w:szCs w:val="28"/>
        </w:rPr>
      </w:pPr>
    </w:p>
    <w:p w:rsidR="00A07F1A" w:rsidRPr="003B26E0" w:rsidRDefault="00A07F1A" w:rsidP="00AA26ED">
      <w:pPr>
        <w:pStyle w:val="a3"/>
        <w:ind w:left="-142" w:right="-852" w:firstLine="284"/>
        <w:jc w:val="both"/>
        <w:rPr>
          <w:rFonts w:ascii="Times New Roman" w:hAnsi="Times New Roman" w:cs="Times New Roman"/>
          <w:sz w:val="28"/>
          <w:szCs w:val="28"/>
        </w:rPr>
      </w:pPr>
    </w:p>
    <w:p w:rsidR="00A07F1A" w:rsidRPr="003B26E0" w:rsidRDefault="00A07F1A" w:rsidP="00AA26ED">
      <w:pPr>
        <w:pStyle w:val="a3"/>
        <w:ind w:left="-142" w:right="-852" w:firstLine="284"/>
        <w:jc w:val="both"/>
        <w:rPr>
          <w:rFonts w:ascii="Times New Roman" w:hAnsi="Times New Roman" w:cs="Times New Roman"/>
          <w:sz w:val="28"/>
          <w:szCs w:val="28"/>
        </w:rPr>
      </w:pPr>
    </w:p>
    <w:p w:rsidR="00A07F1A" w:rsidRPr="003B26E0" w:rsidRDefault="00A07F1A" w:rsidP="00AA26ED">
      <w:pPr>
        <w:pStyle w:val="a3"/>
        <w:ind w:left="-142" w:right="-852" w:firstLine="284"/>
        <w:jc w:val="both"/>
        <w:rPr>
          <w:rFonts w:ascii="Times New Roman" w:hAnsi="Times New Roman" w:cs="Times New Roman"/>
          <w:sz w:val="28"/>
          <w:szCs w:val="28"/>
        </w:rPr>
      </w:pPr>
    </w:p>
    <w:p w:rsidR="00A07F1A" w:rsidRDefault="00A07F1A" w:rsidP="00AA26ED">
      <w:pPr>
        <w:pStyle w:val="a3"/>
        <w:ind w:left="-142" w:right="-852" w:firstLine="284"/>
        <w:jc w:val="both"/>
        <w:rPr>
          <w:rFonts w:ascii="Times New Roman" w:hAnsi="Times New Roman" w:cs="Times New Roman"/>
          <w:sz w:val="28"/>
          <w:szCs w:val="28"/>
        </w:rPr>
      </w:pPr>
    </w:p>
    <w:p w:rsidR="00AF5F59" w:rsidRPr="003B26E0" w:rsidRDefault="00AF5F59" w:rsidP="00AA26ED">
      <w:pPr>
        <w:pStyle w:val="a3"/>
        <w:ind w:left="-142" w:right="-852" w:firstLine="284"/>
        <w:jc w:val="both"/>
        <w:rPr>
          <w:rFonts w:ascii="Times New Roman" w:hAnsi="Times New Roman" w:cs="Times New Roman"/>
          <w:sz w:val="28"/>
          <w:szCs w:val="28"/>
        </w:rPr>
      </w:pPr>
    </w:p>
    <w:p w:rsidR="00A07F1A" w:rsidRPr="003B26E0" w:rsidRDefault="00A07F1A" w:rsidP="00AA26ED">
      <w:pPr>
        <w:pStyle w:val="a3"/>
        <w:ind w:left="-142" w:right="-852" w:firstLine="284"/>
        <w:jc w:val="both"/>
        <w:rPr>
          <w:rFonts w:ascii="Times New Roman" w:hAnsi="Times New Roman" w:cs="Times New Roman"/>
          <w:sz w:val="28"/>
          <w:szCs w:val="28"/>
        </w:rPr>
      </w:pPr>
    </w:p>
    <w:p w:rsidR="00A07F1A" w:rsidRPr="003B26E0" w:rsidRDefault="00A07F1A" w:rsidP="00A07F1A">
      <w:pPr>
        <w:pStyle w:val="ConsPlusNormal"/>
        <w:ind w:left="3969" w:right="-427"/>
        <w:jc w:val="center"/>
        <w:rPr>
          <w:rFonts w:ascii="Times New Roman" w:hAnsi="Times New Roman" w:cs="Times New Roman"/>
        </w:rPr>
      </w:pPr>
      <w:r w:rsidRPr="003B26E0">
        <w:rPr>
          <w:rFonts w:ascii="Times New Roman" w:hAnsi="Times New Roman" w:cs="Times New Roman"/>
        </w:rPr>
        <w:t>Приложение №2</w:t>
      </w:r>
    </w:p>
    <w:p w:rsidR="00A07F1A" w:rsidRPr="003B26E0" w:rsidRDefault="00A07F1A" w:rsidP="00A07F1A">
      <w:pPr>
        <w:pStyle w:val="ConsPlusNormal"/>
        <w:ind w:left="3969" w:right="-427"/>
        <w:jc w:val="center"/>
        <w:rPr>
          <w:rFonts w:ascii="Times New Roman" w:hAnsi="Times New Roman" w:cs="Times New Roman"/>
        </w:rPr>
      </w:pPr>
      <w:r w:rsidRPr="003B26E0">
        <w:rPr>
          <w:rFonts w:ascii="Times New Roman" w:hAnsi="Times New Roman" w:cs="Times New Roman"/>
        </w:rPr>
        <w:t>к Административному регламенту предоставления</w:t>
      </w:r>
    </w:p>
    <w:p w:rsidR="00A07F1A" w:rsidRPr="003B26E0" w:rsidRDefault="00A07F1A" w:rsidP="00A07F1A">
      <w:pPr>
        <w:pStyle w:val="ConsPlusNormal"/>
        <w:ind w:left="3969" w:right="-427"/>
        <w:jc w:val="center"/>
        <w:rPr>
          <w:rFonts w:ascii="Times New Roman" w:hAnsi="Times New Roman" w:cs="Times New Roman"/>
        </w:rPr>
      </w:pPr>
      <w:r w:rsidRPr="003B26E0">
        <w:rPr>
          <w:rFonts w:ascii="Times New Roman" w:hAnsi="Times New Roman" w:cs="Times New Roman"/>
        </w:rPr>
        <w:t>муниципальной услуги "Перевод жилого помещения</w:t>
      </w:r>
    </w:p>
    <w:p w:rsidR="00A07F1A" w:rsidRPr="003B26E0" w:rsidRDefault="00A07F1A" w:rsidP="00A07F1A">
      <w:pPr>
        <w:pStyle w:val="ConsPlusNormal"/>
        <w:ind w:left="3969" w:right="-427"/>
        <w:jc w:val="center"/>
        <w:rPr>
          <w:rFonts w:ascii="Times New Roman" w:hAnsi="Times New Roman" w:cs="Times New Roman"/>
        </w:rPr>
      </w:pPr>
      <w:r w:rsidRPr="003B26E0">
        <w:rPr>
          <w:rFonts w:ascii="Times New Roman" w:hAnsi="Times New Roman" w:cs="Times New Roman"/>
        </w:rPr>
        <w:t>в нежилое помещение и нежилого помещения</w:t>
      </w:r>
    </w:p>
    <w:p w:rsidR="00A07F1A" w:rsidRPr="003B26E0" w:rsidRDefault="00A07F1A" w:rsidP="00A07F1A">
      <w:pPr>
        <w:pStyle w:val="ConsPlusNormal"/>
        <w:ind w:left="3969" w:right="-427"/>
        <w:jc w:val="center"/>
        <w:rPr>
          <w:rFonts w:ascii="Times New Roman" w:hAnsi="Times New Roman" w:cs="Times New Roman"/>
        </w:rPr>
      </w:pPr>
      <w:r w:rsidRPr="003B26E0">
        <w:rPr>
          <w:rFonts w:ascii="Times New Roman" w:hAnsi="Times New Roman" w:cs="Times New Roman"/>
        </w:rPr>
        <w:t>в жилое помещение"</w:t>
      </w:r>
    </w:p>
    <w:p w:rsidR="00A07F1A" w:rsidRPr="003B26E0" w:rsidRDefault="00A07F1A" w:rsidP="00A07F1A">
      <w:pPr>
        <w:pStyle w:val="ConsPlusNormal"/>
        <w:ind w:firstLine="540"/>
        <w:jc w:val="both"/>
        <w:rPr>
          <w:rFonts w:ascii="Times New Roman" w:hAnsi="Times New Roman" w:cs="Times New Roman"/>
        </w:rPr>
      </w:pPr>
    </w:p>
    <w:p w:rsidR="00A07F1A" w:rsidRPr="003B26E0" w:rsidRDefault="00A07F1A" w:rsidP="00A07F1A">
      <w:pPr>
        <w:pStyle w:val="ConsPlusNormal"/>
        <w:jc w:val="right"/>
        <w:rPr>
          <w:rFonts w:ascii="Times New Roman" w:hAnsi="Times New Roman" w:cs="Times New Roman"/>
        </w:rPr>
      </w:pPr>
      <w:r w:rsidRPr="003B26E0">
        <w:rPr>
          <w:rFonts w:ascii="Times New Roman" w:hAnsi="Times New Roman" w:cs="Times New Roman"/>
        </w:rPr>
        <w:t>Кому ________________________________________</w:t>
      </w:r>
    </w:p>
    <w:p w:rsidR="00A07F1A" w:rsidRPr="003B26E0" w:rsidRDefault="00A07F1A" w:rsidP="00A07F1A">
      <w:pPr>
        <w:pStyle w:val="ConsPlusNormal"/>
        <w:jc w:val="right"/>
        <w:rPr>
          <w:rFonts w:ascii="Times New Roman" w:hAnsi="Times New Roman" w:cs="Times New Roman"/>
        </w:rPr>
      </w:pPr>
      <w:proofErr w:type="gramStart"/>
      <w:r w:rsidRPr="003B26E0">
        <w:rPr>
          <w:rFonts w:ascii="Times New Roman" w:hAnsi="Times New Roman" w:cs="Times New Roman"/>
        </w:rPr>
        <w:t>(фамилия, имя, отчество (при наличии) Заявителя, ОГРН</w:t>
      </w:r>
      <w:r w:rsidR="000C2623" w:rsidRPr="003B26E0">
        <w:rPr>
          <w:rFonts w:ascii="Times New Roman" w:hAnsi="Times New Roman" w:cs="Times New Roman"/>
        </w:rPr>
        <w:t xml:space="preserve"> </w:t>
      </w:r>
      <w:r w:rsidRPr="003B26E0">
        <w:rPr>
          <w:rFonts w:ascii="Times New Roman" w:hAnsi="Times New Roman" w:cs="Times New Roman"/>
        </w:rPr>
        <w:t>ИП</w:t>
      </w:r>
      <w:proofErr w:type="gramEnd"/>
    </w:p>
    <w:p w:rsidR="00A07F1A" w:rsidRPr="003B26E0" w:rsidRDefault="00A07F1A" w:rsidP="00A07F1A">
      <w:pPr>
        <w:pStyle w:val="ConsPlusNormal"/>
        <w:jc w:val="right"/>
        <w:rPr>
          <w:rFonts w:ascii="Times New Roman" w:hAnsi="Times New Roman" w:cs="Times New Roman"/>
        </w:rPr>
      </w:pPr>
      <w:proofErr w:type="gramStart"/>
      <w:r w:rsidRPr="003B26E0">
        <w:rPr>
          <w:rFonts w:ascii="Times New Roman" w:hAnsi="Times New Roman" w:cs="Times New Roman"/>
        </w:rPr>
        <w:t>(для физического лица, зарегистрированного в качестве индивидуального</w:t>
      </w:r>
      <w:proofErr w:type="gramEnd"/>
    </w:p>
    <w:p w:rsidR="00A07F1A" w:rsidRPr="003B26E0" w:rsidRDefault="00A07F1A" w:rsidP="00A07F1A">
      <w:pPr>
        <w:pStyle w:val="ConsPlusNormal"/>
        <w:jc w:val="right"/>
        <w:rPr>
          <w:rFonts w:ascii="Times New Roman" w:hAnsi="Times New Roman" w:cs="Times New Roman"/>
        </w:rPr>
      </w:pPr>
      <w:r w:rsidRPr="003B26E0">
        <w:rPr>
          <w:rFonts w:ascii="Times New Roman" w:hAnsi="Times New Roman" w:cs="Times New Roman"/>
        </w:rPr>
        <w:t>предпринимателя) - для физического лица, полное наименование</w:t>
      </w:r>
    </w:p>
    <w:p w:rsidR="00A07F1A" w:rsidRPr="003B26E0" w:rsidRDefault="00A07F1A" w:rsidP="00A07F1A">
      <w:pPr>
        <w:pStyle w:val="ConsPlusNormal"/>
        <w:jc w:val="right"/>
        <w:rPr>
          <w:rFonts w:ascii="Times New Roman" w:hAnsi="Times New Roman" w:cs="Times New Roman"/>
        </w:rPr>
      </w:pPr>
      <w:r w:rsidRPr="003B26E0">
        <w:rPr>
          <w:rFonts w:ascii="Times New Roman" w:hAnsi="Times New Roman" w:cs="Times New Roman"/>
        </w:rPr>
        <w:t>застройщика, ИНН, ОГРН - для юридического лица,</w:t>
      </w:r>
    </w:p>
    <w:p w:rsidR="00A07F1A" w:rsidRPr="003B26E0" w:rsidRDefault="00A07F1A" w:rsidP="00A07F1A">
      <w:pPr>
        <w:pStyle w:val="ConsPlusNormal"/>
        <w:jc w:val="right"/>
        <w:rPr>
          <w:rFonts w:ascii="Times New Roman" w:hAnsi="Times New Roman" w:cs="Times New Roman"/>
        </w:rPr>
      </w:pPr>
      <w:r w:rsidRPr="003B26E0">
        <w:rPr>
          <w:rFonts w:ascii="Times New Roman" w:hAnsi="Times New Roman" w:cs="Times New Roman"/>
        </w:rPr>
        <w:t>_____________________________________</w:t>
      </w:r>
    </w:p>
    <w:p w:rsidR="00A07F1A" w:rsidRPr="003B26E0" w:rsidRDefault="00A07F1A" w:rsidP="00A07F1A">
      <w:pPr>
        <w:pStyle w:val="ConsPlusNormal"/>
        <w:jc w:val="right"/>
        <w:rPr>
          <w:rFonts w:ascii="Times New Roman" w:hAnsi="Times New Roman" w:cs="Times New Roman"/>
        </w:rPr>
      </w:pPr>
      <w:r w:rsidRPr="003B26E0">
        <w:rPr>
          <w:rFonts w:ascii="Times New Roman" w:hAnsi="Times New Roman" w:cs="Times New Roman"/>
        </w:rPr>
        <w:t>почтовый индекс и адрес, телефон, адрес электронной почты)</w:t>
      </w:r>
    </w:p>
    <w:p w:rsidR="00A07F1A" w:rsidRPr="003B26E0" w:rsidRDefault="00A07F1A" w:rsidP="00A07F1A">
      <w:pPr>
        <w:pStyle w:val="ConsPlusNormal"/>
        <w:ind w:firstLine="540"/>
        <w:jc w:val="both"/>
        <w:rPr>
          <w:rFonts w:ascii="Times New Roman" w:hAnsi="Times New Roman" w:cs="Times New Roman"/>
        </w:rPr>
      </w:pPr>
    </w:p>
    <w:p w:rsidR="00A07F1A" w:rsidRPr="003B26E0" w:rsidRDefault="00A07F1A" w:rsidP="00A07F1A">
      <w:pPr>
        <w:pStyle w:val="ConsPlusNormal"/>
        <w:jc w:val="center"/>
        <w:rPr>
          <w:rFonts w:ascii="Times New Roman" w:hAnsi="Times New Roman" w:cs="Times New Roman"/>
        </w:rPr>
      </w:pPr>
      <w:r w:rsidRPr="003B26E0">
        <w:rPr>
          <w:rFonts w:ascii="Times New Roman" w:hAnsi="Times New Roman" w:cs="Times New Roman"/>
        </w:rPr>
        <w:t>РЕШЕНИЕ</w:t>
      </w:r>
    </w:p>
    <w:p w:rsidR="00A07F1A" w:rsidRPr="003B26E0" w:rsidRDefault="00A07F1A" w:rsidP="000C2623">
      <w:pPr>
        <w:pStyle w:val="ConsPlusNormal"/>
        <w:jc w:val="center"/>
        <w:rPr>
          <w:rFonts w:ascii="Times New Roman" w:hAnsi="Times New Roman" w:cs="Times New Roman"/>
        </w:rPr>
      </w:pPr>
      <w:r w:rsidRPr="003B26E0">
        <w:rPr>
          <w:rFonts w:ascii="Times New Roman" w:hAnsi="Times New Roman" w:cs="Times New Roman"/>
        </w:rPr>
        <w:t xml:space="preserve">об </w:t>
      </w:r>
      <w:proofErr w:type="gramStart"/>
      <w:r w:rsidRPr="003B26E0">
        <w:rPr>
          <w:rFonts w:ascii="Times New Roman" w:hAnsi="Times New Roman" w:cs="Times New Roman"/>
        </w:rPr>
        <w:t>отказе</w:t>
      </w:r>
      <w:proofErr w:type="gramEnd"/>
      <w:r w:rsidRPr="003B26E0">
        <w:rPr>
          <w:rFonts w:ascii="Times New Roman" w:hAnsi="Times New Roman" w:cs="Times New Roman"/>
        </w:rPr>
        <w:t xml:space="preserve"> в приеме документов</w:t>
      </w:r>
    </w:p>
    <w:p w:rsidR="00A07F1A" w:rsidRPr="003B26E0" w:rsidRDefault="00A07F1A" w:rsidP="00A07F1A">
      <w:pPr>
        <w:pStyle w:val="ConsPlusNormal"/>
        <w:ind w:firstLine="540"/>
        <w:jc w:val="both"/>
        <w:rPr>
          <w:rFonts w:ascii="Times New Roman" w:hAnsi="Times New Roman" w:cs="Times New Roman"/>
        </w:rPr>
      </w:pPr>
      <w:r w:rsidRPr="003B26E0">
        <w:rPr>
          <w:rFonts w:ascii="Times New Roman" w:hAnsi="Times New Roman" w:cs="Times New Roman"/>
        </w:rPr>
        <w:t>___________________________________________________________________</w:t>
      </w:r>
    </w:p>
    <w:p w:rsidR="00A07F1A" w:rsidRPr="003B26E0" w:rsidRDefault="00A07F1A" w:rsidP="00A07F1A">
      <w:pPr>
        <w:pStyle w:val="ConsPlusNormal"/>
        <w:jc w:val="center"/>
        <w:rPr>
          <w:rFonts w:ascii="Times New Roman" w:hAnsi="Times New Roman" w:cs="Times New Roman"/>
        </w:rPr>
      </w:pPr>
      <w:r w:rsidRPr="003B26E0">
        <w:rPr>
          <w:rFonts w:ascii="Times New Roman" w:hAnsi="Times New Roman" w:cs="Times New Roman"/>
        </w:rPr>
        <w:t>(наименование органа местного самоуправления, уполномоченного на перевод помещения)</w:t>
      </w:r>
    </w:p>
    <w:p w:rsidR="00A07F1A" w:rsidRPr="003B26E0" w:rsidRDefault="00A07F1A" w:rsidP="00A07F1A">
      <w:pPr>
        <w:pStyle w:val="ConsPlusNormal"/>
        <w:ind w:firstLine="540"/>
        <w:jc w:val="both"/>
        <w:rPr>
          <w:rFonts w:ascii="Times New Roman" w:hAnsi="Times New Roman" w:cs="Times New Roman"/>
        </w:rPr>
      </w:pPr>
      <w:r w:rsidRPr="003B26E0">
        <w:rPr>
          <w:rFonts w:ascii="Times New Roman" w:hAnsi="Times New Roman" w:cs="Times New Roman"/>
        </w:rPr>
        <w:t>В приеме документов для предоставления услуги "Перевод жилого помещения в нежилое помещение и нежилого помещения в жилое помещение" Вам отказано по следующим основаниям:</w:t>
      </w:r>
    </w:p>
    <w:p w:rsidR="00A07F1A" w:rsidRPr="003B26E0" w:rsidRDefault="00A07F1A" w:rsidP="00A07F1A">
      <w:pPr>
        <w:pStyle w:val="ConsPlusNormal"/>
        <w:ind w:firstLine="540"/>
        <w:jc w:val="both"/>
        <w:rPr>
          <w:rFonts w:ascii="Times New Roman" w:hAnsi="Times New Roman" w:cs="Times New Roman"/>
        </w:rPr>
      </w:pPr>
    </w:p>
    <w:tbl>
      <w:tblPr>
        <w:tblW w:w="9843" w:type="dxa"/>
        <w:tblLayout w:type="fixed"/>
        <w:tblCellMar>
          <w:top w:w="102" w:type="dxa"/>
          <w:left w:w="62" w:type="dxa"/>
          <w:bottom w:w="102" w:type="dxa"/>
          <w:right w:w="62" w:type="dxa"/>
        </w:tblCellMar>
        <w:tblLook w:val="0000"/>
      </w:tblPr>
      <w:tblGrid>
        <w:gridCol w:w="1418"/>
        <w:gridCol w:w="4678"/>
        <w:gridCol w:w="3747"/>
      </w:tblGrid>
      <w:tr w:rsidR="00A07F1A" w:rsidRPr="003B26E0" w:rsidTr="000C2623">
        <w:tc>
          <w:tcPr>
            <w:tcW w:w="1418" w:type="dxa"/>
            <w:tcBorders>
              <w:top w:val="single" w:sz="4" w:space="0" w:color="auto"/>
              <w:left w:val="single" w:sz="4" w:space="0" w:color="auto"/>
              <w:bottom w:val="single" w:sz="4" w:space="0" w:color="auto"/>
              <w:right w:val="single" w:sz="4" w:space="0" w:color="auto"/>
            </w:tcBorders>
            <w:vAlign w:val="center"/>
          </w:tcPr>
          <w:p w:rsidR="00A07F1A" w:rsidRPr="003B26E0" w:rsidRDefault="00A07F1A" w:rsidP="008F24DF">
            <w:pPr>
              <w:pStyle w:val="ConsPlusNormal"/>
              <w:jc w:val="center"/>
              <w:rPr>
                <w:rFonts w:ascii="Times New Roman" w:hAnsi="Times New Roman" w:cs="Times New Roman"/>
              </w:rPr>
            </w:pPr>
            <w:r w:rsidRPr="003B26E0">
              <w:rPr>
                <w:rFonts w:ascii="Times New Roman" w:hAnsi="Times New Roman" w:cs="Times New Roman"/>
              </w:rPr>
              <w:t>N пункта Административного регламента</w:t>
            </w:r>
          </w:p>
        </w:tc>
        <w:tc>
          <w:tcPr>
            <w:tcW w:w="4678" w:type="dxa"/>
            <w:tcBorders>
              <w:top w:val="single" w:sz="4" w:space="0" w:color="auto"/>
              <w:left w:val="single" w:sz="4" w:space="0" w:color="auto"/>
              <w:bottom w:val="single" w:sz="4" w:space="0" w:color="auto"/>
              <w:right w:val="single" w:sz="4" w:space="0" w:color="auto"/>
            </w:tcBorders>
            <w:vAlign w:val="center"/>
          </w:tcPr>
          <w:p w:rsidR="00A07F1A" w:rsidRPr="003B26E0" w:rsidRDefault="00A07F1A" w:rsidP="008F24DF">
            <w:pPr>
              <w:pStyle w:val="ConsPlusNormal"/>
              <w:jc w:val="center"/>
              <w:rPr>
                <w:rFonts w:ascii="Times New Roman" w:hAnsi="Times New Roman" w:cs="Times New Roman"/>
              </w:rPr>
            </w:pPr>
            <w:r w:rsidRPr="003B26E0">
              <w:rPr>
                <w:rFonts w:ascii="Times New Roman" w:hAnsi="Times New Roman" w:cs="Times New Roman"/>
              </w:rPr>
              <w:t>Наименование основания для отказа в соответствии с Административным регламентом</w:t>
            </w:r>
          </w:p>
        </w:tc>
        <w:tc>
          <w:tcPr>
            <w:tcW w:w="3747" w:type="dxa"/>
            <w:tcBorders>
              <w:top w:val="single" w:sz="4" w:space="0" w:color="auto"/>
              <w:left w:val="single" w:sz="4" w:space="0" w:color="auto"/>
              <w:bottom w:val="single" w:sz="4" w:space="0" w:color="auto"/>
              <w:right w:val="single" w:sz="4" w:space="0" w:color="auto"/>
            </w:tcBorders>
            <w:vAlign w:val="center"/>
          </w:tcPr>
          <w:p w:rsidR="00A07F1A" w:rsidRPr="003B26E0" w:rsidRDefault="00A07F1A" w:rsidP="008F24DF">
            <w:pPr>
              <w:pStyle w:val="ConsPlusNormal"/>
              <w:jc w:val="center"/>
              <w:rPr>
                <w:rFonts w:ascii="Times New Roman" w:hAnsi="Times New Roman" w:cs="Times New Roman"/>
              </w:rPr>
            </w:pPr>
            <w:r w:rsidRPr="003B26E0">
              <w:rPr>
                <w:rFonts w:ascii="Times New Roman" w:hAnsi="Times New Roman" w:cs="Times New Roman"/>
              </w:rPr>
              <w:t>Разъяснение причин отказа в приеме документов</w:t>
            </w:r>
          </w:p>
        </w:tc>
      </w:tr>
      <w:tr w:rsidR="00A07F1A" w:rsidRPr="003B26E0" w:rsidTr="000C2623">
        <w:tc>
          <w:tcPr>
            <w:tcW w:w="1418" w:type="dxa"/>
            <w:tcBorders>
              <w:top w:val="single" w:sz="4" w:space="0" w:color="auto"/>
              <w:left w:val="single" w:sz="4" w:space="0" w:color="auto"/>
              <w:bottom w:val="single" w:sz="4" w:space="0" w:color="auto"/>
              <w:right w:val="single" w:sz="4" w:space="0" w:color="auto"/>
            </w:tcBorders>
            <w:vAlign w:val="center"/>
          </w:tcPr>
          <w:p w:rsidR="00A07F1A" w:rsidRPr="003B26E0" w:rsidRDefault="00A07F1A" w:rsidP="008F24DF">
            <w:pPr>
              <w:pStyle w:val="ConsPlusNormal"/>
              <w:jc w:val="center"/>
              <w:rPr>
                <w:rFonts w:ascii="Times New Roman" w:hAnsi="Times New Roman" w:cs="Times New Roman"/>
              </w:rPr>
            </w:pPr>
            <w:r w:rsidRPr="003B26E0">
              <w:rPr>
                <w:rFonts w:ascii="Times New Roman" w:hAnsi="Times New Roman" w:cs="Times New Roman"/>
              </w:rPr>
              <w:t>подпункт 1 пункта 2.13</w:t>
            </w:r>
          </w:p>
        </w:tc>
        <w:tc>
          <w:tcPr>
            <w:tcW w:w="4678" w:type="dxa"/>
            <w:tcBorders>
              <w:top w:val="single" w:sz="4" w:space="0" w:color="auto"/>
              <w:left w:val="single" w:sz="4" w:space="0" w:color="auto"/>
              <w:bottom w:val="single" w:sz="4" w:space="0" w:color="auto"/>
              <w:right w:val="single" w:sz="4" w:space="0" w:color="auto"/>
            </w:tcBorders>
            <w:vAlign w:val="center"/>
          </w:tcPr>
          <w:p w:rsidR="00A07F1A" w:rsidRPr="003B26E0" w:rsidRDefault="00A07F1A" w:rsidP="008F24DF">
            <w:pPr>
              <w:pStyle w:val="ConsPlusNormal"/>
              <w:rPr>
                <w:rFonts w:ascii="Times New Roman" w:hAnsi="Times New Roman" w:cs="Times New Roman"/>
              </w:rPr>
            </w:pPr>
            <w:r w:rsidRPr="003B26E0">
              <w:rPr>
                <w:rFonts w:ascii="Times New Roman" w:hAnsi="Times New Roman" w:cs="Times New Roman"/>
              </w:rPr>
              <w:t>заявление о переводе помещения представлено в орган местного самоуправления, в полномочия которого не входит предоставление услуги</w:t>
            </w:r>
          </w:p>
        </w:tc>
        <w:tc>
          <w:tcPr>
            <w:tcW w:w="3747" w:type="dxa"/>
            <w:tcBorders>
              <w:top w:val="single" w:sz="4" w:space="0" w:color="auto"/>
              <w:left w:val="single" w:sz="4" w:space="0" w:color="auto"/>
              <w:bottom w:val="single" w:sz="4" w:space="0" w:color="auto"/>
              <w:right w:val="single" w:sz="4" w:space="0" w:color="auto"/>
            </w:tcBorders>
          </w:tcPr>
          <w:p w:rsidR="00A07F1A" w:rsidRPr="003B26E0" w:rsidRDefault="00A07F1A" w:rsidP="008F24DF">
            <w:pPr>
              <w:pStyle w:val="ConsPlusNormal"/>
              <w:jc w:val="both"/>
              <w:rPr>
                <w:rFonts w:ascii="Times New Roman" w:hAnsi="Times New Roman" w:cs="Times New Roman"/>
              </w:rPr>
            </w:pPr>
            <w:proofErr w:type="gramStart"/>
            <w:r w:rsidRPr="003B26E0">
              <w:rPr>
                <w:rFonts w:ascii="Times New Roman" w:hAnsi="Times New Roman" w:cs="Times New Roman"/>
              </w:rPr>
              <w:t>Указывается</w:t>
            </w:r>
            <w:proofErr w:type="gramEnd"/>
            <w:r w:rsidRPr="003B26E0">
              <w:rPr>
                <w:rFonts w:ascii="Times New Roman" w:hAnsi="Times New Roman" w:cs="Times New Roman"/>
              </w:rPr>
              <w:t xml:space="preserve"> какое ведомство (организация) предоставляет услугу, информация о его местонахождении</w:t>
            </w:r>
          </w:p>
        </w:tc>
      </w:tr>
      <w:tr w:rsidR="00A07F1A" w:rsidRPr="003B26E0" w:rsidTr="000C2623">
        <w:tc>
          <w:tcPr>
            <w:tcW w:w="1418" w:type="dxa"/>
            <w:tcBorders>
              <w:top w:val="single" w:sz="4" w:space="0" w:color="auto"/>
              <w:left w:val="single" w:sz="4" w:space="0" w:color="auto"/>
              <w:bottom w:val="single" w:sz="4" w:space="0" w:color="auto"/>
              <w:right w:val="single" w:sz="4" w:space="0" w:color="auto"/>
            </w:tcBorders>
            <w:vAlign w:val="center"/>
          </w:tcPr>
          <w:p w:rsidR="00A07F1A" w:rsidRPr="003B26E0" w:rsidRDefault="00A07F1A" w:rsidP="008F24DF">
            <w:pPr>
              <w:pStyle w:val="ConsPlusNormal"/>
              <w:jc w:val="center"/>
              <w:rPr>
                <w:rFonts w:ascii="Times New Roman" w:hAnsi="Times New Roman" w:cs="Times New Roman"/>
              </w:rPr>
            </w:pPr>
            <w:r w:rsidRPr="003B26E0">
              <w:rPr>
                <w:rFonts w:ascii="Times New Roman" w:hAnsi="Times New Roman" w:cs="Times New Roman"/>
              </w:rPr>
              <w:t>подпункт 2 пункта 2.13</w:t>
            </w:r>
          </w:p>
        </w:tc>
        <w:tc>
          <w:tcPr>
            <w:tcW w:w="4678" w:type="dxa"/>
            <w:tcBorders>
              <w:top w:val="single" w:sz="4" w:space="0" w:color="auto"/>
              <w:left w:val="single" w:sz="4" w:space="0" w:color="auto"/>
              <w:bottom w:val="single" w:sz="4" w:space="0" w:color="auto"/>
              <w:right w:val="single" w:sz="4" w:space="0" w:color="auto"/>
            </w:tcBorders>
            <w:vAlign w:val="center"/>
          </w:tcPr>
          <w:p w:rsidR="00A07F1A" w:rsidRPr="003B26E0" w:rsidRDefault="00A07F1A" w:rsidP="008F24DF">
            <w:pPr>
              <w:pStyle w:val="ConsPlusNormal"/>
              <w:rPr>
                <w:rFonts w:ascii="Times New Roman" w:hAnsi="Times New Roman" w:cs="Times New Roman"/>
              </w:rPr>
            </w:pPr>
            <w:r w:rsidRPr="003B26E0">
              <w:rPr>
                <w:rFonts w:ascii="Times New Roman" w:hAnsi="Times New Roman" w:cs="Times New Roman"/>
              </w:rPr>
              <w:t>некорректное заполнение полей в форме заявления о переводе помещения, в том числе в интерактивной форме заявления на Едином портале, Региональном портале (включая отсутствие заполнения, неполное, недостоверное, неправильное, не соответствующее требованиям, установленным в Приложении N 1 Регламента)</w:t>
            </w:r>
          </w:p>
        </w:tc>
        <w:tc>
          <w:tcPr>
            <w:tcW w:w="3747" w:type="dxa"/>
            <w:tcBorders>
              <w:top w:val="single" w:sz="4" w:space="0" w:color="auto"/>
              <w:left w:val="single" w:sz="4" w:space="0" w:color="auto"/>
              <w:bottom w:val="single" w:sz="4" w:space="0" w:color="auto"/>
              <w:right w:val="single" w:sz="4" w:space="0" w:color="auto"/>
            </w:tcBorders>
          </w:tcPr>
          <w:p w:rsidR="00A07F1A" w:rsidRPr="003B26E0" w:rsidRDefault="00A07F1A" w:rsidP="008F24DF">
            <w:pPr>
              <w:pStyle w:val="ConsPlusNormal"/>
              <w:jc w:val="both"/>
              <w:rPr>
                <w:rFonts w:ascii="Times New Roman" w:hAnsi="Times New Roman" w:cs="Times New Roman"/>
              </w:rPr>
            </w:pPr>
            <w:r w:rsidRPr="003B26E0">
              <w:rPr>
                <w:rFonts w:ascii="Times New Roman" w:hAnsi="Times New Roman" w:cs="Times New Roman"/>
              </w:rPr>
              <w:t>Указываются основания такого вывода</w:t>
            </w:r>
          </w:p>
        </w:tc>
      </w:tr>
      <w:tr w:rsidR="00A07F1A" w:rsidRPr="003B26E0" w:rsidTr="000C2623">
        <w:tc>
          <w:tcPr>
            <w:tcW w:w="1418" w:type="dxa"/>
            <w:tcBorders>
              <w:top w:val="single" w:sz="4" w:space="0" w:color="auto"/>
              <w:left w:val="single" w:sz="4" w:space="0" w:color="auto"/>
              <w:bottom w:val="single" w:sz="4" w:space="0" w:color="auto"/>
              <w:right w:val="single" w:sz="4" w:space="0" w:color="auto"/>
            </w:tcBorders>
            <w:vAlign w:val="center"/>
          </w:tcPr>
          <w:p w:rsidR="00A07F1A" w:rsidRPr="003B26E0" w:rsidRDefault="00A07F1A" w:rsidP="008F24DF">
            <w:pPr>
              <w:pStyle w:val="ConsPlusNormal"/>
              <w:jc w:val="center"/>
              <w:rPr>
                <w:rFonts w:ascii="Times New Roman" w:hAnsi="Times New Roman" w:cs="Times New Roman"/>
              </w:rPr>
            </w:pPr>
            <w:r w:rsidRPr="003B26E0">
              <w:rPr>
                <w:rFonts w:ascii="Times New Roman" w:hAnsi="Times New Roman" w:cs="Times New Roman"/>
              </w:rPr>
              <w:t>подпункт 3 пункта 2.13</w:t>
            </w:r>
          </w:p>
        </w:tc>
        <w:tc>
          <w:tcPr>
            <w:tcW w:w="4678" w:type="dxa"/>
            <w:tcBorders>
              <w:top w:val="single" w:sz="4" w:space="0" w:color="auto"/>
              <w:left w:val="single" w:sz="4" w:space="0" w:color="auto"/>
              <w:bottom w:val="single" w:sz="4" w:space="0" w:color="auto"/>
              <w:right w:val="single" w:sz="4" w:space="0" w:color="auto"/>
            </w:tcBorders>
          </w:tcPr>
          <w:p w:rsidR="00A07F1A" w:rsidRPr="003B26E0" w:rsidRDefault="00A07F1A" w:rsidP="008F24DF">
            <w:pPr>
              <w:pStyle w:val="ConsPlusNormal"/>
              <w:rPr>
                <w:rFonts w:ascii="Times New Roman" w:hAnsi="Times New Roman" w:cs="Times New Roman"/>
              </w:rPr>
            </w:pPr>
            <w:r w:rsidRPr="003B26E0">
              <w:rPr>
                <w:rFonts w:ascii="Times New Roman" w:hAnsi="Times New Roman" w:cs="Times New Roman"/>
              </w:rPr>
              <w:t>непредставление документов, предусмотренных подпунктами 2 - 3 пункта 2.8 Регламента</w:t>
            </w:r>
          </w:p>
          <w:p w:rsidR="00A07F1A" w:rsidRPr="003B26E0" w:rsidRDefault="00A07F1A" w:rsidP="008F24DF">
            <w:pPr>
              <w:pStyle w:val="ConsPlusNormal"/>
              <w:rPr>
                <w:rFonts w:ascii="Times New Roman" w:hAnsi="Times New Roman" w:cs="Times New Roman"/>
              </w:rPr>
            </w:pPr>
          </w:p>
        </w:tc>
        <w:tc>
          <w:tcPr>
            <w:tcW w:w="3747" w:type="dxa"/>
            <w:tcBorders>
              <w:top w:val="single" w:sz="4" w:space="0" w:color="auto"/>
              <w:left w:val="single" w:sz="4" w:space="0" w:color="auto"/>
              <w:bottom w:val="single" w:sz="4" w:space="0" w:color="auto"/>
              <w:right w:val="single" w:sz="4" w:space="0" w:color="auto"/>
            </w:tcBorders>
          </w:tcPr>
          <w:p w:rsidR="00A07F1A" w:rsidRPr="003B26E0" w:rsidRDefault="00A07F1A" w:rsidP="008F24DF">
            <w:pPr>
              <w:pStyle w:val="ConsPlusNormal"/>
              <w:jc w:val="both"/>
              <w:rPr>
                <w:rFonts w:ascii="Times New Roman" w:hAnsi="Times New Roman" w:cs="Times New Roman"/>
              </w:rPr>
            </w:pPr>
            <w:r w:rsidRPr="003B26E0">
              <w:rPr>
                <w:rFonts w:ascii="Times New Roman" w:hAnsi="Times New Roman" w:cs="Times New Roman"/>
              </w:rPr>
              <w:t>Указываются основания такого вывода</w:t>
            </w:r>
          </w:p>
        </w:tc>
      </w:tr>
      <w:tr w:rsidR="00A07F1A" w:rsidRPr="003B26E0" w:rsidTr="000C2623">
        <w:tc>
          <w:tcPr>
            <w:tcW w:w="1418" w:type="dxa"/>
            <w:tcBorders>
              <w:top w:val="single" w:sz="4" w:space="0" w:color="auto"/>
              <w:left w:val="single" w:sz="4" w:space="0" w:color="auto"/>
              <w:bottom w:val="single" w:sz="4" w:space="0" w:color="auto"/>
              <w:right w:val="single" w:sz="4" w:space="0" w:color="auto"/>
            </w:tcBorders>
            <w:vAlign w:val="center"/>
          </w:tcPr>
          <w:p w:rsidR="00A07F1A" w:rsidRPr="003B26E0" w:rsidRDefault="00A07F1A" w:rsidP="008F24DF">
            <w:pPr>
              <w:pStyle w:val="ConsPlusNormal"/>
              <w:jc w:val="center"/>
              <w:rPr>
                <w:rFonts w:ascii="Times New Roman" w:hAnsi="Times New Roman" w:cs="Times New Roman"/>
              </w:rPr>
            </w:pPr>
            <w:r w:rsidRPr="003B26E0">
              <w:rPr>
                <w:rFonts w:ascii="Times New Roman" w:hAnsi="Times New Roman" w:cs="Times New Roman"/>
              </w:rPr>
              <w:t>подпункт 4 пункта 2.13</w:t>
            </w:r>
          </w:p>
        </w:tc>
        <w:tc>
          <w:tcPr>
            <w:tcW w:w="4678" w:type="dxa"/>
            <w:tcBorders>
              <w:top w:val="single" w:sz="4" w:space="0" w:color="auto"/>
              <w:left w:val="single" w:sz="4" w:space="0" w:color="auto"/>
              <w:bottom w:val="single" w:sz="4" w:space="0" w:color="auto"/>
              <w:right w:val="single" w:sz="4" w:space="0" w:color="auto"/>
            </w:tcBorders>
          </w:tcPr>
          <w:p w:rsidR="00A07F1A" w:rsidRPr="003B26E0" w:rsidRDefault="00A07F1A" w:rsidP="008F24DF">
            <w:pPr>
              <w:pStyle w:val="ConsPlusNormal"/>
              <w:rPr>
                <w:rFonts w:ascii="Times New Roman" w:hAnsi="Times New Roman" w:cs="Times New Roman"/>
              </w:rPr>
            </w:pPr>
            <w:r w:rsidRPr="003B26E0">
              <w:rPr>
                <w:rFonts w:ascii="Times New Roman" w:hAnsi="Times New Roman" w:cs="Times New Roman"/>
              </w:rPr>
              <w:t>представленные документы утратили силу на день обращения за получением услуги</w:t>
            </w:r>
          </w:p>
        </w:tc>
        <w:tc>
          <w:tcPr>
            <w:tcW w:w="3747" w:type="dxa"/>
            <w:tcBorders>
              <w:top w:val="single" w:sz="4" w:space="0" w:color="auto"/>
              <w:left w:val="single" w:sz="4" w:space="0" w:color="auto"/>
              <w:bottom w:val="single" w:sz="4" w:space="0" w:color="auto"/>
              <w:right w:val="single" w:sz="4" w:space="0" w:color="auto"/>
            </w:tcBorders>
          </w:tcPr>
          <w:p w:rsidR="00A07F1A" w:rsidRPr="003B26E0" w:rsidRDefault="00A07F1A" w:rsidP="008F24DF">
            <w:pPr>
              <w:pStyle w:val="ConsPlusNormal"/>
              <w:jc w:val="both"/>
              <w:rPr>
                <w:rFonts w:ascii="Times New Roman" w:hAnsi="Times New Roman" w:cs="Times New Roman"/>
              </w:rPr>
            </w:pPr>
            <w:r w:rsidRPr="003B26E0">
              <w:rPr>
                <w:rFonts w:ascii="Times New Roman" w:hAnsi="Times New Roman" w:cs="Times New Roman"/>
              </w:rPr>
              <w:t>Указывается исчерпывающий перечень документов, утративших силу</w:t>
            </w:r>
          </w:p>
        </w:tc>
      </w:tr>
      <w:tr w:rsidR="00A07F1A" w:rsidRPr="003B26E0" w:rsidTr="000C2623">
        <w:tc>
          <w:tcPr>
            <w:tcW w:w="1418" w:type="dxa"/>
            <w:tcBorders>
              <w:top w:val="single" w:sz="4" w:space="0" w:color="auto"/>
              <w:left w:val="single" w:sz="4" w:space="0" w:color="auto"/>
              <w:bottom w:val="single" w:sz="4" w:space="0" w:color="auto"/>
              <w:right w:val="single" w:sz="4" w:space="0" w:color="auto"/>
            </w:tcBorders>
          </w:tcPr>
          <w:p w:rsidR="00A07F1A" w:rsidRPr="003B26E0" w:rsidRDefault="00A07F1A" w:rsidP="008F24DF">
            <w:pPr>
              <w:pStyle w:val="ConsPlusNormal"/>
              <w:jc w:val="center"/>
              <w:rPr>
                <w:rFonts w:ascii="Times New Roman" w:hAnsi="Times New Roman" w:cs="Times New Roman"/>
              </w:rPr>
            </w:pPr>
            <w:r w:rsidRPr="003B26E0">
              <w:rPr>
                <w:rFonts w:ascii="Times New Roman" w:hAnsi="Times New Roman" w:cs="Times New Roman"/>
              </w:rPr>
              <w:t>подпункт 5 пункта 2.13</w:t>
            </w:r>
          </w:p>
        </w:tc>
        <w:tc>
          <w:tcPr>
            <w:tcW w:w="4678" w:type="dxa"/>
            <w:tcBorders>
              <w:top w:val="single" w:sz="4" w:space="0" w:color="auto"/>
              <w:left w:val="single" w:sz="4" w:space="0" w:color="auto"/>
              <w:bottom w:val="single" w:sz="4" w:space="0" w:color="auto"/>
              <w:right w:val="single" w:sz="4" w:space="0" w:color="auto"/>
            </w:tcBorders>
          </w:tcPr>
          <w:p w:rsidR="00A07F1A" w:rsidRPr="003B26E0" w:rsidRDefault="00A07F1A" w:rsidP="008F24DF">
            <w:pPr>
              <w:pStyle w:val="ConsPlusNormal"/>
              <w:rPr>
                <w:rFonts w:ascii="Times New Roman" w:hAnsi="Times New Roman" w:cs="Times New Roman"/>
              </w:rPr>
            </w:pPr>
            <w:r w:rsidRPr="003B26E0">
              <w:rPr>
                <w:rFonts w:ascii="Times New Roman" w:hAnsi="Times New Roman" w:cs="Times New Roman"/>
              </w:rPr>
              <w:t>представление заявления и документов, содержащих противоречивые сведения, незаверенные исправления, подчистки, помарки</w:t>
            </w:r>
          </w:p>
        </w:tc>
        <w:tc>
          <w:tcPr>
            <w:tcW w:w="3747" w:type="dxa"/>
            <w:tcBorders>
              <w:top w:val="single" w:sz="4" w:space="0" w:color="auto"/>
              <w:left w:val="single" w:sz="4" w:space="0" w:color="auto"/>
              <w:bottom w:val="single" w:sz="4" w:space="0" w:color="auto"/>
              <w:right w:val="single" w:sz="4" w:space="0" w:color="auto"/>
            </w:tcBorders>
          </w:tcPr>
          <w:p w:rsidR="00A07F1A" w:rsidRPr="003B26E0" w:rsidRDefault="00A07F1A" w:rsidP="008F24DF">
            <w:pPr>
              <w:pStyle w:val="ConsPlusNormal"/>
              <w:jc w:val="both"/>
              <w:rPr>
                <w:rFonts w:ascii="Times New Roman" w:hAnsi="Times New Roman" w:cs="Times New Roman"/>
              </w:rPr>
            </w:pPr>
            <w:r w:rsidRPr="003B26E0">
              <w:rPr>
                <w:rFonts w:ascii="Times New Roman" w:hAnsi="Times New Roman" w:cs="Times New Roman"/>
              </w:rPr>
              <w:t>Указывается исчерпывающий перечень документов, содержащих противоречивые сведения, незаверенные исправления, подчистки, помарки</w:t>
            </w:r>
          </w:p>
        </w:tc>
      </w:tr>
      <w:tr w:rsidR="00A07F1A" w:rsidRPr="003B26E0" w:rsidTr="000C2623">
        <w:tc>
          <w:tcPr>
            <w:tcW w:w="1418" w:type="dxa"/>
            <w:tcBorders>
              <w:top w:val="single" w:sz="4" w:space="0" w:color="auto"/>
              <w:left w:val="single" w:sz="4" w:space="0" w:color="auto"/>
              <w:bottom w:val="single" w:sz="4" w:space="0" w:color="auto"/>
              <w:right w:val="single" w:sz="4" w:space="0" w:color="auto"/>
            </w:tcBorders>
            <w:vAlign w:val="center"/>
          </w:tcPr>
          <w:p w:rsidR="00A07F1A" w:rsidRPr="003B26E0" w:rsidRDefault="00A07F1A" w:rsidP="008F24DF">
            <w:pPr>
              <w:pStyle w:val="ConsPlusNormal"/>
              <w:jc w:val="center"/>
              <w:rPr>
                <w:rFonts w:ascii="Times New Roman" w:hAnsi="Times New Roman" w:cs="Times New Roman"/>
              </w:rPr>
            </w:pPr>
            <w:r w:rsidRPr="003B26E0">
              <w:rPr>
                <w:rFonts w:ascii="Times New Roman" w:hAnsi="Times New Roman" w:cs="Times New Roman"/>
              </w:rPr>
              <w:t>подпункт 6 пункта 2.13</w:t>
            </w:r>
          </w:p>
        </w:tc>
        <w:tc>
          <w:tcPr>
            <w:tcW w:w="4678" w:type="dxa"/>
            <w:tcBorders>
              <w:top w:val="single" w:sz="4" w:space="0" w:color="auto"/>
              <w:left w:val="single" w:sz="4" w:space="0" w:color="auto"/>
              <w:bottom w:val="single" w:sz="4" w:space="0" w:color="auto"/>
              <w:right w:val="single" w:sz="4" w:space="0" w:color="auto"/>
            </w:tcBorders>
          </w:tcPr>
          <w:p w:rsidR="00A07F1A" w:rsidRPr="003B26E0" w:rsidRDefault="00A07F1A" w:rsidP="008F24DF">
            <w:pPr>
              <w:pStyle w:val="ConsPlusNormal"/>
              <w:rPr>
                <w:rFonts w:ascii="Times New Roman" w:hAnsi="Times New Roman" w:cs="Times New Roman"/>
              </w:rPr>
            </w:pPr>
            <w:r w:rsidRPr="003B26E0">
              <w:rPr>
                <w:rFonts w:ascii="Times New Roman" w:hAnsi="Times New Roman" w:cs="Times New Roman"/>
              </w:rPr>
              <w:t>представление нечитаемых документов, в том числе представленных в электронной форме, содержащих повреждения, наличие которых не позволяет в полном объеме получить информацию и сведения, содержащиеся в документах</w:t>
            </w:r>
          </w:p>
        </w:tc>
        <w:tc>
          <w:tcPr>
            <w:tcW w:w="3747" w:type="dxa"/>
            <w:tcBorders>
              <w:top w:val="single" w:sz="4" w:space="0" w:color="auto"/>
              <w:left w:val="single" w:sz="4" w:space="0" w:color="auto"/>
              <w:bottom w:val="single" w:sz="4" w:space="0" w:color="auto"/>
              <w:right w:val="single" w:sz="4" w:space="0" w:color="auto"/>
            </w:tcBorders>
          </w:tcPr>
          <w:p w:rsidR="00A07F1A" w:rsidRPr="003B26E0" w:rsidRDefault="00A07F1A" w:rsidP="008F24DF">
            <w:pPr>
              <w:pStyle w:val="ConsPlusNormal"/>
              <w:jc w:val="both"/>
              <w:rPr>
                <w:rFonts w:ascii="Times New Roman" w:hAnsi="Times New Roman" w:cs="Times New Roman"/>
              </w:rPr>
            </w:pPr>
            <w:r w:rsidRPr="003B26E0">
              <w:rPr>
                <w:rFonts w:ascii="Times New Roman" w:hAnsi="Times New Roman" w:cs="Times New Roman"/>
              </w:rPr>
              <w:t>Указывается исчерпывающий перечень документов, содержащих повреждения</w:t>
            </w:r>
          </w:p>
        </w:tc>
      </w:tr>
      <w:tr w:rsidR="00A07F1A" w:rsidRPr="003B26E0" w:rsidTr="000C2623">
        <w:tc>
          <w:tcPr>
            <w:tcW w:w="1418" w:type="dxa"/>
            <w:tcBorders>
              <w:top w:val="single" w:sz="4" w:space="0" w:color="auto"/>
              <w:left w:val="single" w:sz="4" w:space="0" w:color="auto"/>
              <w:bottom w:val="single" w:sz="4" w:space="0" w:color="auto"/>
              <w:right w:val="single" w:sz="4" w:space="0" w:color="auto"/>
            </w:tcBorders>
          </w:tcPr>
          <w:p w:rsidR="00A07F1A" w:rsidRPr="003B26E0" w:rsidRDefault="00A07F1A" w:rsidP="008F24DF">
            <w:pPr>
              <w:pStyle w:val="ConsPlusNormal"/>
              <w:jc w:val="both"/>
              <w:rPr>
                <w:rFonts w:ascii="Times New Roman" w:hAnsi="Times New Roman" w:cs="Times New Roman"/>
              </w:rPr>
            </w:pPr>
            <w:r w:rsidRPr="003B26E0">
              <w:rPr>
                <w:rFonts w:ascii="Times New Roman" w:hAnsi="Times New Roman" w:cs="Times New Roman"/>
              </w:rPr>
              <w:t>подпункт 7 пункта 2.13</w:t>
            </w:r>
          </w:p>
        </w:tc>
        <w:tc>
          <w:tcPr>
            <w:tcW w:w="4678" w:type="dxa"/>
            <w:tcBorders>
              <w:top w:val="single" w:sz="4" w:space="0" w:color="auto"/>
              <w:left w:val="single" w:sz="4" w:space="0" w:color="auto"/>
              <w:bottom w:val="single" w:sz="4" w:space="0" w:color="auto"/>
              <w:right w:val="single" w:sz="4" w:space="0" w:color="auto"/>
            </w:tcBorders>
          </w:tcPr>
          <w:p w:rsidR="00A07F1A" w:rsidRPr="003B26E0" w:rsidRDefault="00A07F1A" w:rsidP="008F24DF">
            <w:pPr>
              <w:pStyle w:val="ConsPlusNormal"/>
              <w:rPr>
                <w:rFonts w:ascii="Times New Roman" w:hAnsi="Times New Roman" w:cs="Times New Roman"/>
              </w:rPr>
            </w:pPr>
            <w:r w:rsidRPr="003B26E0">
              <w:rPr>
                <w:rFonts w:ascii="Times New Roman" w:hAnsi="Times New Roman" w:cs="Times New Roman"/>
              </w:rPr>
              <w:t>заявление о переводе помещения и документы, указанные в подпунктах 3 - 7 пункта 2.8 Регламента, представлены в электронной форме с нарушением требований, установленных пунктом 2.32 Регламента</w:t>
            </w:r>
          </w:p>
        </w:tc>
        <w:tc>
          <w:tcPr>
            <w:tcW w:w="3747" w:type="dxa"/>
            <w:tcBorders>
              <w:top w:val="single" w:sz="4" w:space="0" w:color="auto"/>
              <w:left w:val="single" w:sz="4" w:space="0" w:color="auto"/>
              <w:bottom w:val="single" w:sz="4" w:space="0" w:color="auto"/>
              <w:right w:val="single" w:sz="4" w:space="0" w:color="auto"/>
            </w:tcBorders>
          </w:tcPr>
          <w:p w:rsidR="00A07F1A" w:rsidRPr="003B26E0" w:rsidRDefault="00A07F1A" w:rsidP="008F24DF">
            <w:pPr>
              <w:pStyle w:val="ConsPlusNormal"/>
              <w:jc w:val="both"/>
              <w:rPr>
                <w:rFonts w:ascii="Times New Roman" w:hAnsi="Times New Roman" w:cs="Times New Roman"/>
              </w:rPr>
            </w:pPr>
            <w:r w:rsidRPr="003B26E0">
              <w:rPr>
                <w:rFonts w:ascii="Times New Roman" w:hAnsi="Times New Roman" w:cs="Times New Roman"/>
              </w:rPr>
              <w:t>Указывается исчерпывающий перечень документов, оформленных с нарушением требований, установленных пунктом 2.32 Регламента</w:t>
            </w:r>
          </w:p>
        </w:tc>
      </w:tr>
      <w:tr w:rsidR="00A07F1A" w:rsidRPr="003B26E0" w:rsidTr="000C2623">
        <w:tc>
          <w:tcPr>
            <w:tcW w:w="1418" w:type="dxa"/>
            <w:tcBorders>
              <w:top w:val="single" w:sz="4" w:space="0" w:color="auto"/>
              <w:left w:val="single" w:sz="4" w:space="0" w:color="auto"/>
              <w:bottom w:val="single" w:sz="4" w:space="0" w:color="auto"/>
              <w:right w:val="single" w:sz="4" w:space="0" w:color="auto"/>
            </w:tcBorders>
          </w:tcPr>
          <w:p w:rsidR="00A07F1A" w:rsidRPr="003B26E0" w:rsidRDefault="00A07F1A" w:rsidP="008F24DF">
            <w:pPr>
              <w:pStyle w:val="ConsPlusNormal"/>
              <w:jc w:val="both"/>
              <w:rPr>
                <w:rFonts w:ascii="Times New Roman" w:hAnsi="Times New Roman" w:cs="Times New Roman"/>
              </w:rPr>
            </w:pPr>
            <w:r w:rsidRPr="003B26E0">
              <w:rPr>
                <w:rFonts w:ascii="Times New Roman" w:hAnsi="Times New Roman" w:cs="Times New Roman"/>
              </w:rPr>
              <w:t>подпункт 8 пункта 2.13</w:t>
            </w:r>
          </w:p>
        </w:tc>
        <w:tc>
          <w:tcPr>
            <w:tcW w:w="4678" w:type="dxa"/>
            <w:tcBorders>
              <w:top w:val="single" w:sz="4" w:space="0" w:color="auto"/>
              <w:left w:val="single" w:sz="4" w:space="0" w:color="auto"/>
              <w:bottom w:val="single" w:sz="4" w:space="0" w:color="auto"/>
              <w:right w:val="single" w:sz="4" w:space="0" w:color="auto"/>
            </w:tcBorders>
          </w:tcPr>
          <w:p w:rsidR="00A07F1A" w:rsidRPr="003B26E0" w:rsidRDefault="00A07F1A" w:rsidP="008F24DF">
            <w:pPr>
              <w:pStyle w:val="ConsPlusNormal"/>
              <w:rPr>
                <w:rFonts w:ascii="Times New Roman" w:hAnsi="Times New Roman" w:cs="Times New Roman"/>
              </w:rPr>
            </w:pPr>
            <w:r w:rsidRPr="003B26E0">
              <w:rPr>
                <w:rFonts w:ascii="Times New Roman" w:hAnsi="Times New Roman" w:cs="Times New Roman"/>
              </w:rPr>
              <w:t>поданные в электронной форме заявление и документы не подписаны электронной подписью (простой или усиленной квалифицированной) лиц, уполномоченных на их подписание, а также в результате проверки усиленной 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w:t>
            </w:r>
          </w:p>
        </w:tc>
        <w:tc>
          <w:tcPr>
            <w:tcW w:w="3747" w:type="dxa"/>
            <w:tcBorders>
              <w:top w:val="single" w:sz="4" w:space="0" w:color="auto"/>
              <w:left w:val="single" w:sz="4" w:space="0" w:color="auto"/>
              <w:bottom w:val="single" w:sz="4" w:space="0" w:color="auto"/>
              <w:right w:val="single" w:sz="4" w:space="0" w:color="auto"/>
            </w:tcBorders>
          </w:tcPr>
          <w:p w:rsidR="00A07F1A" w:rsidRPr="003B26E0" w:rsidRDefault="00A07F1A" w:rsidP="008F24DF">
            <w:pPr>
              <w:pStyle w:val="ConsPlusNormal"/>
              <w:rPr>
                <w:rFonts w:ascii="Times New Roman" w:hAnsi="Times New Roman" w:cs="Times New Roman"/>
              </w:rPr>
            </w:pPr>
            <w:r w:rsidRPr="003B26E0">
              <w:rPr>
                <w:rFonts w:ascii="Times New Roman" w:hAnsi="Times New Roman" w:cs="Times New Roman"/>
              </w:rPr>
              <w:t>Указывается исчерпывающий перечень электронных документов, не соответствующих указанному критерию</w:t>
            </w:r>
          </w:p>
        </w:tc>
      </w:tr>
      <w:tr w:rsidR="00A07F1A" w:rsidRPr="003B26E0" w:rsidTr="000C2623">
        <w:tc>
          <w:tcPr>
            <w:tcW w:w="1418" w:type="dxa"/>
            <w:tcBorders>
              <w:top w:val="single" w:sz="4" w:space="0" w:color="auto"/>
              <w:left w:val="single" w:sz="4" w:space="0" w:color="auto"/>
              <w:bottom w:val="single" w:sz="4" w:space="0" w:color="auto"/>
              <w:right w:val="single" w:sz="4" w:space="0" w:color="auto"/>
            </w:tcBorders>
          </w:tcPr>
          <w:p w:rsidR="00A07F1A" w:rsidRPr="003B26E0" w:rsidRDefault="00A07F1A" w:rsidP="008F24DF">
            <w:pPr>
              <w:pStyle w:val="ConsPlusNormal"/>
              <w:jc w:val="both"/>
              <w:rPr>
                <w:rFonts w:ascii="Times New Roman" w:hAnsi="Times New Roman" w:cs="Times New Roman"/>
              </w:rPr>
            </w:pPr>
            <w:r w:rsidRPr="003B26E0">
              <w:rPr>
                <w:rFonts w:ascii="Times New Roman" w:hAnsi="Times New Roman" w:cs="Times New Roman"/>
              </w:rPr>
              <w:t>подпункт 9 пункта 2.13</w:t>
            </w:r>
          </w:p>
        </w:tc>
        <w:tc>
          <w:tcPr>
            <w:tcW w:w="4678" w:type="dxa"/>
            <w:tcBorders>
              <w:top w:val="single" w:sz="4" w:space="0" w:color="auto"/>
              <w:left w:val="single" w:sz="4" w:space="0" w:color="auto"/>
              <w:bottom w:val="single" w:sz="4" w:space="0" w:color="auto"/>
              <w:right w:val="single" w:sz="4" w:space="0" w:color="auto"/>
            </w:tcBorders>
          </w:tcPr>
          <w:p w:rsidR="00A07F1A" w:rsidRPr="003B26E0" w:rsidRDefault="00A07F1A" w:rsidP="008F24DF">
            <w:pPr>
              <w:pStyle w:val="ConsPlusNormal"/>
              <w:rPr>
                <w:rFonts w:ascii="Times New Roman" w:hAnsi="Times New Roman" w:cs="Times New Roman"/>
              </w:rPr>
            </w:pPr>
            <w:r w:rsidRPr="003B26E0">
              <w:rPr>
                <w:rFonts w:ascii="Times New Roman" w:hAnsi="Times New Roman" w:cs="Times New Roman"/>
              </w:rPr>
              <w:t>заявление подано лицом, не уполномоченным на осуществление таких действий, либо представление интересов Заявителя неуполномоченным лицом</w:t>
            </w:r>
          </w:p>
        </w:tc>
        <w:tc>
          <w:tcPr>
            <w:tcW w:w="3747" w:type="dxa"/>
            <w:tcBorders>
              <w:top w:val="single" w:sz="4" w:space="0" w:color="auto"/>
              <w:left w:val="single" w:sz="4" w:space="0" w:color="auto"/>
              <w:bottom w:val="single" w:sz="4" w:space="0" w:color="auto"/>
              <w:right w:val="single" w:sz="4" w:space="0" w:color="auto"/>
            </w:tcBorders>
          </w:tcPr>
          <w:p w:rsidR="00A07F1A" w:rsidRPr="003B26E0" w:rsidRDefault="00A07F1A" w:rsidP="008F24DF">
            <w:pPr>
              <w:pStyle w:val="ConsPlusNormal"/>
              <w:rPr>
                <w:rFonts w:ascii="Times New Roman" w:hAnsi="Times New Roman" w:cs="Times New Roman"/>
              </w:rPr>
            </w:pPr>
            <w:r w:rsidRPr="003B26E0">
              <w:rPr>
                <w:rFonts w:ascii="Times New Roman" w:hAnsi="Times New Roman" w:cs="Times New Roman"/>
              </w:rPr>
              <w:t>Указываются основания такого вывода</w:t>
            </w:r>
          </w:p>
        </w:tc>
      </w:tr>
      <w:tr w:rsidR="00A07F1A" w:rsidRPr="003B26E0" w:rsidTr="000C2623">
        <w:tc>
          <w:tcPr>
            <w:tcW w:w="1418" w:type="dxa"/>
            <w:tcBorders>
              <w:top w:val="single" w:sz="4" w:space="0" w:color="auto"/>
              <w:left w:val="single" w:sz="4" w:space="0" w:color="auto"/>
              <w:bottom w:val="single" w:sz="4" w:space="0" w:color="auto"/>
              <w:right w:val="single" w:sz="4" w:space="0" w:color="auto"/>
            </w:tcBorders>
          </w:tcPr>
          <w:p w:rsidR="00A07F1A" w:rsidRPr="003B26E0" w:rsidRDefault="00A07F1A" w:rsidP="008F24DF">
            <w:pPr>
              <w:pStyle w:val="ConsPlusNormal"/>
              <w:jc w:val="both"/>
              <w:rPr>
                <w:rFonts w:ascii="Times New Roman" w:hAnsi="Times New Roman" w:cs="Times New Roman"/>
              </w:rPr>
            </w:pPr>
            <w:r w:rsidRPr="003B26E0">
              <w:rPr>
                <w:rFonts w:ascii="Times New Roman" w:hAnsi="Times New Roman" w:cs="Times New Roman"/>
              </w:rPr>
              <w:t>подпункт 10 пункта 2.13</w:t>
            </w:r>
          </w:p>
        </w:tc>
        <w:tc>
          <w:tcPr>
            <w:tcW w:w="4678" w:type="dxa"/>
            <w:tcBorders>
              <w:top w:val="single" w:sz="4" w:space="0" w:color="auto"/>
              <w:left w:val="single" w:sz="4" w:space="0" w:color="auto"/>
              <w:bottom w:val="single" w:sz="4" w:space="0" w:color="auto"/>
              <w:right w:val="single" w:sz="4" w:space="0" w:color="auto"/>
            </w:tcBorders>
          </w:tcPr>
          <w:p w:rsidR="00A07F1A" w:rsidRPr="003B26E0" w:rsidRDefault="00A07F1A" w:rsidP="008F24DF">
            <w:pPr>
              <w:pStyle w:val="ConsPlusNormal"/>
              <w:rPr>
                <w:rFonts w:ascii="Times New Roman" w:hAnsi="Times New Roman" w:cs="Times New Roman"/>
              </w:rPr>
            </w:pPr>
            <w:r w:rsidRPr="003B26E0">
              <w:rPr>
                <w:rFonts w:ascii="Times New Roman" w:hAnsi="Times New Roman" w:cs="Times New Roman"/>
              </w:rPr>
              <w:t>представленные копии документов не заверены в соответствии с законодательством Российской Федерации</w:t>
            </w:r>
          </w:p>
        </w:tc>
        <w:tc>
          <w:tcPr>
            <w:tcW w:w="3747" w:type="dxa"/>
            <w:tcBorders>
              <w:top w:val="single" w:sz="4" w:space="0" w:color="auto"/>
              <w:left w:val="single" w:sz="4" w:space="0" w:color="auto"/>
              <w:bottom w:val="single" w:sz="4" w:space="0" w:color="auto"/>
              <w:right w:val="single" w:sz="4" w:space="0" w:color="auto"/>
            </w:tcBorders>
          </w:tcPr>
          <w:p w:rsidR="00A07F1A" w:rsidRPr="003B26E0" w:rsidRDefault="00A07F1A" w:rsidP="008F24DF">
            <w:pPr>
              <w:pStyle w:val="ConsPlusNormal"/>
              <w:jc w:val="both"/>
              <w:rPr>
                <w:rFonts w:ascii="Times New Roman" w:hAnsi="Times New Roman" w:cs="Times New Roman"/>
              </w:rPr>
            </w:pPr>
            <w:r w:rsidRPr="003B26E0">
              <w:rPr>
                <w:rFonts w:ascii="Times New Roman" w:hAnsi="Times New Roman" w:cs="Times New Roman"/>
              </w:rPr>
              <w:t>Указывается исчерпывающий перечень документов, не соответствующих указанному критерию</w:t>
            </w:r>
          </w:p>
        </w:tc>
      </w:tr>
    </w:tbl>
    <w:p w:rsidR="00A07F1A" w:rsidRPr="003B26E0" w:rsidRDefault="00A07F1A" w:rsidP="00A07F1A">
      <w:pPr>
        <w:pStyle w:val="ConsPlusNormal"/>
        <w:ind w:firstLine="540"/>
        <w:jc w:val="both"/>
        <w:rPr>
          <w:rFonts w:ascii="Times New Roman" w:hAnsi="Times New Roman" w:cs="Times New Roman"/>
        </w:rPr>
      </w:pPr>
    </w:p>
    <w:p w:rsidR="00A07F1A" w:rsidRPr="003B26E0" w:rsidRDefault="00A07F1A" w:rsidP="00A07F1A">
      <w:pPr>
        <w:pStyle w:val="ConsPlusNormal"/>
        <w:jc w:val="center"/>
        <w:rPr>
          <w:rFonts w:ascii="Times New Roman" w:hAnsi="Times New Roman" w:cs="Times New Roman"/>
        </w:rPr>
      </w:pPr>
      <w:r w:rsidRPr="003B26E0">
        <w:rPr>
          <w:rFonts w:ascii="Times New Roman" w:hAnsi="Times New Roman" w:cs="Times New Roman"/>
        </w:rPr>
        <w:t>Дополнительно информируем: ________________________________________</w:t>
      </w:r>
    </w:p>
    <w:p w:rsidR="00A07F1A" w:rsidRPr="003B26E0" w:rsidRDefault="00A07F1A" w:rsidP="00A07F1A">
      <w:pPr>
        <w:pStyle w:val="ConsPlusNormal"/>
        <w:jc w:val="center"/>
        <w:rPr>
          <w:rFonts w:ascii="Times New Roman" w:hAnsi="Times New Roman" w:cs="Times New Roman"/>
        </w:rPr>
      </w:pPr>
      <w:r w:rsidRPr="003B26E0">
        <w:rPr>
          <w:rFonts w:ascii="Times New Roman" w:hAnsi="Times New Roman" w:cs="Times New Roman"/>
        </w:rPr>
        <w:t>____________________________________________________________________ (указывается информация, необходимая для устранения причин отказа в приеме документов, а также иная дополнительная информация при наличии)</w:t>
      </w:r>
    </w:p>
    <w:p w:rsidR="00A07F1A" w:rsidRPr="003B26E0" w:rsidRDefault="00A07F1A" w:rsidP="00A07F1A">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3119"/>
        <w:gridCol w:w="283"/>
        <w:gridCol w:w="2269"/>
        <w:gridCol w:w="283"/>
        <w:gridCol w:w="3516"/>
      </w:tblGrid>
      <w:tr w:rsidR="00A07F1A" w:rsidRPr="003B26E0" w:rsidTr="008F24DF">
        <w:tc>
          <w:tcPr>
            <w:tcW w:w="3119" w:type="dxa"/>
            <w:tcBorders>
              <w:bottom w:val="single" w:sz="4" w:space="0" w:color="auto"/>
            </w:tcBorders>
            <w:vAlign w:val="bottom"/>
          </w:tcPr>
          <w:p w:rsidR="00A07F1A" w:rsidRPr="003B26E0" w:rsidRDefault="00A07F1A" w:rsidP="008F24DF">
            <w:pPr>
              <w:pStyle w:val="ConsPlusNormal"/>
              <w:jc w:val="center"/>
              <w:rPr>
                <w:rFonts w:ascii="Times New Roman" w:hAnsi="Times New Roman" w:cs="Times New Roman"/>
              </w:rPr>
            </w:pPr>
          </w:p>
        </w:tc>
        <w:tc>
          <w:tcPr>
            <w:tcW w:w="283" w:type="dxa"/>
            <w:vAlign w:val="bottom"/>
          </w:tcPr>
          <w:p w:rsidR="00A07F1A" w:rsidRPr="003B26E0" w:rsidRDefault="00A07F1A" w:rsidP="008F24DF">
            <w:pPr>
              <w:pStyle w:val="ConsPlusNormal"/>
              <w:rPr>
                <w:rFonts w:ascii="Times New Roman" w:hAnsi="Times New Roman" w:cs="Times New Roman"/>
              </w:rPr>
            </w:pPr>
          </w:p>
        </w:tc>
        <w:tc>
          <w:tcPr>
            <w:tcW w:w="2269" w:type="dxa"/>
            <w:tcBorders>
              <w:bottom w:val="single" w:sz="4" w:space="0" w:color="auto"/>
            </w:tcBorders>
            <w:vAlign w:val="bottom"/>
          </w:tcPr>
          <w:p w:rsidR="00A07F1A" w:rsidRPr="003B26E0" w:rsidRDefault="00A07F1A" w:rsidP="008F24DF">
            <w:pPr>
              <w:pStyle w:val="ConsPlusNormal"/>
              <w:jc w:val="center"/>
              <w:rPr>
                <w:rFonts w:ascii="Times New Roman" w:hAnsi="Times New Roman" w:cs="Times New Roman"/>
              </w:rPr>
            </w:pPr>
          </w:p>
        </w:tc>
        <w:tc>
          <w:tcPr>
            <w:tcW w:w="283" w:type="dxa"/>
            <w:vAlign w:val="bottom"/>
          </w:tcPr>
          <w:p w:rsidR="00A07F1A" w:rsidRPr="003B26E0" w:rsidRDefault="00A07F1A" w:rsidP="008F24DF">
            <w:pPr>
              <w:pStyle w:val="ConsPlusNormal"/>
              <w:rPr>
                <w:rFonts w:ascii="Times New Roman" w:hAnsi="Times New Roman" w:cs="Times New Roman"/>
              </w:rPr>
            </w:pPr>
          </w:p>
        </w:tc>
        <w:tc>
          <w:tcPr>
            <w:tcW w:w="3516" w:type="dxa"/>
            <w:tcBorders>
              <w:bottom w:val="single" w:sz="4" w:space="0" w:color="auto"/>
            </w:tcBorders>
            <w:vAlign w:val="bottom"/>
          </w:tcPr>
          <w:p w:rsidR="00A07F1A" w:rsidRPr="003B26E0" w:rsidRDefault="00A07F1A" w:rsidP="008F24DF">
            <w:pPr>
              <w:pStyle w:val="ConsPlusNormal"/>
              <w:jc w:val="center"/>
              <w:rPr>
                <w:rFonts w:ascii="Times New Roman" w:hAnsi="Times New Roman" w:cs="Times New Roman"/>
              </w:rPr>
            </w:pPr>
          </w:p>
        </w:tc>
      </w:tr>
      <w:tr w:rsidR="00A07F1A" w:rsidRPr="003B26E0" w:rsidTr="008F24DF">
        <w:tc>
          <w:tcPr>
            <w:tcW w:w="3119" w:type="dxa"/>
            <w:tcBorders>
              <w:top w:val="single" w:sz="4" w:space="0" w:color="auto"/>
            </w:tcBorders>
          </w:tcPr>
          <w:p w:rsidR="00A07F1A" w:rsidRPr="003B26E0" w:rsidRDefault="00A07F1A" w:rsidP="008F24DF">
            <w:pPr>
              <w:pStyle w:val="ConsPlusNormal"/>
              <w:jc w:val="center"/>
              <w:rPr>
                <w:rFonts w:ascii="Times New Roman" w:hAnsi="Times New Roman" w:cs="Times New Roman"/>
              </w:rPr>
            </w:pPr>
            <w:r w:rsidRPr="003B26E0">
              <w:rPr>
                <w:rFonts w:ascii="Times New Roman" w:hAnsi="Times New Roman" w:cs="Times New Roman"/>
              </w:rPr>
              <w:t>(должность)</w:t>
            </w:r>
          </w:p>
        </w:tc>
        <w:tc>
          <w:tcPr>
            <w:tcW w:w="283" w:type="dxa"/>
          </w:tcPr>
          <w:p w:rsidR="00A07F1A" w:rsidRPr="003B26E0" w:rsidRDefault="00A07F1A" w:rsidP="008F24DF">
            <w:pPr>
              <w:pStyle w:val="ConsPlusNormal"/>
              <w:rPr>
                <w:rFonts w:ascii="Times New Roman" w:hAnsi="Times New Roman" w:cs="Times New Roman"/>
              </w:rPr>
            </w:pPr>
          </w:p>
        </w:tc>
        <w:tc>
          <w:tcPr>
            <w:tcW w:w="2269" w:type="dxa"/>
            <w:tcBorders>
              <w:top w:val="single" w:sz="4" w:space="0" w:color="auto"/>
            </w:tcBorders>
          </w:tcPr>
          <w:p w:rsidR="00A07F1A" w:rsidRPr="003B26E0" w:rsidRDefault="00A07F1A" w:rsidP="008F24DF">
            <w:pPr>
              <w:pStyle w:val="ConsPlusNormal"/>
              <w:jc w:val="center"/>
              <w:rPr>
                <w:rFonts w:ascii="Times New Roman" w:hAnsi="Times New Roman" w:cs="Times New Roman"/>
              </w:rPr>
            </w:pPr>
            <w:r w:rsidRPr="003B26E0">
              <w:rPr>
                <w:rFonts w:ascii="Times New Roman" w:hAnsi="Times New Roman" w:cs="Times New Roman"/>
              </w:rPr>
              <w:t>(подпись)</w:t>
            </w:r>
          </w:p>
        </w:tc>
        <w:tc>
          <w:tcPr>
            <w:tcW w:w="283" w:type="dxa"/>
          </w:tcPr>
          <w:p w:rsidR="00A07F1A" w:rsidRPr="003B26E0" w:rsidRDefault="00A07F1A" w:rsidP="008F24DF">
            <w:pPr>
              <w:pStyle w:val="ConsPlusNormal"/>
              <w:rPr>
                <w:rFonts w:ascii="Times New Roman" w:hAnsi="Times New Roman" w:cs="Times New Roman"/>
              </w:rPr>
            </w:pPr>
          </w:p>
        </w:tc>
        <w:tc>
          <w:tcPr>
            <w:tcW w:w="3516" w:type="dxa"/>
            <w:tcBorders>
              <w:top w:val="single" w:sz="4" w:space="0" w:color="auto"/>
            </w:tcBorders>
          </w:tcPr>
          <w:p w:rsidR="00A07F1A" w:rsidRPr="003B26E0" w:rsidRDefault="00A07F1A" w:rsidP="008F24DF">
            <w:pPr>
              <w:pStyle w:val="ConsPlusNormal"/>
              <w:jc w:val="center"/>
              <w:rPr>
                <w:rFonts w:ascii="Times New Roman" w:hAnsi="Times New Roman" w:cs="Times New Roman"/>
              </w:rPr>
            </w:pPr>
            <w:proofErr w:type="gramStart"/>
            <w:r w:rsidRPr="003B26E0">
              <w:rPr>
                <w:rFonts w:ascii="Times New Roman" w:hAnsi="Times New Roman" w:cs="Times New Roman"/>
              </w:rPr>
              <w:t>(фамилия, имя, отчество (при наличии)</w:t>
            </w:r>
            <w:proofErr w:type="gramEnd"/>
          </w:p>
        </w:tc>
      </w:tr>
    </w:tbl>
    <w:p w:rsidR="00A07F1A" w:rsidRPr="003B26E0" w:rsidRDefault="00A07F1A" w:rsidP="00A07F1A">
      <w:pPr>
        <w:pStyle w:val="ConsPlusNormal"/>
        <w:ind w:firstLine="540"/>
        <w:jc w:val="both"/>
        <w:rPr>
          <w:rFonts w:ascii="Times New Roman" w:hAnsi="Times New Roman" w:cs="Times New Roman"/>
        </w:rPr>
      </w:pPr>
    </w:p>
    <w:p w:rsidR="00A07F1A" w:rsidRPr="003B26E0" w:rsidRDefault="00A07F1A" w:rsidP="00A07F1A">
      <w:pPr>
        <w:pStyle w:val="ConsPlusNormal"/>
        <w:ind w:firstLine="540"/>
        <w:jc w:val="both"/>
        <w:rPr>
          <w:rFonts w:ascii="Times New Roman" w:hAnsi="Times New Roman" w:cs="Times New Roman"/>
        </w:rPr>
      </w:pPr>
      <w:r w:rsidRPr="003B26E0">
        <w:rPr>
          <w:rFonts w:ascii="Times New Roman" w:hAnsi="Times New Roman" w:cs="Times New Roman"/>
        </w:rPr>
        <w:t>Дата</w:t>
      </w:r>
    </w:p>
    <w:p w:rsidR="00A07F1A" w:rsidRPr="003B26E0" w:rsidRDefault="00A07F1A" w:rsidP="00AA26ED">
      <w:pPr>
        <w:pStyle w:val="a3"/>
        <w:ind w:left="-142" w:right="-852" w:firstLine="284"/>
        <w:jc w:val="both"/>
        <w:rPr>
          <w:rFonts w:ascii="Times New Roman" w:hAnsi="Times New Roman" w:cs="Times New Roman"/>
          <w:sz w:val="28"/>
          <w:szCs w:val="28"/>
        </w:rPr>
      </w:pPr>
    </w:p>
    <w:p w:rsidR="00AA26ED" w:rsidRPr="003B26E0" w:rsidRDefault="00AA26ED" w:rsidP="00AA26ED">
      <w:pPr>
        <w:pStyle w:val="a3"/>
        <w:ind w:left="-142" w:right="-852" w:firstLine="284"/>
        <w:jc w:val="both"/>
        <w:rPr>
          <w:rFonts w:ascii="Times New Roman" w:hAnsi="Times New Roman" w:cs="Times New Roman"/>
          <w:sz w:val="28"/>
          <w:szCs w:val="28"/>
        </w:rPr>
      </w:pPr>
    </w:p>
    <w:p w:rsidR="00AA26ED" w:rsidRPr="003B26E0" w:rsidRDefault="00AA26ED" w:rsidP="00AA26ED">
      <w:pPr>
        <w:pStyle w:val="a3"/>
        <w:ind w:left="-142" w:right="-852" w:firstLine="284"/>
        <w:jc w:val="both"/>
        <w:rPr>
          <w:rFonts w:ascii="Times New Roman" w:hAnsi="Times New Roman" w:cs="Times New Roman"/>
          <w:sz w:val="28"/>
          <w:szCs w:val="28"/>
        </w:rPr>
      </w:pPr>
    </w:p>
    <w:p w:rsidR="00AA26ED" w:rsidRPr="003B26E0" w:rsidRDefault="00AA26ED" w:rsidP="00AA26ED">
      <w:pPr>
        <w:pStyle w:val="a3"/>
        <w:ind w:left="-142" w:right="-852" w:firstLine="284"/>
        <w:jc w:val="both"/>
        <w:rPr>
          <w:rFonts w:ascii="Times New Roman" w:hAnsi="Times New Roman" w:cs="Times New Roman"/>
          <w:sz w:val="28"/>
          <w:szCs w:val="28"/>
        </w:rPr>
      </w:pPr>
    </w:p>
    <w:p w:rsidR="00AA26ED" w:rsidRPr="003B26E0" w:rsidRDefault="00AA26ED" w:rsidP="00AA26ED">
      <w:pPr>
        <w:pStyle w:val="a3"/>
        <w:ind w:left="-142" w:right="-852" w:firstLine="284"/>
        <w:jc w:val="both"/>
        <w:rPr>
          <w:rFonts w:ascii="Times New Roman" w:hAnsi="Times New Roman" w:cs="Times New Roman"/>
          <w:sz w:val="28"/>
          <w:szCs w:val="28"/>
        </w:rPr>
      </w:pPr>
    </w:p>
    <w:p w:rsidR="00AA26ED" w:rsidRPr="003B26E0" w:rsidRDefault="00AA26ED" w:rsidP="00AA26ED">
      <w:pPr>
        <w:pStyle w:val="a3"/>
        <w:ind w:left="-142" w:right="-852" w:firstLine="284"/>
        <w:jc w:val="both"/>
        <w:rPr>
          <w:rFonts w:ascii="Times New Roman" w:hAnsi="Times New Roman" w:cs="Times New Roman"/>
          <w:sz w:val="28"/>
          <w:szCs w:val="28"/>
        </w:rPr>
      </w:pPr>
    </w:p>
    <w:p w:rsidR="000C2623" w:rsidRPr="003B26E0" w:rsidRDefault="000C2623" w:rsidP="00AA26ED">
      <w:pPr>
        <w:pStyle w:val="a3"/>
        <w:ind w:left="-142" w:right="-852" w:firstLine="284"/>
        <w:jc w:val="both"/>
        <w:rPr>
          <w:rFonts w:ascii="Times New Roman" w:hAnsi="Times New Roman" w:cs="Times New Roman"/>
          <w:sz w:val="28"/>
          <w:szCs w:val="28"/>
        </w:rPr>
      </w:pPr>
    </w:p>
    <w:p w:rsidR="000C2623" w:rsidRPr="003B26E0" w:rsidRDefault="000C2623" w:rsidP="00AA26ED">
      <w:pPr>
        <w:pStyle w:val="a3"/>
        <w:ind w:left="-142" w:right="-852" w:firstLine="284"/>
        <w:jc w:val="both"/>
        <w:rPr>
          <w:rFonts w:ascii="Times New Roman" w:hAnsi="Times New Roman" w:cs="Times New Roman"/>
          <w:sz w:val="28"/>
          <w:szCs w:val="28"/>
        </w:rPr>
      </w:pPr>
    </w:p>
    <w:p w:rsidR="000C2623" w:rsidRPr="003B26E0" w:rsidRDefault="000C2623" w:rsidP="00AA26ED">
      <w:pPr>
        <w:pStyle w:val="a3"/>
        <w:ind w:left="-142" w:right="-852" w:firstLine="284"/>
        <w:jc w:val="both"/>
        <w:rPr>
          <w:rFonts w:ascii="Times New Roman" w:hAnsi="Times New Roman" w:cs="Times New Roman"/>
          <w:sz w:val="28"/>
          <w:szCs w:val="28"/>
        </w:rPr>
      </w:pPr>
    </w:p>
    <w:p w:rsidR="000C2623" w:rsidRPr="003B26E0" w:rsidRDefault="000C2623" w:rsidP="00AA26ED">
      <w:pPr>
        <w:pStyle w:val="a3"/>
        <w:ind w:left="-142" w:right="-852" w:firstLine="284"/>
        <w:jc w:val="both"/>
        <w:rPr>
          <w:rFonts w:ascii="Times New Roman" w:hAnsi="Times New Roman" w:cs="Times New Roman"/>
          <w:sz w:val="28"/>
          <w:szCs w:val="28"/>
        </w:rPr>
      </w:pPr>
    </w:p>
    <w:p w:rsidR="000C2623" w:rsidRPr="003B26E0" w:rsidRDefault="000C2623" w:rsidP="00AA26ED">
      <w:pPr>
        <w:pStyle w:val="a3"/>
        <w:ind w:left="-142" w:right="-852" w:firstLine="284"/>
        <w:jc w:val="both"/>
        <w:rPr>
          <w:rFonts w:ascii="Times New Roman" w:hAnsi="Times New Roman" w:cs="Times New Roman"/>
          <w:sz w:val="28"/>
          <w:szCs w:val="28"/>
        </w:rPr>
      </w:pPr>
    </w:p>
    <w:p w:rsidR="000C2623" w:rsidRPr="003B26E0" w:rsidRDefault="000C2623" w:rsidP="00AA26ED">
      <w:pPr>
        <w:pStyle w:val="a3"/>
        <w:ind w:left="-142" w:right="-852" w:firstLine="284"/>
        <w:jc w:val="both"/>
        <w:rPr>
          <w:rFonts w:ascii="Times New Roman" w:hAnsi="Times New Roman" w:cs="Times New Roman"/>
          <w:sz w:val="28"/>
          <w:szCs w:val="28"/>
        </w:rPr>
      </w:pPr>
    </w:p>
    <w:p w:rsidR="002C70F4" w:rsidRDefault="002C70F4" w:rsidP="001C4CDC">
      <w:pPr>
        <w:pStyle w:val="ConsPlusNormal"/>
        <w:ind w:left="4111"/>
        <w:jc w:val="center"/>
        <w:rPr>
          <w:rFonts w:ascii="Times New Roman" w:hAnsi="Times New Roman" w:cs="Times New Roman"/>
        </w:rPr>
      </w:pPr>
    </w:p>
    <w:p w:rsidR="000C2623" w:rsidRPr="003B26E0" w:rsidRDefault="000C2623" w:rsidP="001C4CDC">
      <w:pPr>
        <w:pStyle w:val="ConsPlusNormal"/>
        <w:ind w:left="4111"/>
        <w:jc w:val="center"/>
        <w:rPr>
          <w:rFonts w:ascii="Times New Roman" w:hAnsi="Times New Roman" w:cs="Times New Roman"/>
        </w:rPr>
      </w:pPr>
      <w:r w:rsidRPr="003B26E0">
        <w:rPr>
          <w:rFonts w:ascii="Times New Roman" w:hAnsi="Times New Roman" w:cs="Times New Roman"/>
        </w:rPr>
        <w:t>Приложение №3</w:t>
      </w:r>
    </w:p>
    <w:p w:rsidR="000C2623" w:rsidRPr="003B26E0" w:rsidRDefault="000C2623" w:rsidP="001C4CDC">
      <w:pPr>
        <w:pStyle w:val="ConsPlusNormal"/>
        <w:ind w:left="4111"/>
        <w:jc w:val="center"/>
        <w:rPr>
          <w:rFonts w:ascii="Times New Roman" w:hAnsi="Times New Roman" w:cs="Times New Roman"/>
        </w:rPr>
      </w:pPr>
      <w:r w:rsidRPr="003B26E0">
        <w:rPr>
          <w:rFonts w:ascii="Times New Roman" w:hAnsi="Times New Roman" w:cs="Times New Roman"/>
        </w:rPr>
        <w:t>к Административному регламенту предоставления</w:t>
      </w:r>
    </w:p>
    <w:p w:rsidR="000C2623" w:rsidRPr="003B26E0" w:rsidRDefault="000C2623" w:rsidP="001C4CDC">
      <w:pPr>
        <w:pStyle w:val="ConsPlusNormal"/>
        <w:ind w:left="4111"/>
        <w:jc w:val="center"/>
        <w:rPr>
          <w:rFonts w:ascii="Times New Roman" w:hAnsi="Times New Roman" w:cs="Times New Roman"/>
        </w:rPr>
      </w:pPr>
      <w:r w:rsidRPr="003B26E0">
        <w:rPr>
          <w:rFonts w:ascii="Times New Roman" w:hAnsi="Times New Roman" w:cs="Times New Roman"/>
        </w:rPr>
        <w:t>муниципальной услуги "Перевод жилого помещения</w:t>
      </w:r>
    </w:p>
    <w:p w:rsidR="000C2623" w:rsidRPr="003B26E0" w:rsidRDefault="000C2623" w:rsidP="001C4CDC">
      <w:pPr>
        <w:pStyle w:val="ConsPlusNormal"/>
        <w:ind w:left="4111"/>
        <w:jc w:val="center"/>
        <w:rPr>
          <w:rFonts w:ascii="Times New Roman" w:hAnsi="Times New Roman" w:cs="Times New Roman"/>
        </w:rPr>
      </w:pPr>
      <w:r w:rsidRPr="003B26E0">
        <w:rPr>
          <w:rFonts w:ascii="Times New Roman" w:hAnsi="Times New Roman" w:cs="Times New Roman"/>
        </w:rPr>
        <w:t>в нежилое помещение и нежилого помещения</w:t>
      </w:r>
    </w:p>
    <w:p w:rsidR="000C2623" w:rsidRPr="003B26E0" w:rsidRDefault="000C2623" w:rsidP="001C4CDC">
      <w:pPr>
        <w:pStyle w:val="ConsPlusNormal"/>
        <w:ind w:left="4111"/>
        <w:jc w:val="center"/>
        <w:rPr>
          <w:rFonts w:ascii="Times New Roman" w:hAnsi="Times New Roman" w:cs="Times New Roman"/>
        </w:rPr>
      </w:pPr>
      <w:r w:rsidRPr="003B26E0">
        <w:rPr>
          <w:rFonts w:ascii="Times New Roman" w:hAnsi="Times New Roman" w:cs="Times New Roman"/>
        </w:rPr>
        <w:t>в жилое помещение"</w:t>
      </w:r>
    </w:p>
    <w:p w:rsidR="000C2623" w:rsidRPr="003B26E0" w:rsidRDefault="000C2623" w:rsidP="000C2623">
      <w:pPr>
        <w:pStyle w:val="ConsPlusNormal"/>
        <w:ind w:left="4536" w:right="-710"/>
        <w:jc w:val="center"/>
        <w:rPr>
          <w:rFonts w:ascii="Times New Roman" w:hAnsi="Times New Roman" w:cs="Times New Roman"/>
        </w:rPr>
      </w:pPr>
    </w:p>
    <w:p w:rsidR="000C2623" w:rsidRPr="003B26E0" w:rsidRDefault="000C2623" w:rsidP="000C2623">
      <w:pPr>
        <w:pStyle w:val="ConsPlusNormal"/>
        <w:ind w:firstLine="540"/>
        <w:jc w:val="both"/>
        <w:rPr>
          <w:rFonts w:ascii="Times New Roman" w:hAnsi="Times New Roman" w:cs="Times New Roman"/>
        </w:rPr>
      </w:pPr>
    </w:p>
    <w:p w:rsidR="000C2623" w:rsidRPr="003B26E0" w:rsidRDefault="000C2623" w:rsidP="001C4CDC">
      <w:pPr>
        <w:pStyle w:val="ConsPlusNormal"/>
        <w:ind w:left="5103"/>
        <w:jc w:val="center"/>
        <w:rPr>
          <w:rFonts w:ascii="Times New Roman" w:hAnsi="Times New Roman" w:cs="Times New Roman"/>
        </w:rPr>
      </w:pPr>
      <w:r w:rsidRPr="003B26E0">
        <w:rPr>
          <w:rFonts w:ascii="Times New Roman" w:hAnsi="Times New Roman" w:cs="Times New Roman"/>
        </w:rPr>
        <w:t>УТВЕРЖДЕНА</w:t>
      </w:r>
    </w:p>
    <w:p w:rsidR="001C4CDC" w:rsidRPr="003B26E0" w:rsidRDefault="000C2623" w:rsidP="001C4CDC">
      <w:pPr>
        <w:pStyle w:val="ConsPlusNormal"/>
        <w:ind w:left="5103"/>
        <w:jc w:val="center"/>
        <w:rPr>
          <w:rFonts w:ascii="Times New Roman" w:hAnsi="Times New Roman" w:cs="Times New Roman"/>
        </w:rPr>
      </w:pPr>
      <w:r w:rsidRPr="003B26E0">
        <w:rPr>
          <w:rFonts w:ascii="Times New Roman" w:hAnsi="Times New Roman" w:cs="Times New Roman"/>
        </w:rPr>
        <w:t xml:space="preserve">Постановлением Правительства </w:t>
      </w:r>
    </w:p>
    <w:p w:rsidR="000C2623" w:rsidRPr="003B26E0" w:rsidRDefault="000C2623" w:rsidP="001C4CDC">
      <w:pPr>
        <w:pStyle w:val="ConsPlusNormal"/>
        <w:ind w:left="5103"/>
        <w:jc w:val="center"/>
        <w:rPr>
          <w:rFonts w:ascii="Times New Roman" w:hAnsi="Times New Roman" w:cs="Times New Roman"/>
        </w:rPr>
      </w:pPr>
      <w:r w:rsidRPr="003B26E0">
        <w:rPr>
          <w:rFonts w:ascii="Times New Roman" w:hAnsi="Times New Roman" w:cs="Times New Roman"/>
        </w:rPr>
        <w:t>Российской Федерации от 10.08.2005 №502</w:t>
      </w:r>
    </w:p>
    <w:p w:rsidR="000C2623" w:rsidRPr="003B26E0" w:rsidRDefault="000C2623" w:rsidP="000C2623">
      <w:pPr>
        <w:pStyle w:val="ConsPlusNormal"/>
        <w:jc w:val="center"/>
        <w:rPr>
          <w:rFonts w:ascii="Times New Roman" w:hAnsi="Times New Roman" w:cs="Times New Roman"/>
        </w:rPr>
      </w:pPr>
    </w:p>
    <w:p w:rsidR="001C4CDC" w:rsidRPr="003B26E0" w:rsidRDefault="001C4CDC" w:rsidP="000C2623">
      <w:pPr>
        <w:pStyle w:val="ConsPlusNormal"/>
        <w:jc w:val="center"/>
        <w:rPr>
          <w:rFonts w:ascii="Times New Roman" w:hAnsi="Times New Roman" w:cs="Times New Roman"/>
        </w:rPr>
      </w:pPr>
    </w:p>
    <w:p w:rsidR="000C2623" w:rsidRPr="003B26E0" w:rsidRDefault="000C2623" w:rsidP="000C2623">
      <w:pPr>
        <w:pStyle w:val="ConsPlusNormal"/>
        <w:jc w:val="center"/>
        <w:rPr>
          <w:rFonts w:ascii="Times New Roman" w:hAnsi="Times New Roman" w:cs="Times New Roman"/>
        </w:rPr>
      </w:pPr>
      <w:r w:rsidRPr="003B26E0">
        <w:rPr>
          <w:rFonts w:ascii="Times New Roman" w:hAnsi="Times New Roman" w:cs="Times New Roman"/>
        </w:rPr>
        <w:t>ФОРМА</w:t>
      </w:r>
    </w:p>
    <w:p w:rsidR="000C2623" w:rsidRPr="003B26E0" w:rsidRDefault="000C2623" w:rsidP="000C2623">
      <w:pPr>
        <w:pStyle w:val="ConsPlusNormal"/>
        <w:jc w:val="center"/>
        <w:rPr>
          <w:rFonts w:ascii="Times New Roman" w:hAnsi="Times New Roman" w:cs="Times New Roman"/>
        </w:rPr>
      </w:pPr>
      <w:r w:rsidRPr="003B26E0">
        <w:rPr>
          <w:rFonts w:ascii="Times New Roman" w:hAnsi="Times New Roman" w:cs="Times New Roman"/>
        </w:rPr>
        <w:t>уведомления о переводе (отказе в переводе) жилого (нежилого)</w:t>
      </w:r>
    </w:p>
    <w:p w:rsidR="000C2623" w:rsidRPr="003B26E0" w:rsidRDefault="000C2623" w:rsidP="000C2623">
      <w:pPr>
        <w:pStyle w:val="ConsPlusNormal"/>
        <w:jc w:val="center"/>
        <w:rPr>
          <w:rFonts w:ascii="Times New Roman" w:hAnsi="Times New Roman" w:cs="Times New Roman"/>
        </w:rPr>
      </w:pPr>
      <w:r w:rsidRPr="003B26E0">
        <w:rPr>
          <w:rFonts w:ascii="Times New Roman" w:hAnsi="Times New Roman" w:cs="Times New Roman"/>
        </w:rPr>
        <w:t>помещения в нежилое (жилое) помещение</w:t>
      </w:r>
    </w:p>
    <w:p w:rsidR="001C4CDC" w:rsidRPr="003B26E0" w:rsidRDefault="001C4CDC" w:rsidP="000C2623">
      <w:pPr>
        <w:pStyle w:val="ConsPlusNormal"/>
        <w:ind w:firstLine="540"/>
        <w:jc w:val="both"/>
        <w:rPr>
          <w:rFonts w:ascii="Times New Roman" w:hAnsi="Times New Roman" w:cs="Times New Roman"/>
        </w:rPr>
      </w:pPr>
    </w:p>
    <w:p w:rsidR="000C2623" w:rsidRPr="003B26E0" w:rsidRDefault="000C2623" w:rsidP="000C2623">
      <w:pPr>
        <w:pStyle w:val="ConsPlusNormal"/>
        <w:ind w:firstLine="540"/>
        <w:jc w:val="both"/>
        <w:rPr>
          <w:rFonts w:ascii="Times New Roman" w:hAnsi="Times New Roman" w:cs="Times New Roman"/>
        </w:rPr>
      </w:pPr>
      <w:r w:rsidRPr="003B26E0">
        <w:rPr>
          <w:rFonts w:ascii="Times New Roman" w:hAnsi="Times New Roman" w:cs="Times New Roman"/>
        </w:rPr>
        <w:t>Кому</w:t>
      </w:r>
    </w:p>
    <w:p w:rsidR="000C2623" w:rsidRPr="003B26E0" w:rsidRDefault="000C2623" w:rsidP="001C4CDC">
      <w:pPr>
        <w:pStyle w:val="ConsPlusNormal"/>
        <w:spacing w:before="240"/>
        <w:jc w:val="center"/>
        <w:rPr>
          <w:rFonts w:ascii="Times New Roman" w:hAnsi="Times New Roman" w:cs="Times New Roman"/>
        </w:rPr>
      </w:pPr>
      <w:r w:rsidRPr="003B26E0">
        <w:rPr>
          <w:rFonts w:ascii="Times New Roman" w:hAnsi="Times New Roman" w:cs="Times New Roman"/>
        </w:rPr>
        <w:t>(фамилия, имя, отчество -</w:t>
      </w:r>
      <w:r w:rsidR="001C4CDC" w:rsidRPr="003B26E0">
        <w:rPr>
          <w:rFonts w:ascii="Times New Roman" w:hAnsi="Times New Roman" w:cs="Times New Roman"/>
        </w:rPr>
        <w:t xml:space="preserve"> </w:t>
      </w:r>
      <w:r w:rsidRPr="003B26E0">
        <w:rPr>
          <w:rFonts w:ascii="Times New Roman" w:hAnsi="Times New Roman" w:cs="Times New Roman"/>
        </w:rPr>
        <w:t>для граждан;</w:t>
      </w:r>
    </w:p>
    <w:p w:rsidR="000C2623" w:rsidRPr="003B26E0" w:rsidRDefault="000C2623" w:rsidP="000C2623">
      <w:pPr>
        <w:pStyle w:val="ConsPlusNormal"/>
        <w:ind w:firstLine="540"/>
        <w:jc w:val="both"/>
        <w:rPr>
          <w:rFonts w:ascii="Times New Roman" w:hAnsi="Times New Roman" w:cs="Times New Roman"/>
        </w:rPr>
      </w:pPr>
    </w:p>
    <w:p w:rsidR="000C2623" w:rsidRPr="003B26E0" w:rsidRDefault="000C2623" w:rsidP="000C2623">
      <w:pPr>
        <w:pStyle w:val="ConsPlusNormal"/>
        <w:jc w:val="center"/>
        <w:rPr>
          <w:rFonts w:ascii="Times New Roman" w:hAnsi="Times New Roman" w:cs="Times New Roman"/>
        </w:rPr>
      </w:pPr>
      <w:r w:rsidRPr="003B26E0">
        <w:rPr>
          <w:rFonts w:ascii="Times New Roman" w:hAnsi="Times New Roman" w:cs="Times New Roman"/>
        </w:rPr>
        <w:t>полное наименование организации -</w:t>
      </w:r>
      <w:r w:rsidR="001C4CDC" w:rsidRPr="003B26E0">
        <w:rPr>
          <w:rFonts w:ascii="Times New Roman" w:hAnsi="Times New Roman" w:cs="Times New Roman"/>
        </w:rPr>
        <w:t xml:space="preserve"> </w:t>
      </w:r>
      <w:r w:rsidRPr="003B26E0">
        <w:rPr>
          <w:rFonts w:ascii="Times New Roman" w:hAnsi="Times New Roman" w:cs="Times New Roman"/>
        </w:rPr>
        <w:t>для юридических лиц)</w:t>
      </w:r>
    </w:p>
    <w:p w:rsidR="000C2623" w:rsidRPr="003B26E0" w:rsidRDefault="000C2623" w:rsidP="000C2623">
      <w:pPr>
        <w:pStyle w:val="ConsPlusNormal"/>
        <w:ind w:firstLine="540"/>
        <w:jc w:val="both"/>
        <w:rPr>
          <w:rFonts w:ascii="Times New Roman" w:hAnsi="Times New Roman" w:cs="Times New Roman"/>
        </w:rPr>
      </w:pPr>
      <w:r w:rsidRPr="003B26E0">
        <w:rPr>
          <w:rFonts w:ascii="Times New Roman" w:hAnsi="Times New Roman" w:cs="Times New Roman"/>
        </w:rPr>
        <w:t>Куда</w:t>
      </w:r>
    </w:p>
    <w:p w:rsidR="000C2623" w:rsidRPr="003B26E0" w:rsidRDefault="000C2623" w:rsidP="001C4CDC">
      <w:pPr>
        <w:pStyle w:val="ConsPlusNormal"/>
        <w:spacing w:before="240"/>
        <w:jc w:val="center"/>
        <w:rPr>
          <w:rFonts w:ascii="Times New Roman" w:hAnsi="Times New Roman" w:cs="Times New Roman"/>
        </w:rPr>
      </w:pPr>
      <w:r w:rsidRPr="003B26E0">
        <w:rPr>
          <w:rFonts w:ascii="Times New Roman" w:hAnsi="Times New Roman" w:cs="Times New Roman"/>
        </w:rPr>
        <w:t>(почтовый индекс и адрес</w:t>
      </w:r>
      <w:r w:rsidR="001C4CDC" w:rsidRPr="003B26E0">
        <w:rPr>
          <w:rFonts w:ascii="Times New Roman" w:hAnsi="Times New Roman" w:cs="Times New Roman"/>
        </w:rPr>
        <w:t xml:space="preserve"> </w:t>
      </w:r>
      <w:r w:rsidRPr="003B26E0">
        <w:rPr>
          <w:rFonts w:ascii="Times New Roman" w:hAnsi="Times New Roman" w:cs="Times New Roman"/>
        </w:rPr>
        <w:t>Заявителя согласно заявлению</w:t>
      </w:r>
      <w:r w:rsidR="001C4CDC" w:rsidRPr="003B26E0">
        <w:rPr>
          <w:rFonts w:ascii="Times New Roman" w:hAnsi="Times New Roman" w:cs="Times New Roman"/>
        </w:rPr>
        <w:t xml:space="preserve"> </w:t>
      </w:r>
      <w:r w:rsidRPr="003B26E0">
        <w:rPr>
          <w:rFonts w:ascii="Times New Roman" w:hAnsi="Times New Roman" w:cs="Times New Roman"/>
        </w:rPr>
        <w:t>о переводе)</w:t>
      </w:r>
    </w:p>
    <w:p w:rsidR="000C2623" w:rsidRPr="003B26E0" w:rsidRDefault="000C2623" w:rsidP="000C2623">
      <w:pPr>
        <w:pStyle w:val="ConsPlusNormal"/>
        <w:ind w:firstLine="540"/>
        <w:jc w:val="both"/>
        <w:rPr>
          <w:rFonts w:ascii="Times New Roman" w:hAnsi="Times New Roman" w:cs="Times New Roman"/>
        </w:rPr>
      </w:pPr>
    </w:p>
    <w:p w:rsidR="000C2623" w:rsidRPr="003B26E0" w:rsidRDefault="000C2623" w:rsidP="000C2623">
      <w:pPr>
        <w:pStyle w:val="ConsPlusNormal"/>
        <w:jc w:val="center"/>
        <w:rPr>
          <w:rFonts w:ascii="Times New Roman" w:hAnsi="Times New Roman" w:cs="Times New Roman"/>
        </w:rPr>
      </w:pPr>
      <w:r w:rsidRPr="003B26E0">
        <w:rPr>
          <w:rFonts w:ascii="Times New Roman" w:hAnsi="Times New Roman" w:cs="Times New Roman"/>
        </w:rPr>
        <w:t>Уведомление</w:t>
      </w:r>
    </w:p>
    <w:p w:rsidR="000C2623" w:rsidRPr="003B26E0" w:rsidRDefault="000C2623" w:rsidP="000C2623">
      <w:pPr>
        <w:pStyle w:val="ConsPlusNormal"/>
        <w:jc w:val="center"/>
        <w:rPr>
          <w:rFonts w:ascii="Times New Roman" w:hAnsi="Times New Roman" w:cs="Times New Roman"/>
        </w:rPr>
      </w:pPr>
      <w:r w:rsidRPr="003B26E0">
        <w:rPr>
          <w:rFonts w:ascii="Times New Roman" w:hAnsi="Times New Roman" w:cs="Times New Roman"/>
        </w:rPr>
        <w:t xml:space="preserve">о переводе (отказе в переводе) </w:t>
      </w:r>
      <w:proofErr w:type="gramStart"/>
      <w:r w:rsidRPr="003B26E0">
        <w:rPr>
          <w:rFonts w:ascii="Times New Roman" w:hAnsi="Times New Roman" w:cs="Times New Roman"/>
        </w:rPr>
        <w:t>жилого</w:t>
      </w:r>
      <w:proofErr w:type="gramEnd"/>
      <w:r w:rsidRPr="003B26E0">
        <w:rPr>
          <w:rFonts w:ascii="Times New Roman" w:hAnsi="Times New Roman" w:cs="Times New Roman"/>
        </w:rPr>
        <w:t xml:space="preserve"> (нежилого)</w:t>
      </w:r>
    </w:p>
    <w:p w:rsidR="000C2623" w:rsidRPr="003B26E0" w:rsidRDefault="000C2623" w:rsidP="000C2623">
      <w:pPr>
        <w:pStyle w:val="ConsPlusNormal"/>
        <w:jc w:val="center"/>
        <w:rPr>
          <w:rFonts w:ascii="Times New Roman" w:hAnsi="Times New Roman" w:cs="Times New Roman"/>
        </w:rPr>
      </w:pPr>
      <w:r w:rsidRPr="003B26E0">
        <w:rPr>
          <w:rFonts w:ascii="Times New Roman" w:hAnsi="Times New Roman" w:cs="Times New Roman"/>
        </w:rPr>
        <w:t>помещения в нежилое (жилое) помещение</w:t>
      </w:r>
    </w:p>
    <w:p w:rsidR="000C2623" w:rsidRPr="003B26E0" w:rsidRDefault="000C2623" w:rsidP="000C2623">
      <w:pPr>
        <w:pStyle w:val="ConsPlusNormal"/>
        <w:ind w:firstLine="540"/>
        <w:jc w:val="both"/>
        <w:rPr>
          <w:rFonts w:ascii="Times New Roman" w:hAnsi="Times New Roman" w:cs="Times New Roman"/>
        </w:rPr>
      </w:pPr>
    </w:p>
    <w:p w:rsidR="000C2623" w:rsidRPr="003B26E0" w:rsidRDefault="000C2623" w:rsidP="000C2623">
      <w:pPr>
        <w:pStyle w:val="ConsPlusNormal"/>
        <w:ind w:firstLine="540"/>
        <w:jc w:val="both"/>
        <w:rPr>
          <w:rFonts w:ascii="Times New Roman" w:hAnsi="Times New Roman" w:cs="Times New Roman"/>
        </w:rPr>
      </w:pPr>
      <w:r w:rsidRPr="003B26E0">
        <w:rPr>
          <w:rFonts w:ascii="Times New Roman" w:hAnsi="Times New Roman" w:cs="Times New Roman"/>
        </w:rPr>
        <w:t>____________________________________________________________________</w:t>
      </w:r>
    </w:p>
    <w:p w:rsidR="000C2623" w:rsidRPr="003B26E0" w:rsidRDefault="000C2623" w:rsidP="000C2623">
      <w:pPr>
        <w:pStyle w:val="ConsPlusNormal"/>
        <w:ind w:firstLine="540"/>
        <w:jc w:val="both"/>
        <w:rPr>
          <w:rFonts w:ascii="Times New Roman" w:hAnsi="Times New Roman" w:cs="Times New Roman"/>
        </w:rPr>
      </w:pPr>
      <w:proofErr w:type="gramStart"/>
      <w:r w:rsidRPr="003B26E0">
        <w:rPr>
          <w:rFonts w:ascii="Times New Roman" w:hAnsi="Times New Roman" w:cs="Times New Roman"/>
        </w:rPr>
        <w:t>(полное наименование органа местного самоуправления,</w:t>
      </w:r>
      <w:proofErr w:type="gramEnd"/>
    </w:p>
    <w:p w:rsidR="000C2623" w:rsidRPr="003B26E0" w:rsidRDefault="000C2623" w:rsidP="000C2623">
      <w:pPr>
        <w:pStyle w:val="ConsPlusNormal"/>
        <w:ind w:firstLine="540"/>
        <w:jc w:val="both"/>
        <w:rPr>
          <w:rFonts w:ascii="Times New Roman" w:hAnsi="Times New Roman" w:cs="Times New Roman"/>
        </w:rPr>
      </w:pPr>
      <w:r w:rsidRPr="003B26E0">
        <w:rPr>
          <w:rFonts w:ascii="Times New Roman" w:hAnsi="Times New Roman" w:cs="Times New Roman"/>
        </w:rPr>
        <w:t>___________________________________________________________________,</w:t>
      </w:r>
    </w:p>
    <w:p w:rsidR="000C2623" w:rsidRPr="003B26E0" w:rsidRDefault="000C2623" w:rsidP="000C2623">
      <w:pPr>
        <w:pStyle w:val="ConsPlusNormal"/>
        <w:ind w:firstLine="540"/>
        <w:jc w:val="both"/>
        <w:rPr>
          <w:rFonts w:ascii="Times New Roman" w:hAnsi="Times New Roman" w:cs="Times New Roman"/>
        </w:rPr>
      </w:pPr>
      <w:r w:rsidRPr="003B26E0">
        <w:rPr>
          <w:rFonts w:ascii="Times New Roman" w:hAnsi="Times New Roman" w:cs="Times New Roman"/>
        </w:rPr>
        <w:t>осуществляющего перевод помещения)</w:t>
      </w:r>
    </w:p>
    <w:p w:rsidR="000C2623" w:rsidRPr="003B26E0" w:rsidRDefault="000C2623" w:rsidP="00C85C6D">
      <w:pPr>
        <w:pStyle w:val="ConsPlusNormal"/>
        <w:ind w:left="567" w:hanging="27"/>
        <w:jc w:val="both"/>
        <w:rPr>
          <w:rFonts w:ascii="Times New Roman" w:hAnsi="Times New Roman" w:cs="Times New Roman"/>
        </w:rPr>
      </w:pPr>
      <w:r w:rsidRPr="003B26E0">
        <w:rPr>
          <w:rFonts w:ascii="Times New Roman" w:hAnsi="Times New Roman" w:cs="Times New Roman"/>
        </w:rPr>
        <w:t>рассмотрев представленные в соответствии с частью 2 статьи 23 Жилищного кодекса</w:t>
      </w:r>
      <w:r w:rsidR="00C85C6D" w:rsidRPr="003B26E0">
        <w:rPr>
          <w:rFonts w:ascii="Times New Roman" w:hAnsi="Times New Roman" w:cs="Times New Roman"/>
        </w:rPr>
        <w:t xml:space="preserve"> </w:t>
      </w:r>
      <w:r w:rsidRPr="003B26E0">
        <w:rPr>
          <w:rFonts w:ascii="Times New Roman" w:hAnsi="Times New Roman" w:cs="Times New Roman"/>
        </w:rPr>
        <w:t>Российской</w:t>
      </w:r>
      <w:r w:rsidR="00C85C6D" w:rsidRPr="003B26E0">
        <w:rPr>
          <w:rFonts w:ascii="Times New Roman" w:hAnsi="Times New Roman" w:cs="Times New Roman"/>
        </w:rPr>
        <w:t xml:space="preserve"> </w:t>
      </w:r>
      <w:r w:rsidRPr="003B26E0">
        <w:rPr>
          <w:rFonts w:ascii="Times New Roman" w:hAnsi="Times New Roman" w:cs="Times New Roman"/>
        </w:rPr>
        <w:t>Федерации документы о переводе помещения общей площадью ________ кв. м, находящегося по адресу:</w:t>
      </w:r>
    </w:p>
    <w:p w:rsidR="000C2623" w:rsidRPr="003B26E0" w:rsidRDefault="000C2623" w:rsidP="000C2623">
      <w:pPr>
        <w:pStyle w:val="ConsPlusNormal"/>
        <w:spacing w:before="240"/>
        <w:ind w:firstLine="540"/>
        <w:jc w:val="both"/>
        <w:rPr>
          <w:rFonts w:ascii="Times New Roman" w:hAnsi="Times New Roman" w:cs="Times New Roman"/>
        </w:rPr>
      </w:pPr>
      <w:r w:rsidRPr="003B26E0">
        <w:rPr>
          <w:rFonts w:ascii="Times New Roman" w:hAnsi="Times New Roman" w:cs="Times New Roman"/>
        </w:rPr>
        <w:t>___________________________________________________________________</w:t>
      </w:r>
    </w:p>
    <w:p w:rsidR="000C2623" w:rsidRPr="003B26E0" w:rsidRDefault="000C2623" w:rsidP="000C2623">
      <w:pPr>
        <w:pStyle w:val="ConsPlusNormal"/>
        <w:ind w:firstLine="540"/>
        <w:jc w:val="both"/>
        <w:rPr>
          <w:rFonts w:ascii="Times New Roman" w:hAnsi="Times New Roman" w:cs="Times New Roman"/>
        </w:rPr>
      </w:pPr>
      <w:r w:rsidRPr="003B26E0">
        <w:rPr>
          <w:rFonts w:ascii="Times New Roman" w:hAnsi="Times New Roman" w:cs="Times New Roman"/>
        </w:rPr>
        <w:t>(наименование городского или сельского поселения)</w:t>
      </w:r>
    </w:p>
    <w:p w:rsidR="000C2623" w:rsidRPr="003B26E0" w:rsidRDefault="000C2623" w:rsidP="000C2623">
      <w:pPr>
        <w:pStyle w:val="ConsPlusNormal"/>
        <w:ind w:firstLine="540"/>
        <w:jc w:val="both"/>
        <w:rPr>
          <w:rFonts w:ascii="Times New Roman" w:hAnsi="Times New Roman" w:cs="Times New Roman"/>
        </w:rPr>
      </w:pPr>
      <w:r w:rsidRPr="003B26E0">
        <w:rPr>
          <w:rFonts w:ascii="Times New Roman" w:hAnsi="Times New Roman" w:cs="Times New Roman"/>
        </w:rPr>
        <w:t>___________________________________________________________________</w:t>
      </w:r>
    </w:p>
    <w:p w:rsidR="000C2623" w:rsidRPr="003B26E0" w:rsidRDefault="000C2623" w:rsidP="000C2623">
      <w:pPr>
        <w:pStyle w:val="ConsPlusNormal"/>
        <w:ind w:firstLine="540"/>
        <w:jc w:val="both"/>
        <w:rPr>
          <w:rFonts w:ascii="Times New Roman" w:hAnsi="Times New Roman" w:cs="Times New Roman"/>
        </w:rPr>
      </w:pPr>
      <w:r w:rsidRPr="003B26E0">
        <w:rPr>
          <w:rFonts w:ascii="Times New Roman" w:hAnsi="Times New Roman" w:cs="Times New Roman"/>
        </w:rPr>
        <w:t>(наименование улицы, площади, проспекта, бульвара, проезда и т.п.)</w:t>
      </w:r>
    </w:p>
    <w:p w:rsidR="000C2623" w:rsidRPr="003B26E0" w:rsidRDefault="000C2623" w:rsidP="000C2623">
      <w:pPr>
        <w:pStyle w:val="ConsPlusNormal"/>
        <w:ind w:firstLine="540"/>
        <w:jc w:val="both"/>
        <w:rPr>
          <w:rFonts w:ascii="Times New Roman" w:hAnsi="Times New Roman" w:cs="Times New Roman"/>
        </w:rPr>
      </w:pPr>
      <w:r w:rsidRPr="003B26E0">
        <w:rPr>
          <w:rFonts w:ascii="Times New Roman" w:hAnsi="Times New Roman" w:cs="Times New Roman"/>
        </w:rPr>
        <w:t xml:space="preserve">дом _________, корпус (владение, строение), кв. _________, </w:t>
      </w:r>
      <w:r w:rsidRPr="003B26E0">
        <w:rPr>
          <w:rFonts w:ascii="Times New Roman" w:hAnsi="Times New Roman" w:cs="Times New Roman"/>
          <w:u w:val="single"/>
        </w:rPr>
        <w:t>из жилог</w:t>
      </w:r>
      <w:proofErr w:type="gramStart"/>
      <w:r w:rsidRPr="003B26E0">
        <w:rPr>
          <w:rFonts w:ascii="Times New Roman" w:hAnsi="Times New Roman" w:cs="Times New Roman"/>
          <w:u w:val="single"/>
        </w:rPr>
        <w:t>о(</w:t>
      </w:r>
      <w:proofErr w:type="gramEnd"/>
      <w:r w:rsidRPr="003B26E0">
        <w:rPr>
          <w:rFonts w:ascii="Times New Roman" w:hAnsi="Times New Roman" w:cs="Times New Roman"/>
          <w:u w:val="single"/>
        </w:rPr>
        <w:t>нежилого)</w:t>
      </w:r>
    </w:p>
    <w:p w:rsidR="000C2623" w:rsidRPr="003B26E0" w:rsidRDefault="001C4CDC" w:rsidP="000C2623">
      <w:pPr>
        <w:pStyle w:val="ConsPlusNormal"/>
        <w:ind w:firstLine="540"/>
        <w:jc w:val="both"/>
        <w:rPr>
          <w:rFonts w:ascii="Times New Roman" w:hAnsi="Times New Roman" w:cs="Times New Roman"/>
        </w:rPr>
      </w:pPr>
      <w:r w:rsidRPr="003B26E0">
        <w:rPr>
          <w:rFonts w:ascii="Times New Roman" w:hAnsi="Times New Roman" w:cs="Times New Roman"/>
        </w:rPr>
        <w:t xml:space="preserve">                                                                                                       </w:t>
      </w:r>
      <w:r w:rsidR="000C2623" w:rsidRPr="003B26E0">
        <w:rPr>
          <w:rFonts w:ascii="Times New Roman" w:hAnsi="Times New Roman" w:cs="Times New Roman"/>
        </w:rPr>
        <w:t>(ненужное зачеркнуть)</w:t>
      </w:r>
    </w:p>
    <w:p w:rsidR="000C2623" w:rsidRPr="003B26E0" w:rsidRDefault="000C2623" w:rsidP="000C2623">
      <w:pPr>
        <w:pStyle w:val="ConsPlusNormal"/>
        <w:ind w:firstLine="540"/>
        <w:jc w:val="both"/>
        <w:rPr>
          <w:rFonts w:ascii="Times New Roman" w:hAnsi="Times New Roman" w:cs="Times New Roman"/>
        </w:rPr>
      </w:pPr>
      <w:r w:rsidRPr="003B26E0">
        <w:rPr>
          <w:rFonts w:ascii="Times New Roman" w:hAnsi="Times New Roman" w:cs="Times New Roman"/>
        </w:rPr>
        <w:t xml:space="preserve">в </w:t>
      </w:r>
      <w:proofErr w:type="gramStart"/>
      <w:r w:rsidRPr="003B26E0">
        <w:rPr>
          <w:rFonts w:ascii="Times New Roman" w:hAnsi="Times New Roman" w:cs="Times New Roman"/>
          <w:u w:val="single"/>
        </w:rPr>
        <w:t>нежилое</w:t>
      </w:r>
      <w:proofErr w:type="gramEnd"/>
      <w:r w:rsidRPr="003B26E0">
        <w:rPr>
          <w:rFonts w:ascii="Times New Roman" w:hAnsi="Times New Roman" w:cs="Times New Roman"/>
          <w:u w:val="single"/>
        </w:rPr>
        <w:t xml:space="preserve"> (жилое)</w:t>
      </w:r>
      <w:r w:rsidRPr="003B26E0">
        <w:rPr>
          <w:rFonts w:ascii="Times New Roman" w:hAnsi="Times New Roman" w:cs="Times New Roman"/>
        </w:rPr>
        <w:t xml:space="preserve"> в целях использования помещения в качестве </w:t>
      </w:r>
      <w:r w:rsidR="001C4CDC" w:rsidRPr="003B26E0">
        <w:rPr>
          <w:rFonts w:ascii="Times New Roman" w:hAnsi="Times New Roman" w:cs="Times New Roman"/>
        </w:rPr>
        <w:t xml:space="preserve">                                    </w:t>
      </w:r>
      <w:r w:rsidRPr="003B26E0">
        <w:rPr>
          <w:rFonts w:ascii="Times New Roman" w:hAnsi="Times New Roman" w:cs="Times New Roman"/>
        </w:rPr>
        <w:t>_________________________________________________________________</w:t>
      </w:r>
    </w:p>
    <w:p w:rsidR="000C2623" w:rsidRPr="003B26E0" w:rsidRDefault="001C4CDC" w:rsidP="000C2623">
      <w:pPr>
        <w:pStyle w:val="ConsPlusNormal"/>
        <w:ind w:firstLine="540"/>
        <w:jc w:val="both"/>
        <w:rPr>
          <w:rFonts w:ascii="Times New Roman" w:hAnsi="Times New Roman" w:cs="Times New Roman"/>
        </w:rPr>
      </w:pPr>
      <w:r w:rsidRPr="003B26E0">
        <w:rPr>
          <w:rFonts w:ascii="Times New Roman" w:hAnsi="Times New Roman" w:cs="Times New Roman"/>
        </w:rPr>
        <w:t xml:space="preserve"> </w:t>
      </w:r>
      <w:r w:rsidR="000C2623" w:rsidRPr="003B26E0">
        <w:rPr>
          <w:rFonts w:ascii="Times New Roman" w:hAnsi="Times New Roman" w:cs="Times New Roman"/>
        </w:rPr>
        <w:t>(ненужное зачеркнуть)</w:t>
      </w:r>
    </w:p>
    <w:p w:rsidR="000C2623" w:rsidRPr="003B26E0" w:rsidRDefault="000C2623" w:rsidP="000C2623">
      <w:pPr>
        <w:pStyle w:val="ConsPlusNormal"/>
        <w:ind w:firstLine="540"/>
        <w:jc w:val="both"/>
        <w:rPr>
          <w:rFonts w:ascii="Times New Roman" w:hAnsi="Times New Roman" w:cs="Times New Roman"/>
        </w:rPr>
      </w:pPr>
      <w:r w:rsidRPr="003B26E0">
        <w:rPr>
          <w:rFonts w:ascii="Times New Roman" w:hAnsi="Times New Roman" w:cs="Times New Roman"/>
        </w:rPr>
        <w:t>___________________________________________________________________</w:t>
      </w:r>
    </w:p>
    <w:p w:rsidR="000C2623" w:rsidRPr="003B26E0" w:rsidRDefault="000C2623" w:rsidP="000C2623">
      <w:pPr>
        <w:pStyle w:val="ConsPlusNormal"/>
        <w:spacing w:before="240"/>
        <w:ind w:firstLine="540"/>
        <w:jc w:val="both"/>
        <w:rPr>
          <w:rFonts w:ascii="Times New Roman" w:hAnsi="Times New Roman" w:cs="Times New Roman"/>
        </w:rPr>
      </w:pPr>
      <w:r w:rsidRPr="003B26E0">
        <w:rPr>
          <w:rFonts w:ascii="Times New Roman" w:hAnsi="Times New Roman" w:cs="Times New Roman"/>
        </w:rPr>
        <w:t>(вид использования помещения в соответствии с заявлением о переводе)</w:t>
      </w:r>
    </w:p>
    <w:p w:rsidR="000C2623" w:rsidRPr="003B26E0" w:rsidRDefault="000C2623" w:rsidP="000C2623">
      <w:pPr>
        <w:pStyle w:val="ConsPlusNormal"/>
        <w:spacing w:before="240"/>
        <w:ind w:firstLine="540"/>
        <w:jc w:val="both"/>
        <w:rPr>
          <w:rFonts w:ascii="Times New Roman" w:hAnsi="Times New Roman" w:cs="Times New Roman"/>
        </w:rPr>
      </w:pPr>
      <w:r w:rsidRPr="003B26E0">
        <w:rPr>
          <w:rFonts w:ascii="Times New Roman" w:hAnsi="Times New Roman" w:cs="Times New Roman"/>
        </w:rPr>
        <w:t>___________________________________________________________________,</w:t>
      </w:r>
    </w:p>
    <w:p w:rsidR="000C2623" w:rsidRPr="003B26E0" w:rsidRDefault="000C2623" w:rsidP="000C2623">
      <w:pPr>
        <w:pStyle w:val="ConsPlusNormal"/>
        <w:ind w:firstLine="540"/>
        <w:jc w:val="both"/>
        <w:rPr>
          <w:rFonts w:ascii="Times New Roman" w:hAnsi="Times New Roman" w:cs="Times New Roman"/>
        </w:rPr>
      </w:pPr>
    </w:p>
    <w:p w:rsidR="000C2623" w:rsidRPr="003B26E0" w:rsidRDefault="000C2623" w:rsidP="000C2623">
      <w:pPr>
        <w:pStyle w:val="ConsPlusNormal"/>
        <w:ind w:firstLine="540"/>
        <w:jc w:val="both"/>
        <w:rPr>
          <w:rFonts w:ascii="Times New Roman" w:hAnsi="Times New Roman" w:cs="Times New Roman"/>
        </w:rPr>
      </w:pPr>
      <w:r w:rsidRPr="003B26E0">
        <w:rPr>
          <w:rFonts w:ascii="Times New Roman" w:hAnsi="Times New Roman" w:cs="Times New Roman"/>
        </w:rPr>
        <w:t>РЕШИЛ</w:t>
      </w:r>
      <w:proofErr w:type="gramStart"/>
      <w:r w:rsidRPr="003B26E0">
        <w:rPr>
          <w:rFonts w:ascii="Times New Roman" w:hAnsi="Times New Roman" w:cs="Times New Roman"/>
        </w:rPr>
        <w:t xml:space="preserve"> (_______________________________________________________________):</w:t>
      </w:r>
      <w:proofErr w:type="gramEnd"/>
    </w:p>
    <w:p w:rsidR="000C2623" w:rsidRPr="003B26E0" w:rsidRDefault="001C4CDC" w:rsidP="000C2623">
      <w:pPr>
        <w:pStyle w:val="ConsPlusNormal"/>
        <w:ind w:firstLine="540"/>
        <w:jc w:val="both"/>
        <w:rPr>
          <w:rFonts w:ascii="Times New Roman" w:hAnsi="Times New Roman" w:cs="Times New Roman"/>
        </w:rPr>
      </w:pPr>
      <w:r w:rsidRPr="003B26E0">
        <w:rPr>
          <w:rFonts w:ascii="Times New Roman" w:hAnsi="Times New Roman" w:cs="Times New Roman"/>
        </w:rPr>
        <w:t xml:space="preserve">                                    </w:t>
      </w:r>
      <w:r w:rsidR="000C2623" w:rsidRPr="003B26E0">
        <w:rPr>
          <w:rFonts w:ascii="Times New Roman" w:hAnsi="Times New Roman" w:cs="Times New Roman"/>
        </w:rPr>
        <w:t>(наименование акта, дата его принятия и номер)</w:t>
      </w:r>
    </w:p>
    <w:p w:rsidR="000C2623" w:rsidRPr="003B26E0" w:rsidRDefault="000C2623" w:rsidP="000C2623">
      <w:pPr>
        <w:pStyle w:val="ConsPlusNormal"/>
        <w:ind w:firstLine="540"/>
        <w:jc w:val="both"/>
        <w:rPr>
          <w:rFonts w:ascii="Times New Roman" w:hAnsi="Times New Roman" w:cs="Times New Roman"/>
        </w:rPr>
      </w:pPr>
      <w:r w:rsidRPr="003B26E0">
        <w:rPr>
          <w:rFonts w:ascii="Times New Roman" w:hAnsi="Times New Roman" w:cs="Times New Roman"/>
        </w:rPr>
        <w:t>1. Помещение на основании приложенных к заявлению документов:</w:t>
      </w:r>
    </w:p>
    <w:p w:rsidR="000C2623" w:rsidRPr="003B26E0" w:rsidRDefault="000C2623" w:rsidP="000C2623">
      <w:pPr>
        <w:pStyle w:val="ConsPlusNormal"/>
        <w:spacing w:before="240"/>
        <w:ind w:firstLine="540"/>
        <w:jc w:val="both"/>
        <w:rPr>
          <w:rFonts w:ascii="Times New Roman" w:hAnsi="Times New Roman" w:cs="Times New Roman"/>
        </w:rPr>
      </w:pPr>
      <w:r w:rsidRPr="003B26E0">
        <w:rPr>
          <w:rFonts w:ascii="Times New Roman" w:hAnsi="Times New Roman" w:cs="Times New Roman"/>
        </w:rPr>
        <w:t>а) перевести из жилог</w:t>
      </w:r>
      <w:proofErr w:type="gramStart"/>
      <w:r w:rsidRPr="003B26E0">
        <w:rPr>
          <w:rFonts w:ascii="Times New Roman" w:hAnsi="Times New Roman" w:cs="Times New Roman"/>
        </w:rPr>
        <w:t>о(</w:t>
      </w:r>
      <w:proofErr w:type="gramEnd"/>
      <w:r w:rsidRPr="003B26E0">
        <w:rPr>
          <w:rFonts w:ascii="Times New Roman" w:hAnsi="Times New Roman" w:cs="Times New Roman"/>
        </w:rPr>
        <w:t>нежилого) в нежилое (жилое) без предварительных условий;</w:t>
      </w:r>
    </w:p>
    <w:p w:rsidR="000C2623" w:rsidRPr="003B26E0" w:rsidRDefault="000C2623" w:rsidP="000C2623">
      <w:pPr>
        <w:pStyle w:val="ConsPlusNormal"/>
        <w:spacing w:before="240"/>
        <w:ind w:firstLine="540"/>
        <w:jc w:val="both"/>
        <w:rPr>
          <w:rFonts w:ascii="Times New Roman" w:hAnsi="Times New Roman" w:cs="Times New Roman"/>
        </w:rPr>
      </w:pPr>
      <w:r w:rsidRPr="003B26E0">
        <w:rPr>
          <w:rFonts w:ascii="Times New Roman" w:hAnsi="Times New Roman" w:cs="Times New Roman"/>
        </w:rPr>
        <w:t>(ненужное зачеркнуть)</w:t>
      </w:r>
    </w:p>
    <w:p w:rsidR="000C2623" w:rsidRPr="003B26E0" w:rsidRDefault="000C2623" w:rsidP="000C2623">
      <w:pPr>
        <w:pStyle w:val="ConsPlusNormal"/>
        <w:spacing w:before="240"/>
        <w:ind w:firstLine="540"/>
        <w:jc w:val="both"/>
        <w:rPr>
          <w:rFonts w:ascii="Times New Roman" w:hAnsi="Times New Roman" w:cs="Times New Roman"/>
        </w:rPr>
      </w:pPr>
      <w:r w:rsidRPr="003B26E0">
        <w:rPr>
          <w:rFonts w:ascii="Times New Roman" w:hAnsi="Times New Roman" w:cs="Times New Roman"/>
        </w:rPr>
        <w:t xml:space="preserve">б) перевести из жилого (нежилого) в </w:t>
      </w:r>
      <w:proofErr w:type="gramStart"/>
      <w:r w:rsidRPr="003B26E0">
        <w:rPr>
          <w:rFonts w:ascii="Times New Roman" w:hAnsi="Times New Roman" w:cs="Times New Roman"/>
        </w:rPr>
        <w:t>нежилое</w:t>
      </w:r>
      <w:proofErr w:type="gramEnd"/>
      <w:r w:rsidRPr="003B26E0">
        <w:rPr>
          <w:rFonts w:ascii="Times New Roman" w:hAnsi="Times New Roman" w:cs="Times New Roman"/>
        </w:rPr>
        <w:t xml:space="preserve"> (жилое) при условии проведения в установленном порядке следующих видов работ:</w:t>
      </w:r>
    </w:p>
    <w:p w:rsidR="000C2623" w:rsidRPr="003B26E0" w:rsidRDefault="000C2623" w:rsidP="000C2623">
      <w:pPr>
        <w:pStyle w:val="ConsPlusNormal"/>
        <w:spacing w:before="240"/>
        <w:ind w:firstLine="540"/>
        <w:jc w:val="both"/>
        <w:rPr>
          <w:rFonts w:ascii="Times New Roman" w:hAnsi="Times New Roman" w:cs="Times New Roman"/>
        </w:rPr>
      </w:pPr>
      <w:r w:rsidRPr="003B26E0">
        <w:rPr>
          <w:rFonts w:ascii="Times New Roman" w:hAnsi="Times New Roman" w:cs="Times New Roman"/>
        </w:rPr>
        <w:t>___________________________________________________________________</w:t>
      </w:r>
    </w:p>
    <w:p w:rsidR="000C2623" w:rsidRPr="003B26E0" w:rsidRDefault="000C2623" w:rsidP="000C2623">
      <w:pPr>
        <w:pStyle w:val="ConsPlusNormal"/>
        <w:jc w:val="center"/>
        <w:rPr>
          <w:rFonts w:ascii="Times New Roman" w:hAnsi="Times New Roman" w:cs="Times New Roman"/>
        </w:rPr>
      </w:pPr>
      <w:r w:rsidRPr="003B26E0">
        <w:rPr>
          <w:rFonts w:ascii="Times New Roman" w:hAnsi="Times New Roman" w:cs="Times New Roman"/>
        </w:rPr>
        <w:t>перечень работ по переустройству</w:t>
      </w:r>
    </w:p>
    <w:p w:rsidR="000C2623" w:rsidRPr="003B26E0" w:rsidRDefault="000C2623" w:rsidP="000C2623">
      <w:pPr>
        <w:pStyle w:val="ConsPlusNormal"/>
        <w:ind w:firstLine="540"/>
        <w:jc w:val="both"/>
        <w:rPr>
          <w:rFonts w:ascii="Times New Roman" w:hAnsi="Times New Roman" w:cs="Times New Roman"/>
        </w:rPr>
      </w:pPr>
      <w:r w:rsidRPr="003B26E0">
        <w:rPr>
          <w:rFonts w:ascii="Times New Roman" w:hAnsi="Times New Roman" w:cs="Times New Roman"/>
        </w:rPr>
        <w:t>___________________________________________________________________</w:t>
      </w:r>
    </w:p>
    <w:p w:rsidR="000C2623" w:rsidRPr="003B26E0" w:rsidRDefault="000C2623" w:rsidP="000C2623">
      <w:pPr>
        <w:pStyle w:val="ConsPlusNormal"/>
        <w:jc w:val="center"/>
        <w:rPr>
          <w:rFonts w:ascii="Times New Roman" w:hAnsi="Times New Roman" w:cs="Times New Roman"/>
        </w:rPr>
      </w:pPr>
      <w:r w:rsidRPr="003B26E0">
        <w:rPr>
          <w:rFonts w:ascii="Times New Roman" w:hAnsi="Times New Roman" w:cs="Times New Roman"/>
        </w:rPr>
        <w:t>(перепланировке) помещения</w:t>
      </w:r>
    </w:p>
    <w:p w:rsidR="000C2623" w:rsidRPr="003B26E0" w:rsidRDefault="000C2623" w:rsidP="000C2623">
      <w:pPr>
        <w:pStyle w:val="ConsPlusNormal"/>
        <w:ind w:firstLine="540"/>
        <w:jc w:val="both"/>
        <w:rPr>
          <w:rFonts w:ascii="Times New Roman" w:hAnsi="Times New Roman" w:cs="Times New Roman"/>
        </w:rPr>
      </w:pPr>
      <w:r w:rsidRPr="003B26E0">
        <w:rPr>
          <w:rFonts w:ascii="Times New Roman" w:hAnsi="Times New Roman" w:cs="Times New Roman"/>
        </w:rPr>
        <w:t>___________________________________________________________________</w:t>
      </w:r>
    </w:p>
    <w:p w:rsidR="000C2623" w:rsidRPr="003B26E0" w:rsidRDefault="000C2623" w:rsidP="000C2623">
      <w:pPr>
        <w:pStyle w:val="ConsPlusNormal"/>
        <w:spacing w:before="240"/>
        <w:jc w:val="center"/>
        <w:rPr>
          <w:rFonts w:ascii="Times New Roman" w:hAnsi="Times New Roman" w:cs="Times New Roman"/>
        </w:rPr>
      </w:pPr>
      <w:r w:rsidRPr="003B26E0">
        <w:rPr>
          <w:rFonts w:ascii="Times New Roman" w:hAnsi="Times New Roman" w:cs="Times New Roman"/>
        </w:rPr>
        <w:t>или иных необходимых работ по ремонту, реконструкции, реставрации помещения)</w:t>
      </w:r>
    </w:p>
    <w:p w:rsidR="000C2623" w:rsidRPr="003B26E0" w:rsidRDefault="000C2623" w:rsidP="000C2623">
      <w:pPr>
        <w:pStyle w:val="ConsPlusNormal"/>
        <w:ind w:firstLine="540"/>
        <w:jc w:val="both"/>
        <w:rPr>
          <w:rFonts w:ascii="Times New Roman" w:hAnsi="Times New Roman" w:cs="Times New Roman"/>
        </w:rPr>
      </w:pPr>
      <w:r w:rsidRPr="003B26E0">
        <w:rPr>
          <w:rFonts w:ascii="Times New Roman" w:hAnsi="Times New Roman" w:cs="Times New Roman"/>
        </w:rPr>
        <w:t>___________________________________________________________________.</w:t>
      </w:r>
    </w:p>
    <w:p w:rsidR="000C2623" w:rsidRPr="003B26E0" w:rsidRDefault="000C2623" w:rsidP="000C2623">
      <w:pPr>
        <w:pStyle w:val="ConsPlusNormal"/>
        <w:ind w:firstLine="540"/>
        <w:jc w:val="both"/>
        <w:rPr>
          <w:rFonts w:ascii="Times New Roman" w:hAnsi="Times New Roman" w:cs="Times New Roman"/>
        </w:rPr>
      </w:pPr>
    </w:p>
    <w:p w:rsidR="000C2623" w:rsidRPr="003B26E0" w:rsidRDefault="000C2623" w:rsidP="00EA38D7">
      <w:pPr>
        <w:pStyle w:val="ConsPlusNormal"/>
        <w:ind w:firstLine="540"/>
        <w:jc w:val="both"/>
        <w:rPr>
          <w:rFonts w:ascii="Times New Roman" w:hAnsi="Times New Roman" w:cs="Times New Roman"/>
        </w:rPr>
      </w:pPr>
      <w:r w:rsidRPr="003B26E0">
        <w:rPr>
          <w:rFonts w:ascii="Times New Roman" w:hAnsi="Times New Roman" w:cs="Times New Roman"/>
        </w:rPr>
        <w:t>2. Отказать в переводе указанного помещения из жилого (нежилого) в</w:t>
      </w:r>
      <w:r w:rsidR="00EA38D7" w:rsidRPr="003B26E0">
        <w:rPr>
          <w:rFonts w:ascii="Times New Roman" w:hAnsi="Times New Roman" w:cs="Times New Roman"/>
        </w:rPr>
        <w:t xml:space="preserve"> </w:t>
      </w:r>
      <w:proofErr w:type="gramStart"/>
      <w:r w:rsidRPr="003B26E0">
        <w:rPr>
          <w:rFonts w:ascii="Times New Roman" w:hAnsi="Times New Roman" w:cs="Times New Roman"/>
        </w:rPr>
        <w:t>нежилое</w:t>
      </w:r>
      <w:proofErr w:type="gramEnd"/>
      <w:r w:rsidRPr="003B26E0">
        <w:rPr>
          <w:rFonts w:ascii="Times New Roman" w:hAnsi="Times New Roman" w:cs="Times New Roman"/>
        </w:rPr>
        <w:t xml:space="preserve"> (жилое) нежилое (жилое) в связи с</w:t>
      </w:r>
      <w:r w:rsidR="00EA38D7" w:rsidRPr="003B26E0">
        <w:rPr>
          <w:rFonts w:ascii="Times New Roman" w:hAnsi="Times New Roman" w:cs="Times New Roman"/>
        </w:rPr>
        <w:t>________________________________________________________</w:t>
      </w:r>
    </w:p>
    <w:p w:rsidR="000C2623" w:rsidRPr="003B26E0" w:rsidRDefault="000C2623" w:rsidP="000C2623">
      <w:pPr>
        <w:pStyle w:val="ConsPlusNormal"/>
        <w:spacing w:before="240"/>
        <w:jc w:val="center"/>
        <w:rPr>
          <w:rFonts w:ascii="Times New Roman" w:hAnsi="Times New Roman" w:cs="Times New Roman"/>
        </w:rPr>
      </w:pPr>
      <w:r w:rsidRPr="003B26E0">
        <w:rPr>
          <w:rFonts w:ascii="Times New Roman" w:hAnsi="Times New Roman" w:cs="Times New Roman"/>
        </w:rPr>
        <w:t>(основани</w:t>
      </w:r>
      <w:proofErr w:type="gramStart"/>
      <w:r w:rsidRPr="003B26E0">
        <w:rPr>
          <w:rFonts w:ascii="Times New Roman" w:hAnsi="Times New Roman" w:cs="Times New Roman"/>
        </w:rPr>
        <w:t>е(</w:t>
      </w:r>
      <w:proofErr w:type="gramEnd"/>
      <w:r w:rsidRPr="003B26E0">
        <w:rPr>
          <w:rFonts w:ascii="Times New Roman" w:hAnsi="Times New Roman" w:cs="Times New Roman"/>
        </w:rPr>
        <w:t>я), установленное частью 1 статьи 24 Жилищного кодекса Российской Федерации)</w:t>
      </w:r>
    </w:p>
    <w:p w:rsidR="000C2623" w:rsidRPr="003B26E0" w:rsidRDefault="000C2623" w:rsidP="000C2623">
      <w:pPr>
        <w:pStyle w:val="ConsPlusNormal"/>
        <w:ind w:firstLine="540"/>
        <w:jc w:val="both"/>
        <w:rPr>
          <w:rFonts w:ascii="Times New Roman" w:hAnsi="Times New Roman" w:cs="Times New Roman"/>
        </w:rPr>
      </w:pPr>
      <w:r w:rsidRPr="003B26E0">
        <w:rPr>
          <w:rFonts w:ascii="Times New Roman" w:hAnsi="Times New Roman" w:cs="Times New Roman"/>
        </w:rPr>
        <w:t>___________________________________________________________________</w:t>
      </w:r>
    </w:p>
    <w:p w:rsidR="000C2623" w:rsidRPr="003B26E0" w:rsidRDefault="000C2623" w:rsidP="000C2623">
      <w:pPr>
        <w:pStyle w:val="ConsPlusNormal"/>
        <w:spacing w:before="240"/>
        <w:ind w:firstLine="540"/>
        <w:jc w:val="both"/>
        <w:rPr>
          <w:rFonts w:ascii="Times New Roman" w:hAnsi="Times New Roman" w:cs="Times New Roman"/>
        </w:rPr>
      </w:pPr>
      <w:r w:rsidRPr="003B26E0">
        <w:rPr>
          <w:rFonts w:ascii="Times New Roman" w:hAnsi="Times New Roman" w:cs="Times New Roman"/>
        </w:rPr>
        <w:t>___________________________________________________________________</w:t>
      </w:r>
    </w:p>
    <w:p w:rsidR="000C2623" w:rsidRPr="003B26E0" w:rsidRDefault="000C2623" w:rsidP="000C2623">
      <w:pPr>
        <w:pStyle w:val="ConsPlusNormal"/>
        <w:ind w:firstLine="540"/>
        <w:jc w:val="both"/>
        <w:rPr>
          <w:rFonts w:ascii="Times New Roman" w:hAnsi="Times New Roman" w:cs="Times New Roman"/>
        </w:rPr>
      </w:pPr>
    </w:p>
    <w:p w:rsidR="000C2623" w:rsidRPr="003B26E0" w:rsidRDefault="000C2623" w:rsidP="000C2623">
      <w:pPr>
        <w:pStyle w:val="ConsPlusNormal"/>
        <w:ind w:firstLine="540"/>
        <w:jc w:val="both"/>
        <w:rPr>
          <w:rFonts w:ascii="Times New Roman" w:hAnsi="Times New Roman" w:cs="Times New Roman"/>
        </w:rPr>
      </w:pPr>
      <w:r w:rsidRPr="003B26E0">
        <w:rPr>
          <w:rFonts w:ascii="Times New Roman" w:hAnsi="Times New Roman" w:cs="Times New Roman"/>
        </w:rPr>
        <w:t>___________________ _________ _________________</w:t>
      </w:r>
    </w:p>
    <w:p w:rsidR="000C2623" w:rsidRPr="003B26E0" w:rsidRDefault="000C2623" w:rsidP="000C2623">
      <w:pPr>
        <w:pStyle w:val="ConsPlusNormal"/>
        <w:ind w:firstLine="540"/>
        <w:jc w:val="both"/>
        <w:rPr>
          <w:rFonts w:ascii="Times New Roman" w:hAnsi="Times New Roman" w:cs="Times New Roman"/>
        </w:rPr>
      </w:pPr>
      <w:proofErr w:type="gramStart"/>
      <w:r w:rsidRPr="003B26E0">
        <w:rPr>
          <w:rFonts w:ascii="Times New Roman" w:hAnsi="Times New Roman" w:cs="Times New Roman"/>
        </w:rPr>
        <w:t>(должность лица, (подпись) (расшифровка подписи)</w:t>
      </w:r>
      <w:proofErr w:type="gramEnd"/>
    </w:p>
    <w:p w:rsidR="000C2623" w:rsidRPr="003B26E0" w:rsidRDefault="000C2623" w:rsidP="000C2623">
      <w:pPr>
        <w:pStyle w:val="ConsPlusNormal"/>
        <w:ind w:firstLine="540"/>
        <w:jc w:val="both"/>
        <w:rPr>
          <w:rFonts w:ascii="Times New Roman" w:hAnsi="Times New Roman" w:cs="Times New Roman"/>
        </w:rPr>
      </w:pPr>
      <w:r w:rsidRPr="003B26E0">
        <w:rPr>
          <w:rFonts w:ascii="Times New Roman" w:hAnsi="Times New Roman" w:cs="Times New Roman"/>
        </w:rPr>
        <w:t>"_________" ____________ 200 г.</w:t>
      </w:r>
    </w:p>
    <w:p w:rsidR="000C2623" w:rsidRPr="003B26E0" w:rsidRDefault="000C2623" w:rsidP="000C2623">
      <w:pPr>
        <w:pStyle w:val="ConsPlusNormal"/>
        <w:ind w:firstLine="540"/>
        <w:jc w:val="both"/>
        <w:rPr>
          <w:rFonts w:ascii="Times New Roman" w:hAnsi="Times New Roman" w:cs="Times New Roman"/>
        </w:rPr>
      </w:pPr>
    </w:p>
    <w:p w:rsidR="000C2623" w:rsidRPr="003B26E0" w:rsidRDefault="000C2623" w:rsidP="000C2623">
      <w:pPr>
        <w:pStyle w:val="ConsPlusNormal"/>
        <w:ind w:firstLine="540"/>
        <w:jc w:val="both"/>
        <w:rPr>
          <w:rFonts w:ascii="Times New Roman" w:hAnsi="Times New Roman" w:cs="Times New Roman"/>
        </w:rPr>
      </w:pPr>
      <w:r w:rsidRPr="003B26E0">
        <w:rPr>
          <w:rFonts w:ascii="Times New Roman" w:hAnsi="Times New Roman" w:cs="Times New Roman"/>
        </w:rPr>
        <w:t>М.П.</w:t>
      </w:r>
    </w:p>
    <w:p w:rsidR="000C2623" w:rsidRPr="003B26E0" w:rsidRDefault="000C2623" w:rsidP="000C2623">
      <w:pPr>
        <w:pStyle w:val="ConsPlusNormal"/>
        <w:ind w:firstLine="540"/>
        <w:jc w:val="both"/>
        <w:rPr>
          <w:rFonts w:ascii="Times New Roman" w:hAnsi="Times New Roman" w:cs="Times New Roman"/>
        </w:rPr>
      </w:pPr>
    </w:p>
    <w:p w:rsidR="000C2623" w:rsidRPr="003B26E0" w:rsidRDefault="000C2623" w:rsidP="000C2623">
      <w:pPr>
        <w:pStyle w:val="ConsPlusNormal"/>
        <w:jc w:val="right"/>
        <w:rPr>
          <w:rFonts w:ascii="Times New Roman" w:hAnsi="Times New Roman" w:cs="Times New Roman"/>
        </w:rPr>
      </w:pPr>
    </w:p>
    <w:p w:rsidR="000C2623" w:rsidRPr="003B26E0" w:rsidRDefault="000C2623" w:rsidP="000C2623">
      <w:pPr>
        <w:pStyle w:val="ConsPlusNormal"/>
        <w:jc w:val="right"/>
        <w:rPr>
          <w:rFonts w:ascii="Times New Roman" w:hAnsi="Times New Roman" w:cs="Times New Roman"/>
        </w:rPr>
      </w:pPr>
    </w:p>
    <w:p w:rsidR="000C2623" w:rsidRPr="003B26E0" w:rsidRDefault="000C2623" w:rsidP="000C2623">
      <w:pPr>
        <w:pStyle w:val="ConsPlusNormal"/>
        <w:jc w:val="right"/>
        <w:rPr>
          <w:rFonts w:ascii="Times New Roman" w:hAnsi="Times New Roman" w:cs="Times New Roman"/>
        </w:rPr>
      </w:pPr>
    </w:p>
    <w:p w:rsidR="000C2623" w:rsidRPr="003B26E0" w:rsidRDefault="000C2623" w:rsidP="000C2623">
      <w:pPr>
        <w:pStyle w:val="ConsPlusNormal"/>
        <w:jc w:val="right"/>
        <w:rPr>
          <w:rFonts w:ascii="Times New Roman" w:hAnsi="Times New Roman" w:cs="Times New Roman"/>
        </w:rPr>
      </w:pPr>
    </w:p>
    <w:p w:rsidR="00EA38D7" w:rsidRPr="003B26E0" w:rsidRDefault="00EA38D7" w:rsidP="00EA38D7">
      <w:pPr>
        <w:pStyle w:val="ConsPlusNormal"/>
        <w:ind w:left="3969"/>
        <w:jc w:val="center"/>
        <w:rPr>
          <w:rFonts w:ascii="Times New Roman" w:hAnsi="Times New Roman" w:cs="Times New Roman"/>
        </w:rPr>
      </w:pPr>
    </w:p>
    <w:p w:rsidR="00EA38D7" w:rsidRPr="003B26E0" w:rsidRDefault="00EA38D7" w:rsidP="00EA38D7">
      <w:pPr>
        <w:pStyle w:val="ConsPlusNormal"/>
        <w:ind w:left="3969"/>
        <w:jc w:val="center"/>
        <w:rPr>
          <w:rFonts w:ascii="Times New Roman" w:hAnsi="Times New Roman" w:cs="Times New Roman"/>
        </w:rPr>
      </w:pPr>
    </w:p>
    <w:p w:rsidR="00EA38D7" w:rsidRPr="003B26E0" w:rsidRDefault="00EA38D7" w:rsidP="00EA38D7">
      <w:pPr>
        <w:pStyle w:val="ConsPlusNormal"/>
        <w:ind w:left="3969"/>
        <w:jc w:val="center"/>
        <w:rPr>
          <w:rFonts w:ascii="Times New Roman" w:hAnsi="Times New Roman" w:cs="Times New Roman"/>
        </w:rPr>
      </w:pPr>
    </w:p>
    <w:p w:rsidR="00EA38D7" w:rsidRPr="003B26E0" w:rsidRDefault="00EA38D7" w:rsidP="00EA38D7">
      <w:pPr>
        <w:pStyle w:val="ConsPlusNormal"/>
        <w:ind w:left="3969"/>
        <w:jc w:val="center"/>
        <w:rPr>
          <w:rFonts w:ascii="Times New Roman" w:hAnsi="Times New Roman" w:cs="Times New Roman"/>
        </w:rPr>
      </w:pPr>
    </w:p>
    <w:p w:rsidR="00EA38D7" w:rsidRPr="003B26E0" w:rsidRDefault="00EA38D7" w:rsidP="00EA38D7">
      <w:pPr>
        <w:pStyle w:val="ConsPlusNormal"/>
        <w:ind w:left="3969"/>
        <w:jc w:val="center"/>
        <w:rPr>
          <w:rFonts w:ascii="Times New Roman" w:hAnsi="Times New Roman" w:cs="Times New Roman"/>
        </w:rPr>
      </w:pPr>
    </w:p>
    <w:p w:rsidR="00EA38D7" w:rsidRPr="003B26E0" w:rsidRDefault="00EA38D7" w:rsidP="00EA38D7">
      <w:pPr>
        <w:pStyle w:val="ConsPlusNormal"/>
        <w:ind w:left="3969"/>
        <w:jc w:val="center"/>
        <w:rPr>
          <w:rFonts w:ascii="Times New Roman" w:hAnsi="Times New Roman" w:cs="Times New Roman"/>
        </w:rPr>
      </w:pPr>
    </w:p>
    <w:p w:rsidR="00EA38D7" w:rsidRPr="003B26E0" w:rsidRDefault="00EA38D7" w:rsidP="00EA38D7">
      <w:pPr>
        <w:pStyle w:val="ConsPlusNormal"/>
        <w:ind w:left="3969"/>
        <w:jc w:val="center"/>
        <w:rPr>
          <w:rFonts w:ascii="Times New Roman" w:hAnsi="Times New Roman" w:cs="Times New Roman"/>
        </w:rPr>
      </w:pPr>
    </w:p>
    <w:p w:rsidR="00EA38D7" w:rsidRPr="003B26E0" w:rsidRDefault="00EA38D7" w:rsidP="00EA38D7">
      <w:pPr>
        <w:pStyle w:val="ConsPlusNormal"/>
        <w:ind w:left="3969"/>
        <w:jc w:val="center"/>
        <w:rPr>
          <w:rFonts w:ascii="Times New Roman" w:hAnsi="Times New Roman" w:cs="Times New Roman"/>
        </w:rPr>
      </w:pPr>
    </w:p>
    <w:p w:rsidR="00EA38D7" w:rsidRPr="003B26E0" w:rsidRDefault="00EA38D7" w:rsidP="00EA38D7">
      <w:pPr>
        <w:pStyle w:val="ConsPlusNormal"/>
        <w:ind w:left="3969"/>
        <w:jc w:val="center"/>
        <w:rPr>
          <w:rFonts w:ascii="Times New Roman" w:hAnsi="Times New Roman" w:cs="Times New Roman"/>
        </w:rPr>
      </w:pPr>
    </w:p>
    <w:p w:rsidR="00EA38D7" w:rsidRPr="003B26E0" w:rsidRDefault="00EA38D7" w:rsidP="00EA38D7">
      <w:pPr>
        <w:pStyle w:val="ConsPlusNormal"/>
        <w:ind w:left="3969"/>
        <w:jc w:val="center"/>
        <w:rPr>
          <w:rFonts w:ascii="Times New Roman" w:hAnsi="Times New Roman" w:cs="Times New Roman"/>
        </w:rPr>
      </w:pPr>
    </w:p>
    <w:p w:rsidR="00EA38D7" w:rsidRPr="003B26E0" w:rsidRDefault="00EA38D7" w:rsidP="00EA38D7">
      <w:pPr>
        <w:pStyle w:val="ConsPlusNormal"/>
        <w:ind w:left="3969"/>
        <w:jc w:val="center"/>
        <w:rPr>
          <w:rFonts w:ascii="Times New Roman" w:hAnsi="Times New Roman" w:cs="Times New Roman"/>
        </w:rPr>
      </w:pPr>
    </w:p>
    <w:p w:rsidR="00EA38D7" w:rsidRPr="003B26E0" w:rsidRDefault="00EA38D7" w:rsidP="00EA38D7">
      <w:pPr>
        <w:pStyle w:val="ConsPlusNormal"/>
        <w:ind w:left="3969"/>
        <w:jc w:val="center"/>
        <w:rPr>
          <w:rFonts w:ascii="Times New Roman" w:hAnsi="Times New Roman" w:cs="Times New Roman"/>
        </w:rPr>
      </w:pPr>
    </w:p>
    <w:p w:rsidR="00EA38D7" w:rsidRPr="003B26E0" w:rsidRDefault="00EA38D7" w:rsidP="00EA38D7">
      <w:pPr>
        <w:pStyle w:val="ConsPlusNormal"/>
        <w:ind w:left="3969"/>
        <w:jc w:val="center"/>
        <w:rPr>
          <w:rFonts w:ascii="Times New Roman" w:hAnsi="Times New Roman" w:cs="Times New Roman"/>
        </w:rPr>
      </w:pPr>
    </w:p>
    <w:p w:rsidR="00EA38D7" w:rsidRPr="003B26E0" w:rsidRDefault="00EA38D7" w:rsidP="00EA38D7">
      <w:pPr>
        <w:pStyle w:val="ConsPlusNormal"/>
        <w:ind w:left="3969"/>
        <w:jc w:val="center"/>
        <w:rPr>
          <w:rFonts w:ascii="Times New Roman" w:hAnsi="Times New Roman" w:cs="Times New Roman"/>
        </w:rPr>
      </w:pPr>
    </w:p>
    <w:p w:rsidR="00EA38D7" w:rsidRPr="003B26E0" w:rsidRDefault="00EA38D7" w:rsidP="00EA38D7">
      <w:pPr>
        <w:pStyle w:val="ConsPlusNormal"/>
        <w:ind w:left="3969"/>
        <w:jc w:val="center"/>
        <w:rPr>
          <w:rFonts w:ascii="Times New Roman" w:hAnsi="Times New Roman" w:cs="Times New Roman"/>
        </w:rPr>
      </w:pPr>
    </w:p>
    <w:p w:rsidR="00EA38D7" w:rsidRPr="003B26E0" w:rsidRDefault="00EA38D7" w:rsidP="00EA38D7">
      <w:pPr>
        <w:pStyle w:val="ConsPlusNormal"/>
        <w:ind w:left="3969"/>
        <w:jc w:val="center"/>
        <w:rPr>
          <w:rFonts w:ascii="Times New Roman" w:hAnsi="Times New Roman" w:cs="Times New Roman"/>
        </w:rPr>
      </w:pPr>
    </w:p>
    <w:p w:rsidR="00EA38D7" w:rsidRPr="003B26E0" w:rsidRDefault="00EA38D7" w:rsidP="00EA38D7">
      <w:pPr>
        <w:pStyle w:val="ConsPlusNormal"/>
        <w:ind w:left="3969"/>
        <w:jc w:val="center"/>
        <w:rPr>
          <w:rFonts w:ascii="Times New Roman" w:hAnsi="Times New Roman" w:cs="Times New Roman"/>
        </w:rPr>
      </w:pPr>
    </w:p>
    <w:p w:rsidR="00EA38D7" w:rsidRPr="003B26E0" w:rsidRDefault="00EA38D7" w:rsidP="00EA38D7">
      <w:pPr>
        <w:pStyle w:val="ConsPlusNormal"/>
        <w:ind w:left="3969"/>
        <w:jc w:val="center"/>
        <w:rPr>
          <w:rFonts w:ascii="Times New Roman" w:hAnsi="Times New Roman" w:cs="Times New Roman"/>
        </w:rPr>
      </w:pPr>
    </w:p>
    <w:p w:rsidR="00EA38D7" w:rsidRPr="003B26E0" w:rsidRDefault="00EA38D7" w:rsidP="00EA38D7">
      <w:pPr>
        <w:pStyle w:val="ConsPlusNormal"/>
        <w:ind w:left="3969"/>
        <w:jc w:val="center"/>
        <w:rPr>
          <w:rFonts w:ascii="Times New Roman" w:hAnsi="Times New Roman" w:cs="Times New Roman"/>
        </w:rPr>
      </w:pPr>
    </w:p>
    <w:p w:rsidR="00EA38D7" w:rsidRPr="003B26E0" w:rsidRDefault="00EA38D7" w:rsidP="00EA38D7">
      <w:pPr>
        <w:pStyle w:val="ConsPlusNormal"/>
        <w:ind w:left="3969"/>
        <w:jc w:val="center"/>
        <w:rPr>
          <w:rFonts w:ascii="Times New Roman" w:hAnsi="Times New Roman" w:cs="Times New Roman"/>
        </w:rPr>
      </w:pPr>
    </w:p>
    <w:p w:rsidR="00EA38D7" w:rsidRPr="003B26E0" w:rsidRDefault="00EA38D7" w:rsidP="00EA38D7">
      <w:pPr>
        <w:pStyle w:val="ConsPlusNormal"/>
        <w:ind w:left="3969"/>
        <w:jc w:val="center"/>
        <w:rPr>
          <w:rFonts w:ascii="Times New Roman" w:hAnsi="Times New Roman" w:cs="Times New Roman"/>
        </w:rPr>
      </w:pPr>
    </w:p>
    <w:p w:rsidR="00EA38D7" w:rsidRPr="003B26E0" w:rsidRDefault="00EA38D7" w:rsidP="00EA38D7">
      <w:pPr>
        <w:pStyle w:val="ConsPlusNormal"/>
        <w:ind w:left="3969"/>
        <w:jc w:val="center"/>
        <w:rPr>
          <w:rFonts w:ascii="Times New Roman" w:hAnsi="Times New Roman" w:cs="Times New Roman"/>
        </w:rPr>
      </w:pPr>
    </w:p>
    <w:p w:rsidR="00EA38D7" w:rsidRPr="003B26E0" w:rsidRDefault="00EA38D7" w:rsidP="00EA38D7">
      <w:pPr>
        <w:pStyle w:val="ConsPlusNormal"/>
        <w:ind w:left="3969"/>
        <w:jc w:val="center"/>
        <w:rPr>
          <w:rFonts w:ascii="Times New Roman" w:hAnsi="Times New Roman" w:cs="Times New Roman"/>
        </w:rPr>
      </w:pPr>
    </w:p>
    <w:p w:rsidR="00EA38D7" w:rsidRPr="003B26E0" w:rsidRDefault="00EA38D7" w:rsidP="00EA38D7">
      <w:pPr>
        <w:pStyle w:val="ConsPlusNormal"/>
        <w:ind w:left="3969"/>
        <w:jc w:val="center"/>
        <w:rPr>
          <w:rFonts w:ascii="Times New Roman" w:hAnsi="Times New Roman" w:cs="Times New Roman"/>
        </w:rPr>
      </w:pPr>
    </w:p>
    <w:p w:rsidR="00EA38D7" w:rsidRPr="003B26E0" w:rsidRDefault="00EA38D7" w:rsidP="00EA38D7">
      <w:pPr>
        <w:pStyle w:val="ConsPlusNormal"/>
        <w:ind w:left="3969"/>
        <w:jc w:val="center"/>
        <w:rPr>
          <w:rFonts w:ascii="Times New Roman" w:hAnsi="Times New Roman" w:cs="Times New Roman"/>
        </w:rPr>
      </w:pPr>
    </w:p>
    <w:p w:rsidR="00EA38D7" w:rsidRPr="003B26E0" w:rsidRDefault="00EA38D7" w:rsidP="00EA38D7">
      <w:pPr>
        <w:pStyle w:val="ConsPlusNormal"/>
        <w:ind w:left="3969"/>
        <w:jc w:val="center"/>
        <w:rPr>
          <w:rFonts w:ascii="Times New Roman" w:hAnsi="Times New Roman" w:cs="Times New Roman"/>
        </w:rPr>
      </w:pPr>
    </w:p>
    <w:p w:rsidR="000C2623" w:rsidRPr="003B26E0" w:rsidRDefault="00EA38D7" w:rsidP="00EA38D7">
      <w:pPr>
        <w:pStyle w:val="ConsPlusNormal"/>
        <w:ind w:left="3969"/>
        <w:jc w:val="center"/>
        <w:rPr>
          <w:rFonts w:ascii="Times New Roman" w:hAnsi="Times New Roman" w:cs="Times New Roman"/>
        </w:rPr>
      </w:pPr>
      <w:r w:rsidRPr="003B26E0">
        <w:rPr>
          <w:rFonts w:ascii="Times New Roman" w:hAnsi="Times New Roman" w:cs="Times New Roman"/>
        </w:rPr>
        <w:t>Приложение №</w:t>
      </w:r>
      <w:r w:rsidR="000C2623" w:rsidRPr="003B26E0">
        <w:rPr>
          <w:rFonts w:ascii="Times New Roman" w:hAnsi="Times New Roman" w:cs="Times New Roman"/>
        </w:rPr>
        <w:t>4</w:t>
      </w:r>
    </w:p>
    <w:p w:rsidR="000C2623" w:rsidRPr="003B26E0" w:rsidRDefault="000C2623" w:rsidP="00EA38D7">
      <w:pPr>
        <w:pStyle w:val="ConsPlusNormal"/>
        <w:ind w:left="3969"/>
        <w:jc w:val="center"/>
        <w:rPr>
          <w:rFonts w:ascii="Times New Roman" w:hAnsi="Times New Roman" w:cs="Times New Roman"/>
        </w:rPr>
      </w:pPr>
      <w:r w:rsidRPr="003B26E0">
        <w:rPr>
          <w:rFonts w:ascii="Times New Roman" w:hAnsi="Times New Roman" w:cs="Times New Roman"/>
        </w:rPr>
        <w:t>к Административному регламенту предоставления</w:t>
      </w:r>
    </w:p>
    <w:p w:rsidR="000C2623" w:rsidRPr="003B26E0" w:rsidRDefault="000C2623" w:rsidP="00EA38D7">
      <w:pPr>
        <w:pStyle w:val="ConsPlusNormal"/>
        <w:ind w:left="3969"/>
        <w:jc w:val="center"/>
        <w:rPr>
          <w:rFonts w:ascii="Times New Roman" w:hAnsi="Times New Roman" w:cs="Times New Roman"/>
        </w:rPr>
      </w:pPr>
      <w:r w:rsidRPr="003B26E0">
        <w:rPr>
          <w:rFonts w:ascii="Times New Roman" w:hAnsi="Times New Roman" w:cs="Times New Roman"/>
        </w:rPr>
        <w:t>муниципальной услуги "Перевод жилого помещения</w:t>
      </w:r>
    </w:p>
    <w:p w:rsidR="000C2623" w:rsidRPr="003B26E0" w:rsidRDefault="000C2623" w:rsidP="00EA38D7">
      <w:pPr>
        <w:pStyle w:val="ConsPlusNormal"/>
        <w:ind w:left="3969"/>
        <w:jc w:val="center"/>
        <w:rPr>
          <w:rFonts w:ascii="Times New Roman" w:hAnsi="Times New Roman" w:cs="Times New Roman"/>
        </w:rPr>
      </w:pPr>
      <w:r w:rsidRPr="003B26E0">
        <w:rPr>
          <w:rFonts w:ascii="Times New Roman" w:hAnsi="Times New Roman" w:cs="Times New Roman"/>
        </w:rPr>
        <w:t>в нежилое помещение и нежилого помещения</w:t>
      </w:r>
    </w:p>
    <w:p w:rsidR="000C2623" w:rsidRPr="003B26E0" w:rsidRDefault="000C2623" w:rsidP="00EA38D7">
      <w:pPr>
        <w:pStyle w:val="ConsPlusNormal"/>
        <w:ind w:left="3969"/>
        <w:jc w:val="center"/>
        <w:rPr>
          <w:rFonts w:ascii="Times New Roman" w:hAnsi="Times New Roman" w:cs="Times New Roman"/>
        </w:rPr>
      </w:pPr>
      <w:r w:rsidRPr="003B26E0">
        <w:rPr>
          <w:rFonts w:ascii="Times New Roman" w:hAnsi="Times New Roman" w:cs="Times New Roman"/>
        </w:rPr>
        <w:t>в жилое помещение"</w:t>
      </w:r>
    </w:p>
    <w:p w:rsidR="000C2623" w:rsidRPr="003B26E0" w:rsidRDefault="000C2623" w:rsidP="000C2623">
      <w:pPr>
        <w:pStyle w:val="ConsPlusNormal"/>
        <w:ind w:firstLine="540"/>
        <w:jc w:val="both"/>
        <w:rPr>
          <w:rFonts w:ascii="Times New Roman" w:hAnsi="Times New Roman" w:cs="Times New Roman"/>
        </w:rPr>
      </w:pPr>
    </w:p>
    <w:p w:rsidR="000C2623" w:rsidRPr="003B26E0" w:rsidRDefault="000C2623" w:rsidP="000C2623">
      <w:pPr>
        <w:pStyle w:val="ConsPlusNormal"/>
        <w:jc w:val="center"/>
        <w:rPr>
          <w:rFonts w:ascii="Times New Roman" w:hAnsi="Times New Roman" w:cs="Times New Roman"/>
        </w:rPr>
      </w:pPr>
      <w:r w:rsidRPr="003B26E0">
        <w:rPr>
          <w:rFonts w:ascii="Times New Roman" w:hAnsi="Times New Roman" w:cs="Times New Roman"/>
        </w:rPr>
        <w:t>ЗАЯВЛЕНИЕ</w:t>
      </w:r>
    </w:p>
    <w:p w:rsidR="00EA38D7" w:rsidRPr="003B26E0" w:rsidRDefault="000C2623" w:rsidP="000C2623">
      <w:pPr>
        <w:pStyle w:val="ConsPlusNormal"/>
        <w:jc w:val="center"/>
        <w:rPr>
          <w:rFonts w:ascii="Times New Roman" w:hAnsi="Times New Roman" w:cs="Times New Roman"/>
        </w:rPr>
      </w:pPr>
      <w:r w:rsidRPr="003B26E0">
        <w:rPr>
          <w:rFonts w:ascii="Times New Roman" w:hAnsi="Times New Roman" w:cs="Times New Roman"/>
        </w:rPr>
        <w:t>об исправлении допущенных опечаток и ошибок</w:t>
      </w:r>
      <w:r w:rsidR="00EA38D7" w:rsidRPr="003B26E0">
        <w:rPr>
          <w:rFonts w:ascii="Times New Roman" w:hAnsi="Times New Roman" w:cs="Times New Roman"/>
        </w:rPr>
        <w:t xml:space="preserve"> </w:t>
      </w:r>
      <w:r w:rsidRPr="003B26E0">
        <w:rPr>
          <w:rFonts w:ascii="Times New Roman" w:hAnsi="Times New Roman" w:cs="Times New Roman"/>
        </w:rPr>
        <w:t xml:space="preserve">в решении о переводе </w:t>
      </w:r>
      <w:proofErr w:type="gramStart"/>
      <w:r w:rsidRPr="003B26E0">
        <w:rPr>
          <w:rFonts w:ascii="Times New Roman" w:hAnsi="Times New Roman" w:cs="Times New Roman"/>
        </w:rPr>
        <w:t>жилого</w:t>
      </w:r>
      <w:proofErr w:type="gramEnd"/>
      <w:r w:rsidRPr="003B26E0">
        <w:rPr>
          <w:rFonts w:ascii="Times New Roman" w:hAnsi="Times New Roman" w:cs="Times New Roman"/>
        </w:rPr>
        <w:t xml:space="preserve"> </w:t>
      </w:r>
    </w:p>
    <w:p w:rsidR="000C2623" w:rsidRPr="003B26E0" w:rsidRDefault="000C2623" w:rsidP="000C2623">
      <w:pPr>
        <w:pStyle w:val="ConsPlusNormal"/>
        <w:jc w:val="center"/>
        <w:rPr>
          <w:rFonts w:ascii="Times New Roman" w:hAnsi="Times New Roman" w:cs="Times New Roman"/>
        </w:rPr>
      </w:pPr>
      <w:r w:rsidRPr="003B26E0">
        <w:rPr>
          <w:rFonts w:ascii="Times New Roman" w:hAnsi="Times New Roman" w:cs="Times New Roman"/>
        </w:rPr>
        <w:t>помещения в нежилое помещение и нежилого помещения в жилое помещение</w:t>
      </w:r>
    </w:p>
    <w:p w:rsidR="000C2623" w:rsidRPr="003B26E0" w:rsidRDefault="000C2623" w:rsidP="000C2623">
      <w:pPr>
        <w:pStyle w:val="ConsPlusNormal"/>
        <w:ind w:firstLine="540"/>
        <w:jc w:val="both"/>
        <w:rPr>
          <w:rFonts w:ascii="Times New Roman" w:hAnsi="Times New Roman" w:cs="Times New Roman"/>
        </w:rPr>
      </w:pPr>
    </w:p>
    <w:p w:rsidR="000C2623" w:rsidRPr="003B26E0" w:rsidRDefault="000C2623" w:rsidP="000C2623">
      <w:pPr>
        <w:pStyle w:val="ConsPlusNormal"/>
        <w:jc w:val="right"/>
        <w:rPr>
          <w:rFonts w:ascii="Times New Roman" w:hAnsi="Times New Roman" w:cs="Times New Roman"/>
        </w:rPr>
      </w:pPr>
      <w:r w:rsidRPr="003B26E0">
        <w:rPr>
          <w:rFonts w:ascii="Times New Roman" w:hAnsi="Times New Roman" w:cs="Times New Roman"/>
        </w:rPr>
        <w:t>"____" __________ 20___ г.</w:t>
      </w:r>
    </w:p>
    <w:p w:rsidR="000C2623" w:rsidRPr="003B26E0" w:rsidRDefault="000C2623" w:rsidP="000C262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9780"/>
      </w:tblGrid>
      <w:tr w:rsidR="000C2623" w:rsidRPr="003B26E0" w:rsidTr="008F24DF">
        <w:tc>
          <w:tcPr>
            <w:tcW w:w="9780" w:type="dxa"/>
            <w:tcBorders>
              <w:bottom w:val="single" w:sz="4" w:space="0" w:color="auto"/>
            </w:tcBorders>
          </w:tcPr>
          <w:p w:rsidR="00C85C6D" w:rsidRPr="003B26E0" w:rsidRDefault="00C85C6D" w:rsidP="008F24DF">
            <w:pPr>
              <w:pStyle w:val="ConsPlusNormal"/>
              <w:jc w:val="center"/>
              <w:rPr>
                <w:rFonts w:ascii="Times New Roman" w:hAnsi="Times New Roman" w:cs="Times New Roman"/>
                <w:bCs/>
                <w:iCs/>
                <w:szCs w:val="22"/>
              </w:rPr>
            </w:pPr>
            <w:r w:rsidRPr="003B26E0">
              <w:rPr>
                <w:rFonts w:ascii="Times New Roman" w:hAnsi="Times New Roman" w:cs="Times New Roman"/>
                <w:szCs w:val="22"/>
              </w:rPr>
              <w:t xml:space="preserve">Местная администрация </w:t>
            </w:r>
            <w:r w:rsidRPr="003B26E0">
              <w:rPr>
                <w:rFonts w:ascii="Times New Roman" w:hAnsi="Times New Roman" w:cs="Times New Roman"/>
                <w:bCs/>
                <w:iCs/>
                <w:szCs w:val="22"/>
              </w:rPr>
              <w:t xml:space="preserve">городского поселения Залукокоаже </w:t>
            </w:r>
          </w:p>
          <w:p w:rsidR="000C2623" w:rsidRPr="003B26E0" w:rsidRDefault="00C85C6D" w:rsidP="008F24DF">
            <w:pPr>
              <w:pStyle w:val="ConsPlusNormal"/>
              <w:jc w:val="center"/>
              <w:rPr>
                <w:rFonts w:ascii="Times New Roman" w:hAnsi="Times New Roman" w:cs="Times New Roman"/>
              </w:rPr>
            </w:pPr>
            <w:r w:rsidRPr="003B26E0">
              <w:rPr>
                <w:rFonts w:ascii="Times New Roman" w:hAnsi="Times New Roman" w:cs="Times New Roman"/>
                <w:bCs/>
                <w:iCs/>
                <w:szCs w:val="22"/>
              </w:rPr>
              <w:t xml:space="preserve">Зольского муниципального района </w:t>
            </w:r>
            <w:r w:rsidRPr="003B26E0">
              <w:rPr>
                <w:rFonts w:ascii="Times New Roman" w:hAnsi="Times New Roman" w:cs="Times New Roman"/>
                <w:bCs/>
                <w:szCs w:val="22"/>
              </w:rPr>
              <w:t>Кабардино-Балкарской Республики</w:t>
            </w:r>
          </w:p>
        </w:tc>
      </w:tr>
      <w:tr w:rsidR="000C2623" w:rsidRPr="003B26E0" w:rsidTr="008F24DF">
        <w:tc>
          <w:tcPr>
            <w:tcW w:w="9780" w:type="dxa"/>
            <w:tcBorders>
              <w:top w:val="single" w:sz="4" w:space="0" w:color="auto"/>
            </w:tcBorders>
          </w:tcPr>
          <w:p w:rsidR="000C2623" w:rsidRPr="003B26E0" w:rsidRDefault="000C2623" w:rsidP="008F24DF">
            <w:pPr>
              <w:pStyle w:val="ConsPlusNormal"/>
              <w:jc w:val="center"/>
              <w:rPr>
                <w:rFonts w:ascii="Times New Roman" w:hAnsi="Times New Roman" w:cs="Times New Roman"/>
              </w:rPr>
            </w:pPr>
            <w:r w:rsidRPr="003B26E0">
              <w:rPr>
                <w:rFonts w:ascii="Times New Roman" w:hAnsi="Times New Roman" w:cs="Times New Roman"/>
              </w:rPr>
              <w:t>(наименование органа местного самоуправления, осуществляющего перевод помещения)</w:t>
            </w:r>
          </w:p>
        </w:tc>
      </w:tr>
    </w:tbl>
    <w:p w:rsidR="000C2623" w:rsidRPr="003B26E0" w:rsidRDefault="000C2623" w:rsidP="000C2623">
      <w:pPr>
        <w:pStyle w:val="ConsPlusNormal"/>
        <w:ind w:firstLine="540"/>
        <w:jc w:val="both"/>
        <w:rPr>
          <w:rFonts w:ascii="Times New Roman" w:hAnsi="Times New Roman" w:cs="Times New Roman"/>
        </w:rPr>
      </w:pPr>
    </w:p>
    <w:p w:rsidR="000C2623" w:rsidRPr="003B26E0" w:rsidRDefault="000C2623" w:rsidP="000C2623">
      <w:pPr>
        <w:pStyle w:val="ConsPlusNormal"/>
        <w:ind w:firstLine="540"/>
        <w:jc w:val="both"/>
        <w:rPr>
          <w:rFonts w:ascii="Times New Roman" w:hAnsi="Times New Roman" w:cs="Times New Roman"/>
        </w:rPr>
      </w:pPr>
      <w:r w:rsidRPr="003B26E0">
        <w:rPr>
          <w:rFonts w:ascii="Times New Roman" w:hAnsi="Times New Roman" w:cs="Times New Roman"/>
        </w:rPr>
        <w:t>Прошу исправить допущенную опечатку/ошибку в решении о переводе жилого помещения в нежилое помещение и нежилого помещения в жилое помещение.</w:t>
      </w:r>
    </w:p>
    <w:p w:rsidR="000C2623" w:rsidRPr="003B26E0" w:rsidRDefault="000C2623" w:rsidP="000C262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1043"/>
        <w:gridCol w:w="3068"/>
        <w:gridCol w:w="1701"/>
        <w:gridCol w:w="992"/>
        <w:gridCol w:w="3119"/>
      </w:tblGrid>
      <w:tr w:rsidR="000C2623" w:rsidRPr="003B26E0" w:rsidTr="008F24DF">
        <w:tc>
          <w:tcPr>
            <w:tcW w:w="9923" w:type="dxa"/>
            <w:gridSpan w:val="5"/>
            <w:tcBorders>
              <w:bottom w:val="single" w:sz="4" w:space="0" w:color="auto"/>
            </w:tcBorders>
          </w:tcPr>
          <w:p w:rsidR="000C2623" w:rsidRPr="003B26E0" w:rsidRDefault="000C2623" w:rsidP="008F24DF">
            <w:pPr>
              <w:pStyle w:val="ConsPlusNormal"/>
              <w:jc w:val="center"/>
              <w:rPr>
                <w:rFonts w:ascii="Times New Roman" w:hAnsi="Times New Roman" w:cs="Times New Roman"/>
              </w:rPr>
            </w:pPr>
            <w:r w:rsidRPr="003B26E0">
              <w:rPr>
                <w:rFonts w:ascii="Times New Roman" w:hAnsi="Times New Roman" w:cs="Times New Roman"/>
              </w:rPr>
              <w:t>1. Сведения о Заявителе</w:t>
            </w:r>
          </w:p>
        </w:tc>
      </w:tr>
      <w:tr w:rsidR="000C2623" w:rsidRPr="003B26E0" w:rsidTr="008F24DF">
        <w:tc>
          <w:tcPr>
            <w:tcW w:w="1043" w:type="dxa"/>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jc w:val="center"/>
              <w:rPr>
                <w:rFonts w:ascii="Times New Roman" w:hAnsi="Times New Roman" w:cs="Times New Roman"/>
              </w:rPr>
            </w:pPr>
            <w:r w:rsidRPr="003B26E0">
              <w:rPr>
                <w:rFonts w:ascii="Times New Roman" w:hAnsi="Times New Roman" w:cs="Times New Roman"/>
              </w:rPr>
              <w:t>1.1</w:t>
            </w:r>
          </w:p>
        </w:tc>
        <w:tc>
          <w:tcPr>
            <w:tcW w:w="4769" w:type="dxa"/>
            <w:gridSpan w:val="2"/>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r w:rsidRPr="003B26E0">
              <w:rPr>
                <w:rFonts w:ascii="Times New Roman" w:hAnsi="Times New Roman" w:cs="Times New Roman"/>
              </w:rPr>
              <w:t>Сведения о физическом лице, в случае если Заявителем является физическое лицо:</w:t>
            </w:r>
          </w:p>
        </w:tc>
        <w:tc>
          <w:tcPr>
            <w:tcW w:w="4111" w:type="dxa"/>
            <w:gridSpan w:val="2"/>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p>
        </w:tc>
      </w:tr>
      <w:tr w:rsidR="000C2623" w:rsidRPr="003B26E0" w:rsidTr="008F24DF">
        <w:tc>
          <w:tcPr>
            <w:tcW w:w="1043" w:type="dxa"/>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jc w:val="center"/>
              <w:rPr>
                <w:rFonts w:ascii="Times New Roman" w:hAnsi="Times New Roman" w:cs="Times New Roman"/>
              </w:rPr>
            </w:pPr>
            <w:r w:rsidRPr="003B26E0">
              <w:rPr>
                <w:rFonts w:ascii="Times New Roman" w:hAnsi="Times New Roman" w:cs="Times New Roman"/>
              </w:rPr>
              <w:t>1.1.1</w:t>
            </w:r>
          </w:p>
        </w:tc>
        <w:tc>
          <w:tcPr>
            <w:tcW w:w="4769" w:type="dxa"/>
            <w:gridSpan w:val="2"/>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r w:rsidRPr="003B26E0">
              <w:rPr>
                <w:rFonts w:ascii="Times New Roman" w:hAnsi="Times New Roman" w:cs="Times New Roman"/>
              </w:rPr>
              <w:t>Фамилия, имя, отчество (при наличии)</w:t>
            </w:r>
          </w:p>
        </w:tc>
        <w:tc>
          <w:tcPr>
            <w:tcW w:w="4111" w:type="dxa"/>
            <w:gridSpan w:val="2"/>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p>
        </w:tc>
      </w:tr>
      <w:tr w:rsidR="000C2623" w:rsidRPr="003B26E0" w:rsidTr="008F24DF">
        <w:tc>
          <w:tcPr>
            <w:tcW w:w="1043" w:type="dxa"/>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jc w:val="center"/>
              <w:rPr>
                <w:rFonts w:ascii="Times New Roman" w:hAnsi="Times New Roman" w:cs="Times New Roman"/>
              </w:rPr>
            </w:pPr>
            <w:r w:rsidRPr="003B26E0">
              <w:rPr>
                <w:rFonts w:ascii="Times New Roman" w:hAnsi="Times New Roman" w:cs="Times New Roman"/>
              </w:rPr>
              <w:t>1.1.2</w:t>
            </w:r>
          </w:p>
        </w:tc>
        <w:tc>
          <w:tcPr>
            <w:tcW w:w="4769" w:type="dxa"/>
            <w:gridSpan w:val="2"/>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r w:rsidRPr="003B26E0">
              <w:rPr>
                <w:rFonts w:ascii="Times New Roman" w:hAnsi="Times New Roman" w:cs="Times New Roman"/>
              </w:rPr>
              <w:t>Реквизиты документа, удостоверяющего личность (не указываются в случае, если Заявитель является индивидуальным предпринимателем)</w:t>
            </w:r>
          </w:p>
        </w:tc>
        <w:tc>
          <w:tcPr>
            <w:tcW w:w="4111" w:type="dxa"/>
            <w:gridSpan w:val="2"/>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p>
        </w:tc>
      </w:tr>
      <w:tr w:rsidR="000C2623" w:rsidRPr="003B26E0" w:rsidTr="008F24DF">
        <w:tc>
          <w:tcPr>
            <w:tcW w:w="1043" w:type="dxa"/>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jc w:val="center"/>
              <w:rPr>
                <w:rFonts w:ascii="Times New Roman" w:hAnsi="Times New Roman" w:cs="Times New Roman"/>
              </w:rPr>
            </w:pPr>
            <w:r w:rsidRPr="003B26E0">
              <w:rPr>
                <w:rFonts w:ascii="Times New Roman" w:hAnsi="Times New Roman" w:cs="Times New Roman"/>
              </w:rPr>
              <w:t>1.1.3</w:t>
            </w:r>
          </w:p>
        </w:tc>
        <w:tc>
          <w:tcPr>
            <w:tcW w:w="4769" w:type="dxa"/>
            <w:gridSpan w:val="2"/>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r w:rsidRPr="003B26E0">
              <w:rPr>
                <w:rFonts w:ascii="Times New Roman" w:hAnsi="Times New Roman" w:cs="Times New Roman"/>
              </w:rPr>
              <w:t>Основной государственный регистрационный номер индивидуального предпринимателя</w:t>
            </w:r>
          </w:p>
        </w:tc>
        <w:tc>
          <w:tcPr>
            <w:tcW w:w="4111" w:type="dxa"/>
            <w:gridSpan w:val="2"/>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p>
        </w:tc>
      </w:tr>
      <w:tr w:rsidR="000C2623" w:rsidRPr="003B26E0" w:rsidTr="008F24DF">
        <w:tc>
          <w:tcPr>
            <w:tcW w:w="1043" w:type="dxa"/>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jc w:val="center"/>
              <w:rPr>
                <w:rFonts w:ascii="Times New Roman" w:hAnsi="Times New Roman" w:cs="Times New Roman"/>
              </w:rPr>
            </w:pPr>
            <w:r w:rsidRPr="003B26E0">
              <w:rPr>
                <w:rFonts w:ascii="Times New Roman" w:hAnsi="Times New Roman" w:cs="Times New Roman"/>
              </w:rPr>
              <w:t>1.2</w:t>
            </w:r>
          </w:p>
        </w:tc>
        <w:tc>
          <w:tcPr>
            <w:tcW w:w="4769" w:type="dxa"/>
            <w:gridSpan w:val="2"/>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r w:rsidRPr="003B26E0">
              <w:rPr>
                <w:rFonts w:ascii="Times New Roman" w:hAnsi="Times New Roman" w:cs="Times New Roman"/>
              </w:rPr>
              <w:t>Сведения о юридическом лице:</w:t>
            </w:r>
          </w:p>
        </w:tc>
        <w:tc>
          <w:tcPr>
            <w:tcW w:w="4111" w:type="dxa"/>
            <w:gridSpan w:val="2"/>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p>
        </w:tc>
      </w:tr>
      <w:tr w:rsidR="000C2623" w:rsidRPr="003B26E0" w:rsidTr="008F24DF">
        <w:tc>
          <w:tcPr>
            <w:tcW w:w="1043" w:type="dxa"/>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jc w:val="center"/>
              <w:rPr>
                <w:rFonts w:ascii="Times New Roman" w:hAnsi="Times New Roman" w:cs="Times New Roman"/>
              </w:rPr>
            </w:pPr>
            <w:r w:rsidRPr="003B26E0">
              <w:rPr>
                <w:rFonts w:ascii="Times New Roman" w:hAnsi="Times New Roman" w:cs="Times New Roman"/>
              </w:rPr>
              <w:t>1.2.1</w:t>
            </w:r>
          </w:p>
        </w:tc>
        <w:tc>
          <w:tcPr>
            <w:tcW w:w="4769" w:type="dxa"/>
            <w:gridSpan w:val="2"/>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r w:rsidRPr="003B26E0">
              <w:rPr>
                <w:rFonts w:ascii="Times New Roman" w:hAnsi="Times New Roman" w:cs="Times New Roman"/>
              </w:rPr>
              <w:t>Полное наименование</w:t>
            </w:r>
          </w:p>
        </w:tc>
        <w:tc>
          <w:tcPr>
            <w:tcW w:w="4111" w:type="dxa"/>
            <w:gridSpan w:val="2"/>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p>
        </w:tc>
      </w:tr>
      <w:tr w:rsidR="000C2623" w:rsidRPr="003B26E0" w:rsidTr="008F24DF">
        <w:tc>
          <w:tcPr>
            <w:tcW w:w="1043" w:type="dxa"/>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jc w:val="center"/>
              <w:rPr>
                <w:rFonts w:ascii="Times New Roman" w:hAnsi="Times New Roman" w:cs="Times New Roman"/>
              </w:rPr>
            </w:pPr>
            <w:r w:rsidRPr="003B26E0">
              <w:rPr>
                <w:rFonts w:ascii="Times New Roman" w:hAnsi="Times New Roman" w:cs="Times New Roman"/>
              </w:rPr>
              <w:t>1.2.2</w:t>
            </w:r>
          </w:p>
        </w:tc>
        <w:tc>
          <w:tcPr>
            <w:tcW w:w="4769" w:type="dxa"/>
            <w:gridSpan w:val="2"/>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r w:rsidRPr="003B26E0">
              <w:rPr>
                <w:rFonts w:ascii="Times New Roman" w:hAnsi="Times New Roman" w:cs="Times New Roman"/>
              </w:rPr>
              <w:t>Основной государственный регистрационный номер</w:t>
            </w:r>
          </w:p>
        </w:tc>
        <w:tc>
          <w:tcPr>
            <w:tcW w:w="4111" w:type="dxa"/>
            <w:gridSpan w:val="2"/>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p>
        </w:tc>
      </w:tr>
      <w:tr w:rsidR="000C2623" w:rsidRPr="003B26E0" w:rsidTr="008F24DF">
        <w:tc>
          <w:tcPr>
            <w:tcW w:w="1043" w:type="dxa"/>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jc w:val="center"/>
              <w:rPr>
                <w:rFonts w:ascii="Times New Roman" w:hAnsi="Times New Roman" w:cs="Times New Roman"/>
              </w:rPr>
            </w:pPr>
            <w:r w:rsidRPr="003B26E0">
              <w:rPr>
                <w:rFonts w:ascii="Times New Roman" w:hAnsi="Times New Roman" w:cs="Times New Roman"/>
              </w:rPr>
              <w:t>1.2.3</w:t>
            </w:r>
          </w:p>
        </w:tc>
        <w:tc>
          <w:tcPr>
            <w:tcW w:w="4769" w:type="dxa"/>
            <w:gridSpan w:val="2"/>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r w:rsidRPr="003B26E0">
              <w:rPr>
                <w:rFonts w:ascii="Times New Roman" w:hAnsi="Times New Roman" w:cs="Times New Roman"/>
              </w:rPr>
              <w:t>Идентификационный номер налогоплательщика - юридического лица</w:t>
            </w:r>
          </w:p>
        </w:tc>
        <w:tc>
          <w:tcPr>
            <w:tcW w:w="4111" w:type="dxa"/>
            <w:gridSpan w:val="2"/>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p>
        </w:tc>
      </w:tr>
      <w:tr w:rsidR="000C2623" w:rsidRPr="003B26E0" w:rsidTr="008F24DF">
        <w:tc>
          <w:tcPr>
            <w:tcW w:w="1043" w:type="dxa"/>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jc w:val="center"/>
              <w:rPr>
                <w:rFonts w:ascii="Times New Roman" w:hAnsi="Times New Roman" w:cs="Times New Roman"/>
              </w:rPr>
            </w:pPr>
            <w:r w:rsidRPr="003B26E0">
              <w:rPr>
                <w:rFonts w:ascii="Times New Roman" w:hAnsi="Times New Roman" w:cs="Times New Roman"/>
              </w:rPr>
              <w:t>1.2.4</w:t>
            </w:r>
          </w:p>
        </w:tc>
        <w:tc>
          <w:tcPr>
            <w:tcW w:w="4769" w:type="dxa"/>
            <w:gridSpan w:val="2"/>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r w:rsidRPr="003B26E0">
              <w:rPr>
                <w:rFonts w:ascii="Times New Roman" w:hAnsi="Times New Roman" w:cs="Times New Roman"/>
              </w:rPr>
              <w:t>Адрес места нахождения (регистрации) юридического лица/ адрес места жительства (регистрации) физического лица</w:t>
            </w:r>
          </w:p>
        </w:tc>
        <w:tc>
          <w:tcPr>
            <w:tcW w:w="4111" w:type="dxa"/>
            <w:gridSpan w:val="2"/>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p>
        </w:tc>
      </w:tr>
      <w:tr w:rsidR="000C2623" w:rsidRPr="003B26E0" w:rsidTr="008F24DF">
        <w:tc>
          <w:tcPr>
            <w:tcW w:w="9923" w:type="dxa"/>
            <w:gridSpan w:val="5"/>
            <w:tcBorders>
              <w:top w:val="single" w:sz="4" w:space="0" w:color="auto"/>
              <w:bottom w:val="single" w:sz="4" w:space="0" w:color="auto"/>
            </w:tcBorders>
          </w:tcPr>
          <w:p w:rsidR="000C2623" w:rsidRPr="003B26E0" w:rsidRDefault="000C2623" w:rsidP="008F24DF">
            <w:pPr>
              <w:pStyle w:val="ConsPlusNormal"/>
              <w:rPr>
                <w:rFonts w:ascii="Times New Roman" w:hAnsi="Times New Roman" w:cs="Times New Roman"/>
              </w:rPr>
            </w:pPr>
          </w:p>
          <w:p w:rsidR="000C2623" w:rsidRPr="003B26E0" w:rsidRDefault="000C2623" w:rsidP="008F24DF">
            <w:pPr>
              <w:pStyle w:val="ConsPlusNormal"/>
              <w:jc w:val="center"/>
              <w:rPr>
                <w:rFonts w:ascii="Times New Roman" w:hAnsi="Times New Roman" w:cs="Times New Roman"/>
              </w:rPr>
            </w:pPr>
            <w:r w:rsidRPr="003B26E0">
              <w:rPr>
                <w:rFonts w:ascii="Times New Roman" w:hAnsi="Times New Roman" w:cs="Times New Roman"/>
              </w:rPr>
              <w:t xml:space="preserve">2. Сведения о выданном </w:t>
            </w:r>
            <w:proofErr w:type="gramStart"/>
            <w:r w:rsidRPr="003B26E0">
              <w:rPr>
                <w:rFonts w:ascii="Times New Roman" w:hAnsi="Times New Roman" w:cs="Times New Roman"/>
              </w:rPr>
              <w:t>решении</w:t>
            </w:r>
            <w:proofErr w:type="gramEnd"/>
            <w:r w:rsidRPr="003B26E0">
              <w:rPr>
                <w:rFonts w:ascii="Times New Roman" w:hAnsi="Times New Roman" w:cs="Times New Roman"/>
              </w:rPr>
              <w:t xml:space="preserve"> о переводе жилого помещения в нежилое помещение и нежилого помещения в жилое помещение, содержащем</w:t>
            </w:r>
            <w:r w:rsidR="00EA38D7" w:rsidRPr="003B26E0">
              <w:rPr>
                <w:rFonts w:ascii="Times New Roman" w:hAnsi="Times New Roman" w:cs="Times New Roman"/>
              </w:rPr>
              <w:t xml:space="preserve"> </w:t>
            </w:r>
            <w:r w:rsidRPr="003B26E0">
              <w:rPr>
                <w:rFonts w:ascii="Times New Roman" w:hAnsi="Times New Roman" w:cs="Times New Roman"/>
              </w:rPr>
              <w:t>опечатку/ ошибку</w:t>
            </w:r>
          </w:p>
        </w:tc>
      </w:tr>
      <w:tr w:rsidR="000C2623" w:rsidRPr="003B26E0" w:rsidTr="008F24DF">
        <w:tc>
          <w:tcPr>
            <w:tcW w:w="1043" w:type="dxa"/>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jc w:val="center"/>
              <w:rPr>
                <w:rFonts w:ascii="Times New Roman" w:hAnsi="Times New Roman" w:cs="Times New Roman"/>
              </w:rPr>
            </w:pPr>
            <w:r w:rsidRPr="003B26E0">
              <w:rPr>
                <w:rFonts w:ascii="Times New Roman" w:hAnsi="Times New Roman" w:cs="Times New Roman"/>
              </w:rPr>
              <w:t>N</w:t>
            </w:r>
          </w:p>
        </w:tc>
        <w:tc>
          <w:tcPr>
            <w:tcW w:w="4769" w:type="dxa"/>
            <w:gridSpan w:val="2"/>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r w:rsidRPr="003B26E0">
              <w:rPr>
                <w:rFonts w:ascii="Times New Roman" w:hAnsi="Times New Roman" w:cs="Times New Roman"/>
              </w:rPr>
              <w:t>Орган, выдавший решение о переводе жилого помещения в нежилое помещение и нежилого помещения в жилое помещение</w:t>
            </w:r>
          </w:p>
        </w:tc>
        <w:tc>
          <w:tcPr>
            <w:tcW w:w="4111" w:type="dxa"/>
            <w:gridSpan w:val="2"/>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r w:rsidRPr="003B26E0">
              <w:rPr>
                <w:rFonts w:ascii="Times New Roman" w:hAnsi="Times New Roman" w:cs="Times New Roman"/>
              </w:rPr>
              <w:t>Реквизиты документа</w:t>
            </w:r>
          </w:p>
        </w:tc>
      </w:tr>
      <w:tr w:rsidR="000C2623" w:rsidRPr="003B26E0" w:rsidTr="008F24DF">
        <w:tc>
          <w:tcPr>
            <w:tcW w:w="1043" w:type="dxa"/>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jc w:val="center"/>
              <w:rPr>
                <w:rFonts w:ascii="Times New Roman" w:hAnsi="Times New Roman" w:cs="Times New Roman"/>
              </w:rPr>
            </w:pPr>
          </w:p>
        </w:tc>
        <w:tc>
          <w:tcPr>
            <w:tcW w:w="4769" w:type="dxa"/>
            <w:gridSpan w:val="2"/>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p>
        </w:tc>
        <w:tc>
          <w:tcPr>
            <w:tcW w:w="4111" w:type="dxa"/>
            <w:gridSpan w:val="2"/>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p>
        </w:tc>
      </w:tr>
      <w:tr w:rsidR="000C2623" w:rsidRPr="003B26E0" w:rsidTr="008F24DF">
        <w:tc>
          <w:tcPr>
            <w:tcW w:w="9923" w:type="dxa"/>
            <w:gridSpan w:val="5"/>
            <w:tcBorders>
              <w:top w:val="single" w:sz="4" w:space="0" w:color="auto"/>
              <w:bottom w:val="single" w:sz="4" w:space="0" w:color="auto"/>
            </w:tcBorders>
          </w:tcPr>
          <w:p w:rsidR="000C2623" w:rsidRPr="003B26E0" w:rsidRDefault="000C2623" w:rsidP="008F24DF">
            <w:pPr>
              <w:pStyle w:val="ConsPlusNormal"/>
              <w:rPr>
                <w:rFonts w:ascii="Times New Roman" w:hAnsi="Times New Roman" w:cs="Times New Roman"/>
              </w:rPr>
            </w:pPr>
          </w:p>
          <w:p w:rsidR="000C2623" w:rsidRPr="003B26E0" w:rsidRDefault="000C2623" w:rsidP="008F24DF">
            <w:pPr>
              <w:pStyle w:val="ConsPlusNormal"/>
              <w:jc w:val="center"/>
              <w:rPr>
                <w:rFonts w:ascii="Times New Roman" w:hAnsi="Times New Roman" w:cs="Times New Roman"/>
              </w:rPr>
            </w:pPr>
            <w:r w:rsidRPr="003B26E0">
              <w:rPr>
                <w:rFonts w:ascii="Times New Roman" w:hAnsi="Times New Roman" w:cs="Times New Roman"/>
              </w:rPr>
              <w:t>3. Обоснование для внесения исправлений в решение о переводе жилого помещения в нежилое помещение и нежилого помещения в жилое помещение</w:t>
            </w:r>
          </w:p>
        </w:tc>
      </w:tr>
      <w:tr w:rsidR="000C2623" w:rsidRPr="003B26E0" w:rsidTr="008F24DF">
        <w:tc>
          <w:tcPr>
            <w:tcW w:w="1043" w:type="dxa"/>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jc w:val="center"/>
              <w:rPr>
                <w:rFonts w:ascii="Times New Roman" w:hAnsi="Times New Roman" w:cs="Times New Roman"/>
              </w:rPr>
            </w:pPr>
            <w:r w:rsidRPr="003B26E0">
              <w:rPr>
                <w:rFonts w:ascii="Times New Roman" w:hAnsi="Times New Roman" w:cs="Times New Roman"/>
              </w:rPr>
              <w:t>3.1.</w:t>
            </w:r>
          </w:p>
        </w:tc>
        <w:tc>
          <w:tcPr>
            <w:tcW w:w="3068" w:type="dxa"/>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r w:rsidRPr="003B26E0">
              <w:rPr>
                <w:rFonts w:ascii="Times New Roman" w:hAnsi="Times New Roman" w:cs="Times New Roman"/>
              </w:rPr>
              <w:t>Данные (сведения), указанные в решении о переводе жилого помещения в нежилое помещение и нежилого помещения в жилое помещение</w:t>
            </w:r>
          </w:p>
        </w:tc>
        <w:tc>
          <w:tcPr>
            <w:tcW w:w="2693" w:type="dxa"/>
            <w:gridSpan w:val="2"/>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r w:rsidRPr="003B26E0">
              <w:rPr>
                <w:rFonts w:ascii="Times New Roman" w:hAnsi="Times New Roman" w:cs="Times New Roman"/>
              </w:rPr>
              <w:t>Данные (сведения), которые необходимо указать в решении о переводе жилого помещения в нежилое помещение и нежилого помещения в жилое помещение</w:t>
            </w:r>
          </w:p>
        </w:tc>
        <w:tc>
          <w:tcPr>
            <w:tcW w:w="3119" w:type="dxa"/>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r w:rsidRPr="003B26E0">
              <w:rPr>
                <w:rFonts w:ascii="Times New Roman" w:hAnsi="Times New Roman" w:cs="Times New Roman"/>
              </w:rPr>
              <w:t>Обоснование с указанием реквизита</w:t>
            </w:r>
            <w:proofErr w:type="gramStart"/>
            <w:r w:rsidRPr="003B26E0">
              <w:rPr>
                <w:rFonts w:ascii="Times New Roman" w:hAnsi="Times New Roman" w:cs="Times New Roman"/>
              </w:rPr>
              <w:t xml:space="preserve"> (-</w:t>
            </w:r>
            <w:proofErr w:type="spellStart"/>
            <w:proofErr w:type="gramEnd"/>
            <w:r w:rsidRPr="003B26E0">
              <w:rPr>
                <w:rFonts w:ascii="Times New Roman" w:hAnsi="Times New Roman" w:cs="Times New Roman"/>
              </w:rPr>
              <w:t>ов</w:t>
            </w:r>
            <w:proofErr w:type="spellEnd"/>
            <w:r w:rsidRPr="003B26E0">
              <w:rPr>
                <w:rFonts w:ascii="Times New Roman" w:hAnsi="Times New Roman" w:cs="Times New Roman"/>
              </w:rPr>
              <w:t>) документа (-</w:t>
            </w:r>
            <w:proofErr w:type="spellStart"/>
            <w:r w:rsidRPr="003B26E0">
              <w:rPr>
                <w:rFonts w:ascii="Times New Roman" w:hAnsi="Times New Roman" w:cs="Times New Roman"/>
              </w:rPr>
              <w:t>ов</w:t>
            </w:r>
            <w:proofErr w:type="spellEnd"/>
            <w:r w:rsidRPr="003B26E0">
              <w:rPr>
                <w:rFonts w:ascii="Times New Roman" w:hAnsi="Times New Roman" w:cs="Times New Roman"/>
              </w:rPr>
              <w:t>), документации, на основании которых принималось решение о переводе жилого помещения в нежилое помещение и нежилого помещения в жилое помещение</w:t>
            </w:r>
          </w:p>
        </w:tc>
      </w:tr>
      <w:tr w:rsidR="000C2623" w:rsidRPr="003B26E0" w:rsidTr="008F24DF">
        <w:tc>
          <w:tcPr>
            <w:tcW w:w="1043" w:type="dxa"/>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jc w:val="center"/>
              <w:rPr>
                <w:rFonts w:ascii="Times New Roman" w:hAnsi="Times New Roman" w:cs="Times New Roman"/>
              </w:rPr>
            </w:pPr>
          </w:p>
        </w:tc>
        <w:tc>
          <w:tcPr>
            <w:tcW w:w="3068" w:type="dxa"/>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p>
        </w:tc>
        <w:tc>
          <w:tcPr>
            <w:tcW w:w="2693" w:type="dxa"/>
            <w:gridSpan w:val="2"/>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p>
        </w:tc>
        <w:tc>
          <w:tcPr>
            <w:tcW w:w="3119" w:type="dxa"/>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p>
        </w:tc>
      </w:tr>
    </w:tbl>
    <w:p w:rsidR="000C2623" w:rsidRPr="003B26E0" w:rsidRDefault="000C2623" w:rsidP="000C2623">
      <w:pPr>
        <w:pStyle w:val="ConsPlusNormal"/>
        <w:ind w:firstLine="540"/>
        <w:jc w:val="both"/>
        <w:rPr>
          <w:rFonts w:ascii="Times New Roman" w:hAnsi="Times New Roman" w:cs="Times New Roman"/>
        </w:rPr>
      </w:pPr>
    </w:p>
    <w:p w:rsidR="000C2623" w:rsidRPr="003B26E0" w:rsidRDefault="000C2623" w:rsidP="000C2623">
      <w:pPr>
        <w:pStyle w:val="ConsPlusNormal"/>
        <w:ind w:firstLine="540"/>
        <w:jc w:val="both"/>
        <w:rPr>
          <w:rFonts w:ascii="Times New Roman" w:hAnsi="Times New Roman" w:cs="Times New Roman"/>
        </w:rPr>
      </w:pPr>
      <w:r w:rsidRPr="003B26E0">
        <w:rPr>
          <w:rFonts w:ascii="Times New Roman" w:hAnsi="Times New Roman" w:cs="Times New Roman"/>
        </w:rPr>
        <w:t>Приложение: ______________________________________________________</w:t>
      </w:r>
    </w:p>
    <w:p w:rsidR="000C2623" w:rsidRPr="003B26E0" w:rsidRDefault="000C2623" w:rsidP="000C2623">
      <w:pPr>
        <w:pStyle w:val="ConsPlusNormal"/>
        <w:spacing w:before="240"/>
        <w:ind w:firstLine="540"/>
        <w:jc w:val="both"/>
        <w:rPr>
          <w:rFonts w:ascii="Times New Roman" w:hAnsi="Times New Roman" w:cs="Times New Roman"/>
        </w:rPr>
      </w:pPr>
      <w:r w:rsidRPr="003B26E0">
        <w:rPr>
          <w:rFonts w:ascii="Times New Roman" w:hAnsi="Times New Roman" w:cs="Times New Roman"/>
        </w:rPr>
        <w:t>__________________________________________________________</w:t>
      </w:r>
    </w:p>
    <w:p w:rsidR="000C2623" w:rsidRPr="003B26E0" w:rsidRDefault="000C2623" w:rsidP="000C2623">
      <w:pPr>
        <w:pStyle w:val="ConsPlusNormal"/>
        <w:spacing w:before="240"/>
        <w:ind w:firstLine="540"/>
        <w:jc w:val="both"/>
        <w:rPr>
          <w:rFonts w:ascii="Times New Roman" w:hAnsi="Times New Roman" w:cs="Times New Roman"/>
        </w:rPr>
      </w:pPr>
      <w:r w:rsidRPr="003B26E0">
        <w:rPr>
          <w:rFonts w:ascii="Times New Roman" w:hAnsi="Times New Roman" w:cs="Times New Roman"/>
        </w:rPr>
        <w:t>Всего к заявлению (на ____ страницах) приложено ____ видов документов на ____ листах в 1 экз.</w:t>
      </w:r>
    </w:p>
    <w:p w:rsidR="000C2623" w:rsidRPr="003B26E0" w:rsidRDefault="000C2623" w:rsidP="000C2623">
      <w:pPr>
        <w:pStyle w:val="ConsPlusNormal"/>
        <w:ind w:firstLine="540"/>
        <w:jc w:val="both"/>
        <w:rPr>
          <w:rFonts w:ascii="Times New Roman" w:hAnsi="Times New Roman" w:cs="Times New Roman"/>
        </w:rPr>
      </w:pPr>
    </w:p>
    <w:p w:rsidR="000C2623" w:rsidRPr="003B26E0" w:rsidRDefault="000C2623" w:rsidP="000C2623">
      <w:pPr>
        <w:pStyle w:val="ConsPlusNormal"/>
        <w:ind w:firstLine="540"/>
        <w:jc w:val="both"/>
        <w:rPr>
          <w:rFonts w:ascii="Times New Roman" w:hAnsi="Times New Roman" w:cs="Times New Roman"/>
        </w:rPr>
      </w:pPr>
      <w:r w:rsidRPr="003B26E0">
        <w:rPr>
          <w:rFonts w:ascii="Times New Roman" w:hAnsi="Times New Roman" w:cs="Times New Roman"/>
        </w:rPr>
        <w:t>Номер телефона, адрес электронной почты для связи: ____________________</w:t>
      </w:r>
    </w:p>
    <w:p w:rsidR="000C2623" w:rsidRPr="003B26E0" w:rsidRDefault="000C2623" w:rsidP="000C2623">
      <w:pPr>
        <w:pStyle w:val="ConsPlusNormal"/>
        <w:ind w:firstLine="540"/>
        <w:jc w:val="both"/>
        <w:rPr>
          <w:rFonts w:ascii="Times New Roman" w:hAnsi="Times New Roman" w:cs="Times New Roman"/>
        </w:rPr>
      </w:pPr>
    </w:p>
    <w:p w:rsidR="000C2623" w:rsidRPr="003B26E0" w:rsidRDefault="000C2623" w:rsidP="000C2623">
      <w:pPr>
        <w:pStyle w:val="ConsPlusNormal"/>
        <w:ind w:firstLine="540"/>
        <w:jc w:val="both"/>
        <w:rPr>
          <w:rFonts w:ascii="Times New Roman" w:hAnsi="Times New Roman" w:cs="Times New Roman"/>
        </w:rPr>
      </w:pPr>
      <w:r w:rsidRPr="003B26E0">
        <w:rPr>
          <w:rFonts w:ascii="Times New Roman" w:hAnsi="Times New Roman" w:cs="Times New Roman"/>
        </w:rPr>
        <w:t>Результат рассмотрения настоящего заявления</w:t>
      </w:r>
      <w:r w:rsidR="00EA38D7" w:rsidRPr="003B26E0">
        <w:rPr>
          <w:rFonts w:ascii="Times New Roman" w:hAnsi="Times New Roman" w:cs="Times New Roman"/>
        </w:rPr>
        <w:t xml:space="preserve"> </w:t>
      </w:r>
      <w:r w:rsidRPr="003B26E0">
        <w:rPr>
          <w:rFonts w:ascii="Times New Roman" w:hAnsi="Times New Roman" w:cs="Times New Roman"/>
        </w:rPr>
        <w:t>прошу:</w:t>
      </w:r>
    </w:p>
    <w:p w:rsidR="000C2623" w:rsidRPr="003B26E0" w:rsidRDefault="000C2623" w:rsidP="000C262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9137"/>
        <w:gridCol w:w="781"/>
      </w:tblGrid>
      <w:tr w:rsidR="000C2623" w:rsidRPr="003B26E0" w:rsidTr="008F24DF">
        <w:tc>
          <w:tcPr>
            <w:tcW w:w="9137" w:type="dxa"/>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r w:rsidRPr="003B26E0">
              <w:rPr>
                <w:rFonts w:ascii="Times New Roman" w:hAnsi="Times New Roman" w:cs="Times New Roman"/>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781" w:type="dxa"/>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p>
        </w:tc>
      </w:tr>
      <w:tr w:rsidR="000C2623" w:rsidRPr="003B26E0" w:rsidTr="008F24DF">
        <w:tc>
          <w:tcPr>
            <w:tcW w:w="9137" w:type="dxa"/>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r w:rsidRPr="003B26E0">
              <w:rPr>
                <w:rFonts w:ascii="Times New Roman" w:hAnsi="Times New Roman" w:cs="Times New Roman"/>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p>
          <w:p w:rsidR="000C2623" w:rsidRPr="003B26E0" w:rsidRDefault="000C2623" w:rsidP="008F24DF">
            <w:pPr>
              <w:pStyle w:val="ConsPlusNormal"/>
              <w:rPr>
                <w:rFonts w:ascii="Times New Roman" w:hAnsi="Times New Roman" w:cs="Times New Roman"/>
              </w:rPr>
            </w:pPr>
            <w:r w:rsidRPr="003B26E0">
              <w:rPr>
                <w:rFonts w:ascii="Times New Roman" w:hAnsi="Times New Roman" w:cs="Times New Roman"/>
              </w:rPr>
              <w:t>______________________________________________________________</w:t>
            </w:r>
          </w:p>
        </w:tc>
        <w:tc>
          <w:tcPr>
            <w:tcW w:w="781" w:type="dxa"/>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p>
        </w:tc>
      </w:tr>
      <w:tr w:rsidR="000C2623" w:rsidRPr="003B26E0" w:rsidTr="008F24DF">
        <w:tc>
          <w:tcPr>
            <w:tcW w:w="9137" w:type="dxa"/>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r w:rsidRPr="003B26E0">
              <w:rPr>
                <w:rFonts w:ascii="Times New Roman" w:hAnsi="Times New Roman" w:cs="Times New Roman"/>
              </w:rPr>
              <w:t>направить на бумажном носителе на почтовый адрес: ______________________________________________________________</w:t>
            </w:r>
          </w:p>
        </w:tc>
        <w:tc>
          <w:tcPr>
            <w:tcW w:w="781" w:type="dxa"/>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rPr>
                <w:rFonts w:ascii="Times New Roman" w:hAnsi="Times New Roman" w:cs="Times New Roman"/>
              </w:rPr>
            </w:pPr>
          </w:p>
        </w:tc>
      </w:tr>
      <w:tr w:rsidR="000C2623" w:rsidRPr="003B26E0" w:rsidTr="008F24DF">
        <w:tc>
          <w:tcPr>
            <w:tcW w:w="9918" w:type="dxa"/>
            <w:gridSpan w:val="2"/>
            <w:tcBorders>
              <w:top w:val="single" w:sz="4" w:space="0" w:color="auto"/>
              <w:left w:val="single" w:sz="4" w:space="0" w:color="auto"/>
              <w:bottom w:val="single" w:sz="4" w:space="0" w:color="auto"/>
              <w:right w:val="single" w:sz="4" w:space="0" w:color="auto"/>
            </w:tcBorders>
          </w:tcPr>
          <w:p w:rsidR="000C2623" w:rsidRPr="003B26E0" w:rsidRDefault="000C2623" w:rsidP="008F24DF">
            <w:pPr>
              <w:pStyle w:val="ConsPlusNormal"/>
              <w:jc w:val="center"/>
              <w:rPr>
                <w:rFonts w:ascii="Times New Roman" w:hAnsi="Times New Roman" w:cs="Times New Roman"/>
              </w:rPr>
            </w:pPr>
            <w:r w:rsidRPr="003B26E0">
              <w:rPr>
                <w:rFonts w:ascii="Times New Roman" w:hAnsi="Times New Roman" w:cs="Times New Roman"/>
              </w:rPr>
              <w:t>Указывается один из перечисленных способов</w:t>
            </w:r>
          </w:p>
        </w:tc>
      </w:tr>
    </w:tbl>
    <w:p w:rsidR="000C2623" w:rsidRPr="003B26E0" w:rsidRDefault="000C2623" w:rsidP="000C262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3119"/>
        <w:gridCol w:w="283"/>
        <w:gridCol w:w="2269"/>
        <w:gridCol w:w="283"/>
        <w:gridCol w:w="3969"/>
      </w:tblGrid>
      <w:tr w:rsidR="000C2623" w:rsidRPr="003B26E0" w:rsidTr="008F24DF">
        <w:tc>
          <w:tcPr>
            <w:tcW w:w="9923" w:type="dxa"/>
            <w:gridSpan w:val="5"/>
            <w:vAlign w:val="bottom"/>
          </w:tcPr>
          <w:p w:rsidR="000C2623" w:rsidRPr="003B26E0" w:rsidRDefault="000C2623" w:rsidP="008F24DF">
            <w:pPr>
              <w:pStyle w:val="ConsPlusNormal"/>
              <w:jc w:val="both"/>
              <w:rPr>
                <w:rFonts w:ascii="Times New Roman" w:hAnsi="Times New Roman" w:cs="Times New Roman"/>
              </w:rPr>
            </w:pPr>
          </w:p>
          <w:p w:rsidR="000C2623" w:rsidRPr="003B26E0" w:rsidRDefault="000C2623" w:rsidP="008F24DF">
            <w:pPr>
              <w:pStyle w:val="ConsPlusNormal"/>
              <w:jc w:val="both"/>
              <w:rPr>
                <w:rFonts w:ascii="Times New Roman" w:hAnsi="Times New Roman" w:cs="Times New Roman"/>
              </w:rPr>
            </w:pPr>
            <w:r w:rsidRPr="003B26E0">
              <w:rPr>
                <w:rFonts w:ascii="Times New Roman" w:hAnsi="Times New Roman" w:cs="Times New Roman"/>
              </w:rPr>
              <w:t>Предупрежде</w:t>
            </w:r>
            <w:proofErr w:type="gramStart"/>
            <w:r w:rsidRPr="003B26E0">
              <w:rPr>
                <w:rFonts w:ascii="Times New Roman" w:hAnsi="Times New Roman" w:cs="Times New Roman"/>
              </w:rPr>
              <w:t>н(</w:t>
            </w:r>
            <w:proofErr w:type="gramEnd"/>
            <w:r w:rsidRPr="003B26E0">
              <w:rPr>
                <w:rFonts w:ascii="Times New Roman" w:hAnsi="Times New Roman" w:cs="Times New Roman"/>
              </w:rPr>
              <w:t>а) об ответственности за предоставление заведомо ложной информации и недостоверных данных.</w:t>
            </w:r>
          </w:p>
          <w:p w:rsidR="000C2623" w:rsidRPr="003B26E0" w:rsidRDefault="000C2623" w:rsidP="008F24DF">
            <w:pPr>
              <w:pStyle w:val="ConsPlusNormal"/>
              <w:jc w:val="center"/>
              <w:rPr>
                <w:rFonts w:ascii="Times New Roman" w:hAnsi="Times New Roman" w:cs="Times New Roman"/>
              </w:rPr>
            </w:pPr>
          </w:p>
          <w:p w:rsidR="000C2623" w:rsidRPr="003B26E0" w:rsidRDefault="000C2623" w:rsidP="008F24DF">
            <w:pPr>
              <w:pStyle w:val="ConsPlusNormal"/>
              <w:jc w:val="right"/>
              <w:rPr>
                <w:rFonts w:ascii="Times New Roman" w:hAnsi="Times New Roman" w:cs="Times New Roman"/>
              </w:rPr>
            </w:pPr>
            <w:r w:rsidRPr="003B26E0">
              <w:rPr>
                <w:rFonts w:ascii="Times New Roman" w:hAnsi="Times New Roman" w:cs="Times New Roman"/>
              </w:rPr>
              <w:t>________________________ ____________________________</w:t>
            </w:r>
          </w:p>
        </w:tc>
      </w:tr>
      <w:tr w:rsidR="000C2623" w:rsidRPr="003B26E0" w:rsidTr="008F24DF">
        <w:tc>
          <w:tcPr>
            <w:tcW w:w="3119" w:type="dxa"/>
          </w:tcPr>
          <w:p w:rsidR="000C2623" w:rsidRPr="003B26E0" w:rsidRDefault="000C2623" w:rsidP="008F24DF">
            <w:pPr>
              <w:pStyle w:val="ConsPlusNormal"/>
              <w:jc w:val="center"/>
              <w:rPr>
                <w:rFonts w:ascii="Times New Roman" w:hAnsi="Times New Roman" w:cs="Times New Roman"/>
              </w:rPr>
            </w:pPr>
          </w:p>
        </w:tc>
        <w:tc>
          <w:tcPr>
            <w:tcW w:w="283" w:type="dxa"/>
          </w:tcPr>
          <w:p w:rsidR="000C2623" w:rsidRPr="003B26E0" w:rsidRDefault="000C2623" w:rsidP="008F24DF">
            <w:pPr>
              <w:pStyle w:val="ConsPlusNormal"/>
              <w:rPr>
                <w:rFonts w:ascii="Times New Roman" w:hAnsi="Times New Roman" w:cs="Times New Roman"/>
              </w:rPr>
            </w:pPr>
          </w:p>
        </w:tc>
        <w:tc>
          <w:tcPr>
            <w:tcW w:w="2269" w:type="dxa"/>
          </w:tcPr>
          <w:p w:rsidR="000C2623" w:rsidRPr="003B26E0" w:rsidRDefault="000C2623" w:rsidP="008F24DF">
            <w:pPr>
              <w:pStyle w:val="ConsPlusNormal"/>
              <w:jc w:val="center"/>
              <w:rPr>
                <w:rFonts w:ascii="Times New Roman" w:hAnsi="Times New Roman" w:cs="Times New Roman"/>
              </w:rPr>
            </w:pPr>
            <w:r w:rsidRPr="003B26E0">
              <w:rPr>
                <w:rFonts w:ascii="Times New Roman" w:hAnsi="Times New Roman" w:cs="Times New Roman"/>
              </w:rPr>
              <w:t>(подпись)</w:t>
            </w:r>
          </w:p>
        </w:tc>
        <w:tc>
          <w:tcPr>
            <w:tcW w:w="283" w:type="dxa"/>
          </w:tcPr>
          <w:p w:rsidR="000C2623" w:rsidRPr="003B26E0" w:rsidRDefault="000C2623" w:rsidP="008F24DF">
            <w:pPr>
              <w:pStyle w:val="ConsPlusNormal"/>
              <w:rPr>
                <w:rFonts w:ascii="Times New Roman" w:hAnsi="Times New Roman" w:cs="Times New Roman"/>
              </w:rPr>
            </w:pPr>
          </w:p>
        </w:tc>
        <w:tc>
          <w:tcPr>
            <w:tcW w:w="3969" w:type="dxa"/>
          </w:tcPr>
          <w:p w:rsidR="000C2623" w:rsidRPr="003B26E0" w:rsidRDefault="000C2623" w:rsidP="008F24DF">
            <w:pPr>
              <w:pStyle w:val="ConsPlusNormal"/>
              <w:jc w:val="center"/>
              <w:rPr>
                <w:rFonts w:ascii="Times New Roman" w:hAnsi="Times New Roman" w:cs="Times New Roman"/>
              </w:rPr>
            </w:pPr>
            <w:proofErr w:type="gramStart"/>
            <w:r w:rsidRPr="003B26E0">
              <w:rPr>
                <w:rFonts w:ascii="Times New Roman" w:hAnsi="Times New Roman" w:cs="Times New Roman"/>
              </w:rPr>
              <w:t>(фамилия, имя, отчество (при наличии)</w:t>
            </w:r>
            <w:proofErr w:type="gramEnd"/>
          </w:p>
        </w:tc>
      </w:tr>
    </w:tbl>
    <w:p w:rsidR="000C2623" w:rsidRPr="003B26E0" w:rsidRDefault="000C2623" w:rsidP="000C2623">
      <w:pPr>
        <w:pStyle w:val="ConsPlusNormal"/>
        <w:ind w:firstLine="540"/>
        <w:jc w:val="both"/>
        <w:rPr>
          <w:rFonts w:ascii="Times New Roman" w:hAnsi="Times New Roman" w:cs="Times New Roman"/>
        </w:rPr>
      </w:pPr>
    </w:p>
    <w:p w:rsidR="000C2623" w:rsidRPr="003B26E0" w:rsidRDefault="000C2623" w:rsidP="000C2623">
      <w:pPr>
        <w:pStyle w:val="ConsPlusNormal"/>
        <w:ind w:firstLine="540"/>
        <w:jc w:val="both"/>
        <w:rPr>
          <w:rFonts w:ascii="Times New Roman" w:hAnsi="Times New Roman" w:cs="Times New Roman"/>
        </w:rPr>
      </w:pPr>
      <w:r w:rsidRPr="003B26E0">
        <w:rPr>
          <w:rFonts w:ascii="Times New Roman" w:hAnsi="Times New Roman" w:cs="Times New Roman"/>
        </w:rPr>
        <w:t xml:space="preserve">"______" _________________ _______ </w:t>
      </w:r>
      <w:proofErr w:type="gramStart"/>
      <w:r w:rsidRPr="003B26E0">
        <w:rPr>
          <w:rFonts w:ascii="Times New Roman" w:hAnsi="Times New Roman" w:cs="Times New Roman"/>
        </w:rPr>
        <w:t>г</w:t>
      </w:r>
      <w:proofErr w:type="gramEnd"/>
      <w:r w:rsidRPr="003B26E0">
        <w:rPr>
          <w:rFonts w:ascii="Times New Roman" w:hAnsi="Times New Roman" w:cs="Times New Roman"/>
        </w:rPr>
        <w:t>. М.П.</w:t>
      </w:r>
    </w:p>
    <w:p w:rsidR="000C2623" w:rsidRPr="003B26E0" w:rsidRDefault="000C2623" w:rsidP="00AA26ED">
      <w:pPr>
        <w:pStyle w:val="a3"/>
        <w:ind w:left="-142" w:right="-852" w:firstLine="284"/>
        <w:jc w:val="both"/>
        <w:rPr>
          <w:rFonts w:ascii="Times New Roman" w:hAnsi="Times New Roman" w:cs="Times New Roman"/>
          <w:sz w:val="28"/>
          <w:szCs w:val="28"/>
        </w:rPr>
      </w:pPr>
    </w:p>
    <w:p w:rsidR="00EA38D7" w:rsidRPr="003B26E0" w:rsidRDefault="00EA38D7" w:rsidP="00AA26ED">
      <w:pPr>
        <w:pStyle w:val="a3"/>
        <w:ind w:left="-142" w:right="-852" w:firstLine="284"/>
        <w:jc w:val="both"/>
        <w:rPr>
          <w:rFonts w:ascii="Times New Roman" w:hAnsi="Times New Roman" w:cs="Times New Roman"/>
          <w:sz w:val="28"/>
          <w:szCs w:val="28"/>
        </w:rPr>
      </w:pPr>
    </w:p>
    <w:p w:rsidR="00EA38D7" w:rsidRPr="003B26E0" w:rsidRDefault="00EA38D7" w:rsidP="00AA26ED">
      <w:pPr>
        <w:pStyle w:val="a3"/>
        <w:ind w:left="-142" w:right="-852" w:firstLine="284"/>
        <w:jc w:val="both"/>
        <w:rPr>
          <w:rFonts w:ascii="Times New Roman" w:hAnsi="Times New Roman" w:cs="Times New Roman"/>
          <w:sz w:val="28"/>
          <w:szCs w:val="28"/>
        </w:rPr>
      </w:pPr>
    </w:p>
    <w:p w:rsidR="00EA38D7" w:rsidRPr="003B26E0" w:rsidRDefault="00EA38D7" w:rsidP="00AA26ED">
      <w:pPr>
        <w:pStyle w:val="a3"/>
        <w:ind w:left="-142" w:right="-852" w:firstLine="284"/>
        <w:jc w:val="both"/>
        <w:rPr>
          <w:rFonts w:ascii="Times New Roman" w:hAnsi="Times New Roman" w:cs="Times New Roman"/>
          <w:sz w:val="28"/>
          <w:szCs w:val="28"/>
        </w:rPr>
      </w:pPr>
    </w:p>
    <w:p w:rsidR="00EA38D7" w:rsidRPr="003B26E0" w:rsidRDefault="00653A8F" w:rsidP="00653A8F">
      <w:pPr>
        <w:pStyle w:val="ConsPlusNormal"/>
        <w:ind w:left="3969"/>
        <w:jc w:val="center"/>
        <w:rPr>
          <w:rFonts w:ascii="Times New Roman" w:hAnsi="Times New Roman" w:cs="Times New Roman"/>
        </w:rPr>
      </w:pPr>
      <w:r w:rsidRPr="003B26E0">
        <w:rPr>
          <w:rFonts w:ascii="Times New Roman" w:hAnsi="Times New Roman" w:cs="Times New Roman"/>
        </w:rPr>
        <w:t>Приложение №</w:t>
      </w:r>
      <w:r w:rsidR="00EA38D7" w:rsidRPr="003B26E0">
        <w:rPr>
          <w:rFonts w:ascii="Times New Roman" w:hAnsi="Times New Roman" w:cs="Times New Roman"/>
        </w:rPr>
        <w:t xml:space="preserve"> 5</w:t>
      </w:r>
    </w:p>
    <w:p w:rsidR="00EA38D7" w:rsidRPr="003B26E0" w:rsidRDefault="00EA38D7" w:rsidP="00653A8F">
      <w:pPr>
        <w:pStyle w:val="ConsPlusNormal"/>
        <w:ind w:left="3969"/>
        <w:jc w:val="center"/>
        <w:rPr>
          <w:rFonts w:ascii="Times New Roman" w:hAnsi="Times New Roman" w:cs="Times New Roman"/>
        </w:rPr>
      </w:pPr>
      <w:r w:rsidRPr="003B26E0">
        <w:rPr>
          <w:rFonts w:ascii="Times New Roman" w:hAnsi="Times New Roman" w:cs="Times New Roman"/>
        </w:rPr>
        <w:t>к Административному регламенту предоставления</w:t>
      </w:r>
    </w:p>
    <w:p w:rsidR="00EA38D7" w:rsidRPr="003B26E0" w:rsidRDefault="00EA38D7" w:rsidP="00653A8F">
      <w:pPr>
        <w:pStyle w:val="ConsPlusNormal"/>
        <w:ind w:left="3969"/>
        <w:jc w:val="center"/>
        <w:rPr>
          <w:rFonts w:ascii="Times New Roman" w:hAnsi="Times New Roman" w:cs="Times New Roman"/>
        </w:rPr>
      </w:pPr>
      <w:r w:rsidRPr="003B26E0">
        <w:rPr>
          <w:rFonts w:ascii="Times New Roman" w:hAnsi="Times New Roman" w:cs="Times New Roman"/>
        </w:rPr>
        <w:t>муниципальной услуги "Перевод жилого помещения</w:t>
      </w:r>
    </w:p>
    <w:p w:rsidR="00EA38D7" w:rsidRPr="003B26E0" w:rsidRDefault="00EA38D7" w:rsidP="00653A8F">
      <w:pPr>
        <w:pStyle w:val="ConsPlusNormal"/>
        <w:ind w:left="3969"/>
        <w:jc w:val="center"/>
        <w:rPr>
          <w:rFonts w:ascii="Times New Roman" w:hAnsi="Times New Roman" w:cs="Times New Roman"/>
        </w:rPr>
      </w:pPr>
      <w:r w:rsidRPr="003B26E0">
        <w:rPr>
          <w:rFonts w:ascii="Times New Roman" w:hAnsi="Times New Roman" w:cs="Times New Roman"/>
        </w:rPr>
        <w:t>в нежилое помещение и нежилого помещения</w:t>
      </w:r>
    </w:p>
    <w:p w:rsidR="00EA38D7" w:rsidRPr="003B26E0" w:rsidRDefault="00EA38D7" w:rsidP="00653A8F">
      <w:pPr>
        <w:pStyle w:val="ConsPlusNormal"/>
        <w:ind w:left="3969"/>
        <w:jc w:val="center"/>
        <w:rPr>
          <w:rFonts w:ascii="Times New Roman" w:hAnsi="Times New Roman" w:cs="Times New Roman"/>
        </w:rPr>
      </w:pPr>
      <w:r w:rsidRPr="003B26E0">
        <w:rPr>
          <w:rFonts w:ascii="Times New Roman" w:hAnsi="Times New Roman" w:cs="Times New Roman"/>
        </w:rPr>
        <w:t>в жилое помещение"</w:t>
      </w:r>
    </w:p>
    <w:p w:rsidR="00EA38D7" w:rsidRPr="003B26E0" w:rsidRDefault="00EA38D7" w:rsidP="00EA38D7">
      <w:pPr>
        <w:pStyle w:val="ConsPlusNormal"/>
        <w:ind w:firstLine="540"/>
        <w:jc w:val="both"/>
        <w:rPr>
          <w:rFonts w:ascii="Times New Roman" w:hAnsi="Times New Roman" w:cs="Times New Roman"/>
        </w:rPr>
      </w:pPr>
    </w:p>
    <w:p w:rsidR="00857CCC" w:rsidRDefault="00857CCC" w:rsidP="00EA38D7">
      <w:pPr>
        <w:pStyle w:val="ConsPlusNormal"/>
        <w:jc w:val="right"/>
        <w:rPr>
          <w:rFonts w:ascii="Times New Roman" w:hAnsi="Times New Roman" w:cs="Times New Roman"/>
        </w:rPr>
      </w:pPr>
    </w:p>
    <w:p w:rsidR="00EA38D7" w:rsidRPr="003B26E0" w:rsidRDefault="00EA38D7" w:rsidP="00EA38D7">
      <w:pPr>
        <w:pStyle w:val="ConsPlusNormal"/>
        <w:jc w:val="right"/>
        <w:rPr>
          <w:rFonts w:ascii="Times New Roman" w:hAnsi="Times New Roman" w:cs="Times New Roman"/>
        </w:rPr>
      </w:pPr>
      <w:r w:rsidRPr="003B26E0">
        <w:rPr>
          <w:rFonts w:ascii="Times New Roman" w:hAnsi="Times New Roman" w:cs="Times New Roman"/>
        </w:rPr>
        <w:t>Кому _________________________________________</w:t>
      </w:r>
    </w:p>
    <w:p w:rsidR="00EA38D7" w:rsidRPr="003B26E0" w:rsidRDefault="00EA38D7" w:rsidP="00EA38D7">
      <w:pPr>
        <w:pStyle w:val="ConsPlusNormal"/>
        <w:jc w:val="right"/>
        <w:rPr>
          <w:rFonts w:ascii="Times New Roman" w:hAnsi="Times New Roman" w:cs="Times New Roman"/>
        </w:rPr>
      </w:pPr>
      <w:proofErr w:type="gramStart"/>
      <w:r w:rsidRPr="003B26E0">
        <w:rPr>
          <w:rFonts w:ascii="Times New Roman" w:hAnsi="Times New Roman" w:cs="Times New Roman"/>
        </w:rPr>
        <w:t>(фамилия, имя, отчество (при наличии) застройщика, ОГРНИП</w:t>
      </w:r>
      <w:proofErr w:type="gramEnd"/>
    </w:p>
    <w:p w:rsidR="00EA38D7" w:rsidRPr="003B26E0" w:rsidRDefault="00EA38D7" w:rsidP="00EA38D7">
      <w:pPr>
        <w:pStyle w:val="ConsPlusNormal"/>
        <w:jc w:val="right"/>
        <w:rPr>
          <w:rFonts w:ascii="Times New Roman" w:hAnsi="Times New Roman" w:cs="Times New Roman"/>
        </w:rPr>
      </w:pPr>
      <w:proofErr w:type="gramStart"/>
      <w:r w:rsidRPr="003B26E0">
        <w:rPr>
          <w:rFonts w:ascii="Times New Roman" w:hAnsi="Times New Roman" w:cs="Times New Roman"/>
        </w:rPr>
        <w:t>(для физического лица, зарегистрированного в качестве индивидуального</w:t>
      </w:r>
      <w:proofErr w:type="gramEnd"/>
    </w:p>
    <w:p w:rsidR="00EA38D7" w:rsidRPr="003B26E0" w:rsidRDefault="00EA38D7" w:rsidP="00EA38D7">
      <w:pPr>
        <w:pStyle w:val="ConsPlusNormal"/>
        <w:jc w:val="right"/>
        <w:rPr>
          <w:rFonts w:ascii="Times New Roman" w:hAnsi="Times New Roman" w:cs="Times New Roman"/>
        </w:rPr>
      </w:pPr>
      <w:r w:rsidRPr="003B26E0">
        <w:rPr>
          <w:rFonts w:ascii="Times New Roman" w:hAnsi="Times New Roman" w:cs="Times New Roman"/>
        </w:rPr>
        <w:t>предпринимателя) - для физического лица, полное наименование</w:t>
      </w:r>
    </w:p>
    <w:p w:rsidR="00EA38D7" w:rsidRPr="003B26E0" w:rsidRDefault="00EA38D7" w:rsidP="00EA38D7">
      <w:pPr>
        <w:pStyle w:val="ConsPlusNormal"/>
        <w:jc w:val="right"/>
        <w:rPr>
          <w:rFonts w:ascii="Times New Roman" w:hAnsi="Times New Roman" w:cs="Times New Roman"/>
        </w:rPr>
      </w:pPr>
      <w:r w:rsidRPr="003B26E0">
        <w:rPr>
          <w:rFonts w:ascii="Times New Roman" w:hAnsi="Times New Roman" w:cs="Times New Roman"/>
        </w:rPr>
        <w:t>застройщика, ИНН, ОГРН - для юридического лица,</w:t>
      </w:r>
    </w:p>
    <w:p w:rsidR="00EA38D7" w:rsidRPr="003B26E0" w:rsidRDefault="00EA38D7" w:rsidP="00EA38D7">
      <w:pPr>
        <w:pStyle w:val="ConsPlusNormal"/>
        <w:jc w:val="right"/>
        <w:rPr>
          <w:rFonts w:ascii="Times New Roman" w:hAnsi="Times New Roman" w:cs="Times New Roman"/>
        </w:rPr>
      </w:pPr>
      <w:r w:rsidRPr="003B26E0">
        <w:rPr>
          <w:rFonts w:ascii="Times New Roman" w:hAnsi="Times New Roman" w:cs="Times New Roman"/>
        </w:rPr>
        <w:t>_________________________________________</w:t>
      </w:r>
    </w:p>
    <w:p w:rsidR="00EA38D7" w:rsidRPr="003B26E0" w:rsidRDefault="00EA38D7" w:rsidP="00EA38D7">
      <w:pPr>
        <w:pStyle w:val="ConsPlusNormal"/>
        <w:jc w:val="right"/>
        <w:rPr>
          <w:rFonts w:ascii="Times New Roman" w:hAnsi="Times New Roman" w:cs="Times New Roman"/>
        </w:rPr>
      </w:pPr>
      <w:r w:rsidRPr="003B26E0">
        <w:rPr>
          <w:rFonts w:ascii="Times New Roman" w:hAnsi="Times New Roman" w:cs="Times New Roman"/>
        </w:rPr>
        <w:t>почтовый индекс и адрес, телефон, адрес электронной почты)</w:t>
      </w:r>
    </w:p>
    <w:p w:rsidR="00EA38D7" w:rsidRDefault="00EA38D7" w:rsidP="00EA38D7">
      <w:pPr>
        <w:pStyle w:val="ConsPlusNormal"/>
        <w:ind w:firstLine="540"/>
        <w:jc w:val="both"/>
        <w:rPr>
          <w:rFonts w:ascii="Times New Roman" w:hAnsi="Times New Roman" w:cs="Times New Roman"/>
        </w:rPr>
      </w:pPr>
    </w:p>
    <w:p w:rsidR="00857CCC" w:rsidRPr="003B26E0" w:rsidRDefault="00857CCC" w:rsidP="00EA38D7">
      <w:pPr>
        <w:pStyle w:val="ConsPlusNormal"/>
        <w:ind w:firstLine="540"/>
        <w:jc w:val="both"/>
        <w:rPr>
          <w:rFonts w:ascii="Times New Roman" w:hAnsi="Times New Roman" w:cs="Times New Roman"/>
        </w:rPr>
      </w:pPr>
    </w:p>
    <w:p w:rsidR="00EA38D7" w:rsidRDefault="00EA38D7" w:rsidP="00EA38D7">
      <w:pPr>
        <w:pStyle w:val="ConsPlusNormal"/>
        <w:jc w:val="center"/>
        <w:rPr>
          <w:rFonts w:ascii="Times New Roman" w:hAnsi="Times New Roman" w:cs="Times New Roman"/>
        </w:rPr>
      </w:pPr>
      <w:r w:rsidRPr="003B26E0">
        <w:rPr>
          <w:rFonts w:ascii="Times New Roman" w:hAnsi="Times New Roman" w:cs="Times New Roman"/>
        </w:rPr>
        <w:t>РЕШЕНИЕ</w:t>
      </w:r>
    </w:p>
    <w:p w:rsidR="00857CCC" w:rsidRPr="003B26E0" w:rsidRDefault="00857CCC" w:rsidP="00EA38D7">
      <w:pPr>
        <w:pStyle w:val="ConsPlusNormal"/>
        <w:jc w:val="center"/>
        <w:rPr>
          <w:rFonts w:ascii="Times New Roman" w:hAnsi="Times New Roman" w:cs="Times New Roman"/>
        </w:rPr>
      </w:pPr>
    </w:p>
    <w:p w:rsidR="00857CCC" w:rsidRDefault="00EA38D7" w:rsidP="00EA38D7">
      <w:pPr>
        <w:pStyle w:val="ConsPlusNormal"/>
        <w:jc w:val="center"/>
        <w:rPr>
          <w:rFonts w:ascii="Times New Roman" w:hAnsi="Times New Roman" w:cs="Times New Roman"/>
        </w:rPr>
      </w:pPr>
      <w:r w:rsidRPr="003B26E0">
        <w:rPr>
          <w:rFonts w:ascii="Times New Roman" w:hAnsi="Times New Roman" w:cs="Times New Roman"/>
        </w:rPr>
        <w:t xml:space="preserve">об </w:t>
      </w:r>
      <w:proofErr w:type="gramStart"/>
      <w:r w:rsidRPr="003B26E0">
        <w:rPr>
          <w:rFonts w:ascii="Times New Roman" w:hAnsi="Times New Roman" w:cs="Times New Roman"/>
        </w:rPr>
        <w:t>отказе</w:t>
      </w:r>
      <w:proofErr w:type="gramEnd"/>
      <w:r w:rsidRPr="003B26E0">
        <w:rPr>
          <w:rFonts w:ascii="Times New Roman" w:hAnsi="Times New Roman" w:cs="Times New Roman"/>
        </w:rPr>
        <w:t xml:space="preserve"> во внесении исправлений в решение о переводе жилого помещения </w:t>
      </w:r>
    </w:p>
    <w:p w:rsidR="00EA38D7" w:rsidRPr="003B26E0" w:rsidRDefault="00EA38D7" w:rsidP="00EA38D7">
      <w:pPr>
        <w:pStyle w:val="ConsPlusNormal"/>
        <w:jc w:val="center"/>
        <w:rPr>
          <w:rFonts w:ascii="Times New Roman" w:hAnsi="Times New Roman" w:cs="Times New Roman"/>
        </w:rPr>
      </w:pPr>
      <w:r w:rsidRPr="003B26E0">
        <w:rPr>
          <w:rFonts w:ascii="Times New Roman" w:hAnsi="Times New Roman" w:cs="Times New Roman"/>
        </w:rPr>
        <w:t>в нежилое помещение и нежилого помещения в жилое помещение</w:t>
      </w:r>
    </w:p>
    <w:p w:rsidR="00C85C6D" w:rsidRPr="003B26E0" w:rsidRDefault="00C85C6D" w:rsidP="00EA38D7">
      <w:pPr>
        <w:pStyle w:val="ConsPlusNormal"/>
        <w:jc w:val="center"/>
        <w:rPr>
          <w:rFonts w:ascii="Times New Roman" w:hAnsi="Times New Roman" w:cs="Times New Roman"/>
        </w:rPr>
      </w:pPr>
    </w:p>
    <w:p w:rsidR="00C85C6D" w:rsidRPr="003B26E0" w:rsidRDefault="00C85C6D" w:rsidP="00783705">
      <w:pPr>
        <w:pStyle w:val="ConsPlusNormal"/>
        <w:ind w:firstLine="540"/>
        <w:jc w:val="center"/>
        <w:rPr>
          <w:rFonts w:ascii="Times New Roman" w:hAnsi="Times New Roman" w:cs="Times New Roman"/>
          <w:bCs/>
          <w:iCs/>
          <w:szCs w:val="22"/>
        </w:rPr>
      </w:pPr>
      <w:r w:rsidRPr="003B26E0">
        <w:rPr>
          <w:rFonts w:ascii="Times New Roman" w:hAnsi="Times New Roman" w:cs="Times New Roman"/>
          <w:szCs w:val="22"/>
        </w:rPr>
        <w:t xml:space="preserve">Местная администрация </w:t>
      </w:r>
      <w:r w:rsidRPr="003B26E0">
        <w:rPr>
          <w:rFonts w:ascii="Times New Roman" w:hAnsi="Times New Roman" w:cs="Times New Roman"/>
          <w:bCs/>
          <w:iCs/>
          <w:szCs w:val="22"/>
        </w:rPr>
        <w:t>городского поселения Залукокоаже</w:t>
      </w:r>
    </w:p>
    <w:p w:rsidR="00EA38D7" w:rsidRPr="003B26E0" w:rsidRDefault="00C85C6D" w:rsidP="00783705">
      <w:pPr>
        <w:pStyle w:val="ConsPlusNormal"/>
        <w:ind w:firstLine="540"/>
        <w:jc w:val="center"/>
        <w:rPr>
          <w:rFonts w:ascii="Times New Roman" w:hAnsi="Times New Roman" w:cs="Times New Roman"/>
        </w:rPr>
      </w:pPr>
      <w:r w:rsidRPr="003B26E0">
        <w:rPr>
          <w:rFonts w:ascii="Times New Roman" w:hAnsi="Times New Roman" w:cs="Times New Roman"/>
          <w:bCs/>
          <w:iCs/>
          <w:szCs w:val="22"/>
        </w:rPr>
        <w:t xml:space="preserve">Зольского муниципального района </w:t>
      </w:r>
      <w:r w:rsidRPr="003B26E0">
        <w:rPr>
          <w:rFonts w:ascii="Times New Roman" w:hAnsi="Times New Roman" w:cs="Times New Roman"/>
          <w:bCs/>
          <w:szCs w:val="22"/>
        </w:rPr>
        <w:t>Кабардино-Балкарской Республики</w:t>
      </w:r>
    </w:p>
    <w:p w:rsidR="00EA38D7" w:rsidRPr="003B26E0" w:rsidRDefault="00C85C6D" w:rsidP="00EA38D7">
      <w:pPr>
        <w:pStyle w:val="ConsPlusNormal"/>
        <w:ind w:firstLine="540"/>
        <w:jc w:val="both"/>
        <w:rPr>
          <w:rFonts w:ascii="Times New Roman" w:hAnsi="Times New Roman" w:cs="Times New Roman"/>
        </w:rPr>
      </w:pPr>
      <w:r w:rsidRPr="003B26E0">
        <w:rPr>
          <w:rFonts w:ascii="Times New Roman" w:hAnsi="Times New Roman" w:cs="Times New Roman"/>
        </w:rPr>
        <w:t>_______</w:t>
      </w:r>
      <w:r w:rsidR="00EA38D7" w:rsidRPr="003B26E0">
        <w:rPr>
          <w:rFonts w:ascii="Times New Roman" w:hAnsi="Times New Roman" w:cs="Times New Roman"/>
        </w:rPr>
        <w:t>_______________</w:t>
      </w:r>
      <w:r w:rsidR="00783705" w:rsidRPr="003B26E0">
        <w:rPr>
          <w:rFonts w:ascii="Times New Roman" w:hAnsi="Times New Roman" w:cs="Times New Roman"/>
        </w:rPr>
        <w:t>__________________________________________________</w:t>
      </w:r>
    </w:p>
    <w:p w:rsidR="00EA38D7" w:rsidRPr="003B26E0" w:rsidRDefault="00EA38D7" w:rsidP="00EA38D7">
      <w:pPr>
        <w:pStyle w:val="ConsPlusNormal"/>
        <w:jc w:val="center"/>
        <w:rPr>
          <w:rFonts w:ascii="Times New Roman" w:hAnsi="Times New Roman" w:cs="Times New Roman"/>
        </w:rPr>
      </w:pPr>
      <w:r w:rsidRPr="003B26E0">
        <w:rPr>
          <w:rFonts w:ascii="Times New Roman" w:hAnsi="Times New Roman" w:cs="Times New Roman"/>
        </w:rPr>
        <w:t>(наименование органа местного самоуправления, уполномоченного на перевод помещения)</w:t>
      </w:r>
    </w:p>
    <w:p w:rsidR="00857CCC" w:rsidRDefault="00857CCC" w:rsidP="00783705">
      <w:pPr>
        <w:pStyle w:val="ConsPlusNormal"/>
        <w:ind w:firstLine="540"/>
        <w:jc w:val="both"/>
        <w:rPr>
          <w:rFonts w:ascii="Times New Roman" w:hAnsi="Times New Roman" w:cs="Times New Roman"/>
        </w:rPr>
      </w:pPr>
    </w:p>
    <w:p w:rsidR="00EA38D7" w:rsidRDefault="00EA38D7" w:rsidP="00857CCC">
      <w:pPr>
        <w:pStyle w:val="ConsPlusNormal"/>
        <w:jc w:val="both"/>
        <w:rPr>
          <w:rFonts w:ascii="Times New Roman" w:hAnsi="Times New Roman" w:cs="Times New Roman"/>
        </w:rPr>
      </w:pPr>
      <w:proofErr w:type="gramStart"/>
      <w:r w:rsidRPr="003B26E0">
        <w:rPr>
          <w:rFonts w:ascii="Times New Roman" w:hAnsi="Times New Roman" w:cs="Times New Roman"/>
        </w:rPr>
        <w:t>по результатам рассмотрения заявления об исправлении допущенных опечаток и ошибок в решении о переводе жилого помещения в нежилое помещение и нежилого помещения в</w:t>
      </w:r>
      <w:r w:rsidR="00783705" w:rsidRPr="003B26E0">
        <w:rPr>
          <w:rFonts w:ascii="Times New Roman" w:hAnsi="Times New Roman" w:cs="Times New Roman"/>
        </w:rPr>
        <w:t xml:space="preserve"> </w:t>
      </w:r>
      <w:r w:rsidRPr="003B26E0">
        <w:rPr>
          <w:rFonts w:ascii="Times New Roman" w:hAnsi="Times New Roman" w:cs="Times New Roman"/>
        </w:rPr>
        <w:t>жилое помещение</w:t>
      </w:r>
      <w:r w:rsidR="00783705" w:rsidRPr="003B26E0">
        <w:rPr>
          <w:rFonts w:ascii="Times New Roman" w:hAnsi="Times New Roman" w:cs="Times New Roman"/>
        </w:rPr>
        <w:t xml:space="preserve"> </w:t>
      </w:r>
      <w:r w:rsidRPr="003B26E0">
        <w:rPr>
          <w:rFonts w:ascii="Times New Roman" w:hAnsi="Times New Roman" w:cs="Times New Roman"/>
        </w:rPr>
        <w:t>от _____________ N _____________ принято решение об отказе во внесении исправлений</w:t>
      </w:r>
      <w:r w:rsidR="00783705" w:rsidRPr="003B26E0">
        <w:rPr>
          <w:rFonts w:ascii="Times New Roman" w:hAnsi="Times New Roman" w:cs="Times New Roman"/>
        </w:rPr>
        <w:t xml:space="preserve"> </w:t>
      </w:r>
      <w:r w:rsidRPr="003B26E0">
        <w:rPr>
          <w:rFonts w:ascii="Times New Roman" w:hAnsi="Times New Roman" w:cs="Times New Roman"/>
        </w:rPr>
        <w:t>в</w:t>
      </w:r>
      <w:r w:rsidR="00783705" w:rsidRPr="003B26E0">
        <w:rPr>
          <w:rFonts w:ascii="Times New Roman" w:hAnsi="Times New Roman" w:cs="Times New Roman"/>
        </w:rPr>
        <w:t xml:space="preserve"> </w:t>
      </w:r>
      <w:r w:rsidRPr="003B26E0">
        <w:rPr>
          <w:rFonts w:ascii="Times New Roman" w:hAnsi="Times New Roman" w:cs="Times New Roman"/>
        </w:rPr>
        <w:t>решении о переводе жилого помещения в нежилое помещение и нежилого помещения в жилое помещение.</w:t>
      </w:r>
      <w:proofErr w:type="gramEnd"/>
    </w:p>
    <w:p w:rsidR="00857CCC" w:rsidRPr="003B26E0" w:rsidRDefault="00857CCC" w:rsidP="00783705">
      <w:pPr>
        <w:pStyle w:val="ConsPlusNormal"/>
        <w:ind w:firstLine="540"/>
        <w:jc w:val="both"/>
        <w:rPr>
          <w:rFonts w:ascii="Times New Roman" w:hAnsi="Times New Roman" w:cs="Times New Roman"/>
        </w:rPr>
      </w:pPr>
    </w:p>
    <w:p w:rsidR="00EA38D7" w:rsidRPr="003B26E0" w:rsidRDefault="00EA38D7" w:rsidP="00EA38D7">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1276"/>
        <w:gridCol w:w="4603"/>
        <w:gridCol w:w="4044"/>
      </w:tblGrid>
      <w:tr w:rsidR="00EA38D7" w:rsidRPr="003B26E0" w:rsidTr="008F24DF">
        <w:tc>
          <w:tcPr>
            <w:tcW w:w="1276" w:type="dxa"/>
            <w:tcBorders>
              <w:top w:val="single" w:sz="4" w:space="0" w:color="auto"/>
              <w:left w:val="single" w:sz="4" w:space="0" w:color="auto"/>
              <w:bottom w:val="single" w:sz="4" w:space="0" w:color="auto"/>
              <w:right w:val="single" w:sz="4" w:space="0" w:color="auto"/>
            </w:tcBorders>
          </w:tcPr>
          <w:p w:rsidR="00EA38D7" w:rsidRPr="003B26E0" w:rsidRDefault="00857CCC" w:rsidP="00857CCC">
            <w:pPr>
              <w:pStyle w:val="ConsPlusNormal"/>
              <w:rPr>
                <w:rFonts w:ascii="Times New Roman" w:hAnsi="Times New Roman" w:cs="Times New Roman"/>
              </w:rPr>
            </w:pPr>
            <w:r>
              <w:rPr>
                <w:rFonts w:ascii="Times New Roman" w:hAnsi="Times New Roman" w:cs="Times New Roman"/>
              </w:rPr>
              <w:t xml:space="preserve">№ </w:t>
            </w:r>
            <w:r w:rsidR="00EA38D7" w:rsidRPr="003B26E0">
              <w:rPr>
                <w:rFonts w:ascii="Times New Roman" w:hAnsi="Times New Roman" w:cs="Times New Roman"/>
              </w:rPr>
              <w:t xml:space="preserve">пункта </w:t>
            </w:r>
            <w:proofErr w:type="spellStart"/>
            <w:r w:rsidR="00EA38D7" w:rsidRPr="003B26E0">
              <w:rPr>
                <w:rFonts w:ascii="Times New Roman" w:hAnsi="Times New Roman" w:cs="Times New Roman"/>
              </w:rPr>
              <w:t>Админи-стратив-ного</w:t>
            </w:r>
            <w:proofErr w:type="spellEnd"/>
            <w:r w:rsidR="00EA38D7" w:rsidRPr="003B26E0">
              <w:rPr>
                <w:rFonts w:ascii="Times New Roman" w:hAnsi="Times New Roman" w:cs="Times New Roman"/>
              </w:rPr>
              <w:t xml:space="preserve"> регламента</w:t>
            </w:r>
          </w:p>
        </w:tc>
        <w:tc>
          <w:tcPr>
            <w:tcW w:w="4603"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center"/>
              <w:rPr>
                <w:rFonts w:ascii="Times New Roman" w:hAnsi="Times New Roman" w:cs="Times New Roman"/>
              </w:rPr>
            </w:pPr>
            <w:r w:rsidRPr="003B26E0">
              <w:rPr>
                <w:rFonts w:ascii="Times New Roman" w:hAnsi="Times New Roman" w:cs="Times New Roman"/>
              </w:rPr>
              <w:t xml:space="preserve">Наименование основания </w:t>
            </w:r>
            <w:proofErr w:type="gramStart"/>
            <w:r w:rsidRPr="003B26E0">
              <w:rPr>
                <w:rFonts w:ascii="Times New Roman" w:hAnsi="Times New Roman" w:cs="Times New Roman"/>
              </w:rPr>
              <w:t>для отказа во внесении исправлений в решении о переводе жилого помещения в нежилое помещение</w:t>
            </w:r>
            <w:proofErr w:type="gramEnd"/>
            <w:r w:rsidRPr="003B26E0">
              <w:rPr>
                <w:rFonts w:ascii="Times New Roman" w:hAnsi="Times New Roman" w:cs="Times New Roman"/>
              </w:rPr>
              <w:t xml:space="preserve"> и нежилого помещения в жилое помещение</w:t>
            </w:r>
            <w:r w:rsidR="00783705" w:rsidRPr="003B26E0">
              <w:rPr>
                <w:rFonts w:ascii="Times New Roman" w:hAnsi="Times New Roman" w:cs="Times New Roman"/>
              </w:rPr>
              <w:t xml:space="preserve"> </w:t>
            </w:r>
            <w:r w:rsidRPr="003B26E0">
              <w:rPr>
                <w:rFonts w:ascii="Times New Roman" w:hAnsi="Times New Roman" w:cs="Times New Roman"/>
              </w:rPr>
              <w:t>в соответствии с Административным регламентом</w:t>
            </w:r>
          </w:p>
        </w:tc>
        <w:tc>
          <w:tcPr>
            <w:tcW w:w="4044"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center"/>
              <w:rPr>
                <w:rFonts w:ascii="Times New Roman" w:hAnsi="Times New Roman" w:cs="Times New Roman"/>
              </w:rPr>
            </w:pPr>
            <w:r w:rsidRPr="003B26E0">
              <w:rPr>
                <w:rFonts w:ascii="Times New Roman" w:hAnsi="Times New Roman" w:cs="Times New Roman"/>
              </w:rPr>
              <w:t>Разъяснение причин отказа во внесении исправлений в решении о переводе жилого помещения в нежилое помещение и нежилого помещения в жилое помещение</w:t>
            </w:r>
          </w:p>
        </w:tc>
      </w:tr>
      <w:tr w:rsidR="00EA38D7" w:rsidRPr="003B26E0" w:rsidTr="008F24DF">
        <w:tc>
          <w:tcPr>
            <w:tcW w:w="1276"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both"/>
              <w:rPr>
                <w:rFonts w:ascii="Times New Roman" w:hAnsi="Times New Roman" w:cs="Times New Roman"/>
              </w:rPr>
            </w:pPr>
            <w:r w:rsidRPr="003B26E0">
              <w:rPr>
                <w:rFonts w:ascii="Times New Roman" w:hAnsi="Times New Roman" w:cs="Times New Roman"/>
              </w:rPr>
              <w:t>подпункт 1 пункта 3.31</w:t>
            </w:r>
          </w:p>
        </w:tc>
        <w:tc>
          <w:tcPr>
            <w:tcW w:w="4603"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both"/>
              <w:rPr>
                <w:rFonts w:ascii="Times New Roman" w:hAnsi="Times New Roman" w:cs="Times New Roman"/>
              </w:rPr>
            </w:pPr>
            <w:r w:rsidRPr="003B26E0">
              <w:rPr>
                <w:rFonts w:ascii="Times New Roman" w:hAnsi="Times New Roman" w:cs="Times New Roman"/>
              </w:rPr>
              <w:t>несоответствие Заявителя кругу лиц, указанных в пунктах 1.2, 1.3 Административного регламента</w:t>
            </w:r>
          </w:p>
        </w:tc>
        <w:tc>
          <w:tcPr>
            <w:tcW w:w="4044"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r w:rsidRPr="003B26E0">
              <w:rPr>
                <w:rFonts w:ascii="Times New Roman" w:hAnsi="Times New Roman" w:cs="Times New Roman"/>
              </w:rPr>
              <w:t>Указываются основания такого вывода</w:t>
            </w:r>
          </w:p>
        </w:tc>
      </w:tr>
      <w:tr w:rsidR="00EA38D7" w:rsidRPr="003B26E0" w:rsidTr="008F24DF">
        <w:tc>
          <w:tcPr>
            <w:tcW w:w="1276"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both"/>
              <w:rPr>
                <w:rFonts w:ascii="Times New Roman" w:hAnsi="Times New Roman" w:cs="Times New Roman"/>
              </w:rPr>
            </w:pPr>
            <w:r w:rsidRPr="003B26E0">
              <w:rPr>
                <w:rFonts w:ascii="Times New Roman" w:hAnsi="Times New Roman" w:cs="Times New Roman"/>
              </w:rPr>
              <w:t>подпункт 2 пункта 3.31</w:t>
            </w:r>
          </w:p>
        </w:tc>
        <w:tc>
          <w:tcPr>
            <w:tcW w:w="4603"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both"/>
              <w:rPr>
                <w:rFonts w:ascii="Times New Roman" w:hAnsi="Times New Roman" w:cs="Times New Roman"/>
              </w:rPr>
            </w:pPr>
            <w:r w:rsidRPr="003B26E0">
              <w:rPr>
                <w:rFonts w:ascii="Times New Roman" w:hAnsi="Times New Roman" w:cs="Times New Roman"/>
              </w:rPr>
              <w:t>отсутствие факта допущения ошибок в решении о переводе помещения</w:t>
            </w:r>
          </w:p>
        </w:tc>
        <w:tc>
          <w:tcPr>
            <w:tcW w:w="4044"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r w:rsidRPr="003B26E0">
              <w:rPr>
                <w:rFonts w:ascii="Times New Roman" w:hAnsi="Times New Roman" w:cs="Times New Roman"/>
              </w:rPr>
              <w:t>Указываются основания такого вывода</w:t>
            </w:r>
          </w:p>
        </w:tc>
      </w:tr>
      <w:tr w:rsidR="00EA38D7" w:rsidRPr="003B26E0" w:rsidTr="008F24DF">
        <w:tc>
          <w:tcPr>
            <w:tcW w:w="1276"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both"/>
              <w:rPr>
                <w:rFonts w:ascii="Times New Roman" w:hAnsi="Times New Roman" w:cs="Times New Roman"/>
              </w:rPr>
            </w:pPr>
            <w:r w:rsidRPr="003B26E0">
              <w:rPr>
                <w:rFonts w:ascii="Times New Roman" w:hAnsi="Times New Roman" w:cs="Times New Roman"/>
              </w:rPr>
              <w:t>подпункт 3 пункта 3.31</w:t>
            </w:r>
          </w:p>
        </w:tc>
        <w:tc>
          <w:tcPr>
            <w:tcW w:w="4603"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both"/>
              <w:rPr>
                <w:rFonts w:ascii="Times New Roman" w:hAnsi="Times New Roman" w:cs="Times New Roman"/>
              </w:rPr>
            </w:pPr>
            <w:r w:rsidRPr="003B26E0">
              <w:rPr>
                <w:rFonts w:ascii="Times New Roman" w:hAnsi="Times New Roman" w:cs="Times New Roman"/>
              </w:rPr>
              <w:t>в заявлении отсутствуют необходимые сведения для исправления технической ошибки</w:t>
            </w:r>
          </w:p>
          <w:p w:rsidR="00EA38D7" w:rsidRPr="003B26E0" w:rsidRDefault="00EA38D7" w:rsidP="008F24DF">
            <w:pPr>
              <w:pStyle w:val="ConsPlusNormal"/>
              <w:jc w:val="both"/>
              <w:rPr>
                <w:rFonts w:ascii="Times New Roman" w:hAnsi="Times New Roman" w:cs="Times New Roman"/>
              </w:rPr>
            </w:pPr>
          </w:p>
        </w:tc>
        <w:tc>
          <w:tcPr>
            <w:tcW w:w="4044"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r w:rsidRPr="003B26E0">
              <w:rPr>
                <w:rFonts w:ascii="Times New Roman" w:hAnsi="Times New Roman" w:cs="Times New Roman"/>
              </w:rPr>
              <w:t>Указываются основания такого вывода</w:t>
            </w:r>
          </w:p>
        </w:tc>
      </w:tr>
      <w:tr w:rsidR="00EA38D7" w:rsidRPr="003B26E0" w:rsidTr="008F24DF">
        <w:tc>
          <w:tcPr>
            <w:tcW w:w="1276"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both"/>
              <w:rPr>
                <w:rFonts w:ascii="Times New Roman" w:hAnsi="Times New Roman" w:cs="Times New Roman"/>
              </w:rPr>
            </w:pPr>
            <w:r w:rsidRPr="003B26E0">
              <w:rPr>
                <w:rFonts w:ascii="Times New Roman" w:hAnsi="Times New Roman" w:cs="Times New Roman"/>
              </w:rPr>
              <w:t>подпункт 4 пункта 3.31</w:t>
            </w:r>
          </w:p>
        </w:tc>
        <w:tc>
          <w:tcPr>
            <w:tcW w:w="4603"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both"/>
              <w:rPr>
                <w:rFonts w:ascii="Times New Roman" w:hAnsi="Times New Roman" w:cs="Times New Roman"/>
              </w:rPr>
            </w:pPr>
            <w:r w:rsidRPr="003B26E0">
              <w:rPr>
                <w:rFonts w:ascii="Times New Roman" w:hAnsi="Times New Roman" w:cs="Times New Roman"/>
              </w:rPr>
              <w:t>текст заявления неразборчив, не подлежит прочтению</w:t>
            </w:r>
          </w:p>
        </w:tc>
        <w:tc>
          <w:tcPr>
            <w:tcW w:w="4044"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r w:rsidRPr="003B26E0">
              <w:rPr>
                <w:rFonts w:ascii="Times New Roman" w:hAnsi="Times New Roman" w:cs="Times New Roman"/>
              </w:rPr>
              <w:t>Указываются основания такого вывода</w:t>
            </w:r>
          </w:p>
        </w:tc>
      </w:tr>
      <w:tr w:rsidR="00EA38D7" w:rsidRPr="003B26E0" w:rsidTr="008F24DF">
        <w:tc>
          <w:tcPr>
            <w:tcW w:w="1276"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both"/>
              <w:rPr>
                <w:rFonts w:ascii="Times New Roman" w:hAnsi="Times New Roman" w:cs="Times New Roman"/>
              </w:rPr>
            </w:pPr>
            <w:r w:rsidRPr="003B26E0">
              <w:rPr>
                <w:rFonts w:ascii="Times New Roman" w:hAnsi="Times New Roman" w:cs="Times New Roman"/>
              </w:rPr>
              <w:t>подпункт 5 пункта 3.31</w:t>
            </w:r>
          </w:p>
        </w:tc>
        <w:tc>
          <w:tcPr>
            <w:tcW w:w="4603" w:type="dxa"/>
            <w:tcBorders>
              <w:top w:val="single" w:sz="4" w:space="0" w:color="auto"/>
              <w:left w:val="single" w:sz="4" w:space="0" w:color="auto"/>
              <w:bottom w:val="single" w:sz="4" w:space="0" w:color="auto"/>
              <w:right w:val="single" w:sz="4" w:space="0" w:color="auto"/>
            </w:tcBorders>
          </w:tcPr>
          <w:p w:rsidR="00EA38D7" w:rsidRPr="003B26E0" w:rsidRDefault="00EA38D7" w:rsidP="00D9006C">
            <w:pPr>
              <w:pStyle w:val="ConsPlusNormal"/>
              <w:jc w:val="both"/>
              <w:rPr>
                <w:rFonts w:ascii="Times New Roman" w:hAnsi="Times New Roman" w:cs="Times New Roman"/>
              </w:rPr>
            </w:pPr>
            <w:r w:rsidRPr="003B26E0">
              <w:rPr>
                <w:rFonts w:ascii="Times New Roman" w:hAnsi="Times New Roman" w:cs="Times New Roman"/>
              </w:rPr>
              <w:t xml:space="preserve">решение о переводе помещения, в котором допущена техническая ошибка, администрацией </w:t>
            </w:r>
            <w:r w:rsidR="00D9006C">
              <w:rPr>
                <w:rFonts w:ascii="Times New Roman" w:hAnsi="Times New Roman" w:cs="Times New Roman"/>
              </w:rPr>
              <w:t>городского</w:t>
            </w:r>
            <w:r w:rsidRPr="003B26E0">
              <w:rPr>
                <w:rFonts w:ascii="Times New Roman" w:hAnsi="Times New Roman" w:cs="Times New Roman"/>
              </w:rPr>
              <w:t xml:space="preserve"> поселения</w:t>
            </w:r>
            <w:r w:rsidR="00D9006C">
              <w:rPr>
                <w:rFonts w:ascii="Times New Roman" w:hAnsi="Times New Roman" w:cs="Times New Roman"/>
              </w:rPr>
              <w:t xml:space="preserve"> Залукокоаже</w:t>
            </w:r>
            <w:r w:rsidRPr="003B26E0">
              <w:rPr>
                <w:rFonts w:ascii="Times New Roman" w:hAnsi="Times New Roman" w:cs="Times New Roman"/>
              </w:rPr>
              <w:t xml:space="preserve"> не выдавалось</w:t>
            </w:r>
          </w:p>
        </w:tc>
        <w:tc>
          <w:tcPr>
            <w:tcW w:w="4044"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r w:rsidRPr="003B26E0">
              <w:rPr>
                <w:rFonts w:ascii="Times New Roman" w:hAnsi="Times New Roman" w:cs="Times New Roman"/>
              </w:rPr>
              <w:t>Указываются основания такого вывода</w:t>
            </w:r>
          </w:p>
        </w:tc>
      </w:tr>
      <w:tr w:rsidR="00EA38D7" w:rsidRPr="003B26E0" w:rsidTr="008F24DF">
        <w:tc>
          <w:tcPr>
            <w:tcW w:w="1276"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both"/>
              <w:rPr>
                <w:rFonts w:ascii="Times New Roman" w:hAnsi="Times New Roman" w:cs="Times New Roman"/>
              </w:rPr>
            </w:pPr>
            <w:r w:rsidRPr="003B26E0">
              <w:rPr>
                <w:rFonts w:ascii="Times New Roman" w:hAnsi="Times New Roman" w:cs="Times New Roman"/>
              </w:rPr>
              <w:t>подпункт 6 пункта 3.31</w:t>
            </w:r>
          </w:p>
        </w:tc>
        <w:tc>
          <w:tcPr>
            <w:tcW w:w="4603"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both"/>
              <w:rPr>
                <w:rFonts w:ascii="Times New Roman" w:hAnsi="Times New Roman" w:cs="Times New Roman"/>
              </w:rPr>
            </w:pPr>
            <w:r w:rsidRPr="003B26E0">
              <w:rPr>
                <w:rFonts w:ascii="Times New Roman" w:hAnsi="Times New Roman" w:cs="Times New Roman"/>
              </w:rPr>
              <w:t>к заявлению не приложен оригинал решения о переводе помещения, в котором требуется исправить техническую ошибку (в случае выдачи решения о переводе помещения на бумажном носителе)</w:t>
            </w:r>
          </w:p>
        </w:tc>
        <w:tc>
          <w:tcPr>
            <w:tcW w:w="4044"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r w:rsidRPr="003B26E0">
              <w:rPr>
                <w:rFonts w:ascii="Times New Roman" w:hAnsi="Times New Roman" w:cs="Times New Roman"/>
              </w:rPr>
              <w:t>Указываются основания такого вывода</w:t>
            </w:r>
          </w:p>
        </w:tc>
      </w:tr>
    </w:tbl>
    <w:p w:rsidR="00EA38D7" w:rsidRPr="003B26E0" w:rsidRDefault="00EA38D7" w:rsidP="00EA38D7">
      <w:pPr>
        <w:pStyle w:val="ConsPlusNormal"/>
        <w:ind w:firstLine="540"/>
        <w:jc w:val="both"/>
        <w:rPr>
          <w:rFonts w:ascii="Times New Roman" w:hAnsi="Times New Roman" w:cs="Times New Roman"/>
        </w:rPr>
      </w:pPr>
    </w:p>
    <w:p w:rsidR="00EA38D7" w:rsidRPr="003B26E0" w:rsidRDefault="00EA38D7" w:rsidP="00EA38D7">
      <w:pPr>
        <w:pStyle w:val="ConsPlusNormal"/>
        <w:ind w:firstLine="540"/>
        <w:jc w:val="both"/>
        <w:rPr>
          <w:rFonts w:ascii="Times New Roman" w:hAnsi="Times New Roman" w:cs="Times New Roman"/>
        </w:rPr>
      </w:pPr>
      <w:r w:rsidRPr="003B26E0">
        <w:rPr>
          <w:rFonts w:ascii="Times New Roman" w:hAnsi="Times New Roman" w:cs="Times New Roman"/>
        </w:rPr>
        <w:t xml:space="preserve">Вы вправе повторно обратиться с заявлением об </w:t>
      </w:r>
      <w:proofErr w:type="gramStart"/>
      <w:r w:rsidRPr="003B26E0">
        <w:rPr>
          <w:rFonts w:ascii="Times New Roman" w:hAnsi="Times New Roman" w:cs="Times New Roman"/>
        </w:rPr>
        <w:t>исправлении</w:t>
      </w:r>
      <w:proofErr w:type="gramEnd"/>
      <w:r w:rsidRPr="003B26E0">
        <w:rPr>
          <w:rFonts w:ascii="Times New Roman" w:hAnsi="Times New Roman" w:cs="Times New Roman"/>
        </w:rPr>
        <w:t xml:space="preserve"> допущенных ошибок в решении о переводе жилого помещения в нежилое помещение и нежилого помещения в жилое помещение</w:t>
      </w:r>
      <w:r w:rsidR="00783705" w:rsidRPr="003B26E0">
        <w:rPr>
          <w:rFonts w:ascii="Times New Roman" w:hAnsi="Times New Roman" w:cs="Times New Roman"/>
        </w:rPr>
        <w:t xml:space="preserve"> </w:t>
      </w:r>
      <w:r w:rsidRPr="003B26E0">
        <w:rPr>
          <w:rFonts w:ascii="Times New Roman" w:hAnsi="Times New Roman" w:cs="Times New Roman"/>
        </w:rPr>
        <w:t>после устранения указанных нарушений.</w:t>
      </w:r>
    </w:p>
    <w:p w:rsidR="00EA38D7" w:rsidRPr="003B26E0" w:rsidRDefault="00EA38D7" w:rsidP="00EA38D7">
      <w:pPr>
        <w:pStyle w:val="ConsPlusNormal"/>
        <w:spacing w:before="240"/>
        <w:ind w:firstLine="540"/>
        <w:jc w:val="both"/>
        <w:rPr>
          <w:rFonts w:ascii="Times New Roman" w:hAnsi="Times New Roman" w:cs="Times New Roman"/>
        </w:rPr>
      </w:pPr>
      <w:proofErr w:type="gramStart"/>
      <w:r w:rsidRPr="003B26E0">
        <w:rPr>
          <w:rFonts w:ascii="Times New Roman" w:hAnsi="Times New Roman" w:cs="Times New Roman"/>
        </w:rPr>
        <w:t>Данный отказ может быть обжалован в досудебном порядке путем направления жалобы в _______________________________________________, а также в судебном порядке.</w:t>
      </w:r>
      <w:proofErr w:type="gramEnd"/>
    </w:p>
    <w:p w:rsidR="00EA38D7" w:rsidRPr="003B26E0" w:rsidRDefault="00EA38D7" w:rsidP="00EA38D7">
      <w:pPr>
        <w:pStyle w:val="ConsPlusNormal"/>
        <w:spacing w:before="240"/>
        <w:ind w:firstLine="540"/>
        <w:jc w:val="both"/>
        <w:rPr>
          <w:rFonts w:ascii="Times New Roman" w:hAnsi="Times New Roman" w:cs="Times New Roman"/>
        </w:rPr>
      </w:pPr>
      <w:r w:rsidRPr="003B26E0">
        <w:rPr>
          <w:rFonts w:ascii="Times New Roman" w:hAnsi="Times New Roman" w:cs="Times New Roman"/>
        </w:rPr>
        <w:t>Дополнительно информируем:_______________________________________ ____________________________________________________________________.</w:t>
      </w:r>
    </w:p>
    <w:p w:rsidR="00EA38D7" w:rsidRPr="003B26E0" w:rsidRDefault="00EA38D7" w:rsidP="00EA38D7">
      <w:pPr>
        <w:pStyle w:val="ConsPlusNormal"/>
        <w:spacing w:before="240"/>
        <w:jc w:val="center"/>
        <w:rPr>
          <w:rFonts w:ascii="Times New Roman" w:hAnsi="Times New Roman" w:cs="Times New Roman"/>
        </w:rPr>
      </w:pPr>
      <w:r w:rsidRPr="003B26E0">
        <w:rPr>
          <w:rFonts w:ascii="Times New Roman" w:hAnsi="Times New Roman" w:cs="Times New Roman"/>
        </w:rPr>
        <w:t>(указывается информация, необходимая для устранения причин отказа во внесении исправлений в решение о переводе помещения, а также иная дополнительная информация при наличии)</w:t>
      </w:r>
    </w:p>
    <w:p w:rsidR="00EA38D7" w:rsidRPr="003B26E0" w:rsidRDefault="00EA38D7" w:rsidP="00EA38D7">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3119"/>
        <w:gridCol w:w="283"/>
        <w:gridCol w:w="2269"/>
        <w:gridCol w:w="283"/>
        <w:gridCol w:w="3969"/>
      </w:tblGrid>
      <w:tr w:rsidR="00EA38D7" w:rsidRPr="003B26E0" w:rsidTr="008F24DF">
        <w:tc>
          <w:tcPr>
            <w:tcW w:w="3119" w:type="dxa"/>
            <w:tcBorders>
              <w:bottom w:val="single" w:sz="4" w:space="0" w:color="auto"/>
            </w:tcBorders>
            <w:vAlign w:val="bottom"/>
          </w:tcPr>
          <w:p w:rsidR="00EA38D7" w:rsidRPr="003B26E0" w:rsidRDefault="00EA38D7" w:rsidP="008F24DF">
            <w:pPr>
              <w:pStyle w:val="ConsPlusNormal"/>
              <w:jc w:val="center"/>
              <w:rPr>
                <w:rFonts w:ascii="Times New Roman" w:hAnsi="Times New Roman" w:cs="Times New Roman"/>
              </w:rPr>
            </w:pPr>
          </w:p>
        </w:tc>
        <w:tc>
          <w:tcPr>
            <w:tcW w:w="283" w:type="dxa"/>
            <w:vAlign w:val="bottom"/>
          </w:tcPr>
          <w:p w:rsidR="00EA38D7" w:rsidRPr="003B26E0" w:rsidRDefault="00EA38D7" w:rsidP="008F24DF">
            <w:pPr>
              <w:pStyle w:val="ConsPlusNormal"/>
              <w:rPr>
                <w:rFonts w:ascii="Times New Roman" w:hAnsi="Times New Roman" w:cs="Times New Roman"/>
              </w:rPr>
            </w:pPr>
          </w:p>
        </w:tc>
        <w:tc>
          <w:tcPr>
            <w:tcW w:w="2269" w:type="dxa"/>
            <w:tcBorders>
              <w:bottom w:val="single" w:sz="4" w:space="0" w:color="auto"/>
            </w:tcBorders>
            <w:vAlign w:val="bottom"/>
          </w:tcPr>
          <w:p w:rsidR="00EA38D7" w:rsidRPr="003B26E0" w:rsidRDefault="00EA38D7" w:rsidP="008F24DF">
            <w:pPr>
              <w:pStyle w:val="ConsPlusNormal"/>
              <w:jc w:val="center"/>
              <w:rPr>
                <w:rFonts w:ascii="Times New Roman" w:hAnsi="Times New Roman" w:cs="Times New Roman"/>
              </w:rPr>
            </w:pPr>
          </w:p>
        </w:tc>
        <w:tc>
          <w:tcPr>
            <w:tcW w:w="283" w:type="dxa"/>
            <w:vAlign w:val="bottom"/>
          </w:tcPr>
          <w:p w:rsidR="00EA38D7" w:rsidRPr="003B26E0" w:rsidRDefault="00EA38D7" w:rsidP="008F24DF">
            <w:pPr>
              <w:pStyle w:val="ConsPlusNormal"/>
              <w:rPr>
                <w:rFonts w:ascii="Times New Roman" w:hAnsi="Times New Roman" w:cs="Times New Roman"/>
              </w:rPr>
            </w:pPr>
          </w:p>
        </w:tc>
        <w:tc>
          <w:tcPr>
            <w:tcW w:w="3969" w:type="dxa"/>
            <w:tcBorders>
              <w:bottom w:val="single" w:sz="4" w:space="0" w:color="auto"/>
            </w:tcBorders>
            <w:vAlign w:val="bottom"/>
          </w:tcPr>
          <w:p w:rsidR="00EA38D7" w:rsidRPr="003B26E0" w:rsidRDefault="00EA38D7" w:rsidP="008F24DF">
            <w:pPr>
              <w:pStyle w:val="ConsPlusNormal"/>
              <w:jc w:val="center"/>
              <w:rPr>
                <w:rFonts w:ascii="Times New Roman" w:hAnsi="Times New Roman" w:cs="Times New Roman"/>
              </w:rPr>
            </w:pPr>
          </w:p>
        </w:tc>
      </w:tr>
      <w:tr w:rsidR="00EA38D7" w:rsidRPr="003B26E0" w:rsidTr="008F24DF">
        <w:tc>
          <w:tcPr>
            <w:tcW w:w="3119" w:type="dxa"/>
            <w:tcBorders>
              <w:top w:val="single" w:sz="4" w:space="0" w:color="auto"/>
            </w:tcBorders>
          </w:tcPr>
          <w:p w:rsidR="00EA38D7" w:rsidRPr="003B26E0" w:rsidRDefault="00EA38D7" w:rsidP="008F24DF">
            <w:pPr>
              <w:pStyle w:val="ConsPlusNormal"/>
              <w:jc w:val="center"/>
              <w:rPr>
                <w:rFonts w:ascii="Times New Roman" w:hAnsi="Times New Roman" w:cs="Times New Roman"/>
              </w:rPr>
            </w:pPr>
            <w:r w:rsidRPr="003B26E0">
              <w:rPr>
                <w:rFonts w:ascii="Times New Roman" w:hAnsi="Times New Roman" w:cs="Times New Roman"/>
              </w:rPr>
              <w:t>(должность)</w:t>
            </w:r>
          </w:p>
        </w:tc>
        <w:tc>
          <w:tcPr>
            <w:tcW w:w="283" w:type="dxa"/>
          </w:tcPr>
          <w:p w:rsidR="00EA38D7" w:rsidRPr="003B26E0" w:rsidRDefault="00EA38D7" w:rsidP="008F24DF">
            <w:pPr>
              <w:pStyle w:val="ConsPlusNormal"/>
              <w:rPr>
                <w:rFonts w:ascii="Times New Roman" w:hAnsi="Times New Roman" w:cs="Times New Roman"/>
              </w:rPr>
            </w:pPr>
          </w:p>
        </w:tc>
        <w:tc>
          <w:tcPr>
            <w:tcW w:w="2269" w:type="dxa"/>
            <w:tcBorders>
              <w:top w:val="single" w:sz="4" w:space="0" w:color="auto"/>
            </w:tcBorders>
          </w:tcPr>
          <w:p w:rsidR="00EA38D7" w:rsidRPr="003B26E0" w:rsidRDefault="00EA38D7" w:rsidP="008F24DF">
            <w:pPr>
              <w:pStyle w:val="ConsPlusNormal"/>
              <w:jc w:val="center"/>
              <w:rPr>
                <w:rFonts w:ascii="Times New Roman" w:hAnsi="Times New Roman" w:cs="Times New Roman"/>
              </w:rPr>
            </w:pPr>
            <w:r w:rsidRPr="003B26E0">
              <w:rPr>
                <w:rFonts w:ascii="Times New Roman" w:hAnsi="Times New Roman" w:cs="Times New Roman"/>
              </w:rPr>
              <w:t>(подпись)</w:t>
            </w:r>
          </w:p>
        </w:tc>
        <w:tc>
          <w:tcPr>
            <w:tcW w:w="283" w:type="dxa"/>
          </w:tcPr>
          <w:p w:rsidR="00EA38D7" w:rsidRPr="003B26E0" w:rsidRDefault="00EA38D7" w:rsidP="008F24DF">
            <w:pPr>
              <w:pStyle w:val="ConsPlusNormal"/>
              <w:rPr>
                <w:rFonts w:ascii="Times New Roman" w:hAnsi="Times New Roman" w:cs="Times New Roman"/>
              </w:rPr>
            </w:pPr>
          </w:p>
        </w:tc>
        <w:tc>
          <w:tcPr>
            <w:tcW w:w="3969" w:type="dxa"/>
            <w:tcBorders>
              <w:top w:val="single" w:sz="4" w:space="0" w:color="auto"/>
            </w:tcBorders>
          </w:tcPr>
          <w:p w:rsidR="00EA38D7" w:rsidRPr="003B26E0" w:rsidRDefault="00EA38D7" w:rsidP="008F24DF">
            <w:pPr>
              <w:pStyle w:val="ConsPlusNormal"/>
              <w:jc w:val="center"/>
              <w:rPr>
                <w:rFonts w:ascii="Times New Roman" w:hAnsi="Times New Roman" w:cs="Times New Roman"/>
              </w:rPr>
            </w:pPr>
            <w:proofErr w:type="gramStart"/>
            <w:r w:rsidRPr="003B26E0">
              <w:rPr>
                <w:rFonts w:ascii="Times New Roman" w:hAnsi="Times New Roman" w:cs="Times New Roman"/>
              </w:rPr>
              <w:t>(фамилия, имя, отчество (при наличии)</w:t>
            </w:r>
            <w:proofErr w:type="gramEnd"/>
          </w:p>
        </w:tc>
      </w:tr>
    </w:tbl>
    <w:p w:rsidR="00EA38D7" w:rsidRPr="003B26E0" w:rsidRDefault="00EA38D7" w:rsidP="00EA38D7">
      <w:pPr>
        <w:pStyle w:val="ConsPlusNormal"/>
        <w:ind w:firstLine="540"/>
        <w:jc w:val="both"/>
        <w:rPr>
          <w:rFonts w:ascii="Times New Roman" w:hAnsi="Times New Roman" w:cs="Times New Roman"/>
        </w:rPr>
      </w:pPr>
    </w:p>
    <w:p w:rsidR="00EA38D7" w:rsidRPr="003B26E0" w:rsidRDefault="00EA38D7" w:rsidP="00EA38D7">
      <w:pPr>
        <w:pStyle w:val="ConsPlusNormal"/>
        <w:ind w:firstLine="540"/>
        <w:jc w:val="both"/>
        <w:rPr>
          <w:rFonts w:ascii="Times New Roman" w:hAnsi="Times New Roman" w:cs="Times New Roman"/>
        </w:rPr>
      </w:pPr>
      <w:r w:rsidRPr="003B26E0">
        <w:rPr>
          <w:rFonts w:ascii="Times New Roman" w:hAnsi="Times New Roman" w:cs="Times New Roman"/>
        </w:rPr>
        <w:t>Дата</w:t>
      </w:r>
    </w:p>
    <w:p w:rsidR="00EA38D7" w:rsidRPr="003B26E0" w:rsidRDefault="00EA38D7" w:rsidP="00EA38D7">
      <w:pPr>
        <w:pStyle w:val="ConsPlusNormal"/>
        <w:ind w:firstLine="540"/>
        <w:jc w:val="both"/>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845A6B" w:rsidRPr="003B26E0" w:rsidRDefault="00845A6B" w:rsidP="00845A6B">
      <w:pPr>
        <w:pStyle w:val="ConsPlusNormal"/>
        <w:ind w:left="3969"/>
        <w:jc w:val="center"/>
        <w:rPr>
          <w:rFonts w:ascii="Times New Roman" w:hAnsi="Times New Roman" w:cs="Times New Roman"/>
        </w:rPr>
      </w:pPr>
    </w:p>
    <w:p w:rsidR="00EA38D7" w:rsidRPr="003B26E0" w:rsidRDefault="00845A6B" w:rsidP="00845A6B">
      <w:pPr>
        <w:pStyle w:val="ConsPlusNormal"/>
        <w:ind w:left="3969"/>
        <w:jc w:val="center"/>
        <w:rPr>
          <w:rFonts w:ascii="Times New Roman" w:hAnsi="Times New Roman" w:cs="Times New Roman"/>
        </w:rPr>
      </w:pPr>
      <w:r w:rsidRPr="003B26E0">
        <w:rPr>
          <w:rFonts w:ascii="Times New Roman" w:hAnsi="Times New Roman" w:cs="Times New Roman"/>
        </w:rPr>
        <w:t>Приложение №</w:t>
      </w:r>
      <w:r w:rsidR="00857CCC">
        <w:rPr>
          <w:rFonts w:ascii="Times New Roman" w:hAnsi="Times New Roman" w:cs="Times New Roman"/>
        </w:rPr>
        <w:t xml:space="preserve"> </w:t>
      </w:r>
      <w:r w:rsidR="00EA38D7" w:rsidRPr="003B26E0">
        <w:rPr>
          <w:rFonts w:ascii="Times New Roman" w:hAnsi="Times New Roman" w:cs="Times New Roman"/>
        </w:rPr>
        <w:t>6</w:t>
      </w:r>
    </w:p>
    <w:p w:rsidR="00EA38D7" w:rsidRPr="003B26E0" w:rsidRDefault="00EA38D7" w:rsidP="00845A6B">
      <w:pPr>
        <w:pStyle w:val="ConsPlusNormal"/>
        <w:ind w:left="3969"/>
        <w:jc w:val="center"/>
        <w:rPr>
          <w:rFonts w:ascii="Times New Roman" w:hAnsi="Times New Roman" w:cs="Times New Roman"/>
        </w:rPr>
      </w:pPr>
      <w:r w:rsidRPr="003B26E0">
        <w:rPr>
          <w:rFonts w:ascii="Times New Roman" w:hAnsi="Times New Roman" w:cs="Times New Roman"/>
        </w:rPr>
        <w:t>к Административному регламенту предоставления</w:t>
      </w:r>
    </w:p>
    <w:p w:rsidR="00EA38D7" w:rsidRPr="003B26E0" w:rsidRDefault="00EA38D7" w:rsidP="00845A6B">
      <w:pPr>
        <w:pStyle w:val="ConsPlusNormal"/>
        <w:ind w:left="3969"/>
        <w:jc w:val="center"/>
        <w:rPr>
          <w:rFonts w:ascii="Times New Roman" w:hAnsi="Times New Roman" w:cs="Times New Roman"/>
        </w:rPr>
      </w:pPr>
      <w:r w:rsidRPr="003B26E0">
        <w:rPr>
          <w:rFonts w:ascii="Times New Roman" w:hAnsi="Times New Roman" w:cs="Times New Roman"/>
        </w:rPr>
        <w:t>муниципальной услуги "Перевод жилого помещения</w:t>
      </w:r>
    </w:p>
    <w:p w:rsidR="00EA38D7" w:rsidRPr="003B26E0" w:rsidRDefault="00EA38D7" w:rsidP="00845A6B">
      <w:pPr>
        <w:pStyle w:val="ConsPlusNormal"/>
        <w:ind w:left="3969"/>
        <w:jc w:val="center"/>
        <w:rPr>
          <w:rFonts w:ascii="Times New Roman" w:hAnsi="Times New Roman" w:cs="Times New Roman"/>
        </w:rPr>
      </w:pPr>
      <w:r w:rsidRPr="003B26E0">
        <w:rPr>
          <w:rFonts w:ascii="Times New Roman" w:hAnsi="Times New Roman" w:cs="Times New Roman"/>
        </w:rPr>
        <w:t>в нежилое помещение и нежилого помещения</w:t>
      </w:r>
    </w:p>
    <w:p w:rsidR="00EA38D7" w:rsidRPr="003B26E0" w:rsidRDefault="00EA38D7" w:rsidP="00845A6B">
      <w:pPr>
        <w:pStyle w:val="ConsPlusNormal"/>
        <w:ind w:left="3969"/>
        <w:jc w:val="center"/>
        <w:rPr>
          <w:rFonts w:ascii="Times New Roman" w:hAnsi="Times New Roman" w:cs="Times New Roman"/>
        </w:rPr>
      </w:pPr>
      <w:r w:rsidRPr="003B26E0">
        <w:rPr>
          <w:rFonts w:ascii="Times New Roman" w:hAnsi="Times New Roman" w:cs="Times New Roman"/>
        </w:rPr>
        <w:t>в жилое помещение"</w:t>
      </w:r>
    </w:p>
    <w:p w:rsidR="00EA38D7" w:rsidRPr="003B26E0" w:rsidRDefault="00EA38D7" w:rsidP="00EA38D7">
      <w:pPr>
        <w:pStyle w:val="ConsPlusNormal"/>
        <w:ind w:firstLine="540"/>
        <w:jc w:val="both"/>
        <w:rPr>
          <w:rFonts w:ascii="Times New Roman" w:hAnsi="Times New Roman" w:cs="Times New Roman"/>
        </w:rPr>
      </w:pPr>
    </w:p>
    <w:p w:rsidR="00EA38D7" w:rsidRPr="003B26E0" w:rsidRDefault="00EA38D7" w:rsidP="00EA38D7">
      <w:pPr>
        <w:pStyle w:val="ConsPlusNormal"/>
        <w:jc w:val="center"/>
        <w:rPr>
          <w:rFonts w:ascii="Times New Roman" w:hAnsi="Times New Roman" w:cs="Times New Roman"/>
        </w:rPr>
      </w:pPr>
      <w:r w:rsidRPr="003B26E0">
        <w:rPr>
          <w:rFonts w:ascii="Times New Roman" w:hAnsi="Times New Roman" w:cs="Times New Roman"/>
        </w:rPr>
        <w:t>ЗАЯВЛЕНИЕ</w:t>
      </w:r>
    </w:p>
    <w:p w:rsidR="00845A6B" w:rsidRPr="003B26E0" w:rsidRDefault="00EA38D7" w:rsidP="00EA38D7">
      <w:pPr>
        <w:pStyle w:val="ConsPlusNormal"/>
        <w:jc w:val="center"/>
        <w:rPr>
          <w:rFonts w:ascii="Times New Roman" w:hAnsi="Times New Roman" w:cs="Times New Roman"/>
        </w:rPr>
      </w:pPr>
      <w:r w:rsidRPr="003B26E0">
        <w:rPr>
          <w:rFonts w:ascii="Times New Roman" w:hAnsi="Times New Roman" w:cs="Times New Roman"/>
        </w:rPr>
        <w:t xml:space="preserve">о выдаче дубликата решения о переводе жилого помещения в </w:t>
      </w:r>
      <w:proofErr w:type="gramStart"/>
      <w:r w:rsidRPr="003B26E0">
        <w:rPr>
          <w:rFonts w:ascii="Times New Roman" w:hAnsi="Times New Roman" w:cs="Times New Roman"/>
        </w:rPr>
        <w:t>нежилое</w:t>
      </w:r>
      <w:proofErr w:type="gramEnd"/>
      <w:r w:rsidRPr="003B26E0">
        <w:rPr>
          <w:rFonts w:ascii="Times New Roman" w:hAnsi="Times New Roman" w:cs="Times New Roman"/>
        </w:rPr>
        <w:t xml:space="preserve"> </w:t>
      </w:r>
    </w:p>
    <w:p w:rsidR="00EA38D7" w:rsidRPr="003B26E0" w:rsidRDefault="00EA38D7" w:rsidP="00EA38D7">
      <w:pPr>
        <w:pStyle w:val="ConsPlusNormal"/>
        <w:jc w:val="center"/>
        <w:rPr>
          <w:rFonts w:ascii="Times New Roman" w:hAnsi="Times New Roman" w:cs="Times New Roman"/>
        </w:rPr>
      </w:pPr>
      <w:r w:rsidRPr="003B26E0">
        <w:rPr>
          <w:rFonts w:ascii="Times New Roman" w:hAnsi="Times New Roman" w:cs="Times New Roman"/>
        </w:rPr>
        <w:t>помещение</w:t>
      </w:r>
      <w:r w:rsidR="00845A6B" w:rsidRPr="003B26E0">
        <w:rPr>
          <w:rFonts w:ascii="Times New Roman" w:hAnsi="Times New Roman" w:cs="Times New Roman"/>
        </w:rPr>
        <w:t xml:space="preserve"> </w:t>
      </w:r>
      <w:r w:rsidRPr="003B26E0">
        <w:rPr>
          <w:rFonts w:ascii="Times New Roman" w:hAnsi="Times New Roman" w:cs="Times New Roman"/>
        </w:rPr>
        <w:t>и нежилого помещения в жилое помещение</w:t>
      </w:r>
    </w:p>
    <w:p w:rsidR="00EA38D7" w:rsidRPr="003B26E0" w:rsidRDefault="00EA38D7" w:rsidP="00EA38D7">
      <w:pPr>
        <w:pStyle w:val="ConsPlusNormal"/>
        <w:ind w:firstLine="540"/>
        <w:jc w:val="both"/>
        <w:rPr>
          <w:rFonts w:ascii="Times New Roman" w:hAnsi="Times New Roman" w:cs="Times New Roman"/>
        </w:rPr>
      </w:pPr>
    </w:p>
    <w:p w:rsidR="00EA38D7" w:rsidRPr="003B26E0" w:rsidRDefault="00EA38D7" w:rsidP="00EA38D7">
      <w:pPr>
        <w:pStyle w:val="ConsPlusNormal"/>
        <w:jc w:val="right"/>
        <w:rPr>
          <w:rFonts w:ascii="Times New Roman" w:hAnsi="Times New Roman" w:cs="Times New Roman"/>
        </w:rPr>
      </w:pPr>
      <w:r w:rsidRPr="003B26E0">
        <w:rPr>
          <w:rFonts w:ascii="Times New Roman" w:hAnsi="Times New Roman" w:cs="Times New Roman"/>
        </w:rPr>
        <w:t>"___" __________ 20___ г.</w:t>
      </w:r>
    </w:p>
    <w:p w:rsidR="00EA38D7" w:rsidRPr="003B26E0" w:rsidRDefault="00EA38D7" w:rsidP="00EA38D7">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9923"/>
      </w:tblGrid>
      <w:tr w:rsidR="00EA38D7" w:rsidRPr="003B26E0" w:rsidTr="008F24DF">
        <w:tc>
          <w:tcPr>
            <w:tcW w:w="9923" w:type="dxa"/>
            <w:tcBorders>
              <w:bottom w:val="single" w:sz="4" w:space="0" w:color="auto"/>
            </w:tcBorders>
          </w:tcPr>
          <w:p w:rsidR="00783705" w:rsidRPr="003B26E0" w:rsidRDefault="00783705" w:rsidP="008F24DF">
            <w:pPr>
              <w:pStyle w:val="ConsPlusNormal"/>
              <w:jc w:val="center"/>
              <w:rPr>
                <w:rFonts w:ascii="Times New Roman" w:hAnsi="Times New Roman" w:cs="Times New Roman"/>
                <w:bCs/>
                <w:iCs/>
                <w:szCs w:val="22"/>
              </w:rPr>
            </w:pPr>
            <w:r w:rsidRPr="003B26E0">
              <w:rPr>
                <w:rFonts w:ascii="Times New Roman" w:hAnsi="Times New Roman" w:cs="Times New Roman"/>
                <w:szCs w:val="22"/>
              </w:rPr>
              <w:t xml:space="preserve">Местная администрация </w:t>
            </w:r>
            <w:r w:rsidRPr="003B26E0">
              <w:rPr>
                <w:rFonts w:ascii="Times New Roman" w:hAnsi="Times New Roman" w:cs="Times New Roman"/>
                <w:bCs/>
                <w:iCs/>
                <w:szCs w:val="22"/>
              </w:rPr>
              <w:t xml:space="preserve">городского поселения Залукокоаже </w:t>
            </w:r>
          </w:p>
          <w:p w:rsidR="00EA38D7" w:rsidRPr="003B26E0" w:rsidRDefault="00783705" w:rsidP="008F24DF">
            <w:pPr>
              <w:pStyle w:val="ConsPlusNormal"/>
              <w:jc w:val="center"/>
              <w:rPr>
                <w:rFonts w:ascii="Times New Roman" w:hAnsi="Times New Roman" w:cs="Times New Roman"/>
              </w:rPr>
            </w:pPr>
            <w:r w:rsidRPr="003B26E0">
              <w:rPr>
                <w:rFonts w:ascii="Times New Roman" w:hAnsi="Times New Roman" w:cs="Times New Roman"/>
                <w:bCs/>
                <w:iCs/>
                <w:szCs w:val="22"/>
              </w:rPr>
              <w:t xml:space="preserve">Зольского муниципального района </w:t>
            </w:r>
            <w:r w:rsidRPr="003B26E0">
              <w:rPr>
                <w:rFonts w:ascii="Times New Roman" w:hAnsi="Times New Roman" w:cs="Times New Roman"/>
                <w:bCs/>
                <w:szCs w:val="22"/>
              </w:rPr>
              <w:t>Кабардино-Балкарской Республики</w:t>
            </w:r>
          </w:p>
        </w:tc>
      </w:tr>
      <w:tr w:rsidR="00EA38D7" w:rsidRPr="003B26E0" w:rsidTr="008F24DF">
        <w:tc>
          <w:tcPr>
            <w:tcW w:w="9923" w:type="dxa"/>
            <w:tcBorders>
              <w:top w:val="single" w:sz="4" w:space="0" w:color="auto"/>
            </w:tcBorders>
          </w:tcPr>
          <w:p w:rsidR="00EA38D7" w:rsidRPr="003B26E0" w:rsidRDefault="00EA38D7" w:rsidP="00783705">
            <w:pPr>
              <w:pStyle w:val="ConsPlusNormal"/>
              <w:jc w:val="center"/>
              <w:rPr>
                <w:rFonts w:ascii="Times New Roman" w:hAnsi="Times New Roman" w:cs="Times New Roman"/>
              </w:rPr>
            </w:pPr>
            <w:r w:rsidRPr="003B26E0">
              <w:rPr>
                <w:rFonts w:ascii="Times New Roman" w:hAnsi="Times New Roman" w:cs="Times New Roman"/>
              </w:rPr>
              <w:t>(наименование органа местного самоуправления, уполномоченного на перевод помещения)</w:t>
            </w:r>
          </w:p>
        </w:tc>
      </w:tr>
    </w:tbl>
    <w:p w:rsidR="00EA38D7" w:rsidRPr="003B26E0" w:rsidRDefault="00EA38D7" w:rsidP="00EA38D7">
      <w:pPr>
        <w:pStyle w:val="ConsPlusNormal"/>
        <w:ind w:firstLine="540"/>
        <w:jc w:val="both"/>
        <w:rPr>
          <w:rFonts w:ascii="Times New Roman" w:hAnsi="Times New Roman" w:cs="Times New Roman"/>
        </w:rPr>
      </w:pPr>
      <w:r w:rsidRPr="003B26E0">
        <w:rPr>
          <w:rFonts w:ascii="Times New Roman" w:hAnsi="Times New Roman" w:cs="Times New Roman"/>
        </w:rPr>
        <w:t>Прошу выдать дубликат решения о переводе жилого помещения в нежилое помещение и нежилого помещения в жилое помещение.</w:t>
      </w:r>
    </w:p>
    <w:tbl>
      <w:tblPr>
        <w:tblW w:w="0" w:type="auto"/>
        <w:tblLayout w:type="fixed"/>
        <w:tblCellMar>
          <w:top w:w="102" w:type="dxa"/>
          <w:left w:w="62" w:type="dxa"/>
          <w:bottom w:w="102" w:type="dxa"/>
          <w:right w:w="62" w:type="dxa"/>
        </w:tblCellMar>
        <w:tblLook w:val="0000"/>
      </w:tblPr>
      <w:tblGrid>
        <w:gridCol w:w="1043"/>
        <w:gridCol w:w="5620"/>
        <w:gridCol w:w="3402"/>
      </w:tblGrid>
      <w:tr w:rsidR="00EA38D7" w:rsidRPr="003B26E0" w:rsidTr="008F24DF">
        <w:tc>
          <w:tcPr>
            <w:tcW w:w="10065" w:type="dxa"/>
            <w:gridSpan w:val="3"/>
            <w:tcBorders>
              <w:bottom w:val="single" w:sz="4" w:space="0" w:color="auto"/>
            </w:tcBorders>
          </w:tcPr>
          <w:p w:rsidR="00EA38D7" w:rsidRPr="003B26E0" w:rsidRDefault="00EA38D7" w:rsidP="008F24DF">
            <w:pPr>
              <w:pStyle w:val="ConsPlusNormal"/>
              <w:jc w:val="center"/>
              <w:rPr>
                <w:rFonts w:ascii="Times New Roman" w:hAnsi="Times New Roman" w:cs="Times New Roman"/>
              </w:rPr>
            </w:pPr>
            <w:r w:rsidRPr="003B26E0">
              <w:rPr>
                <w:rFonts w:ascii="Times New Roman" w:hAnsi="Times New Roman" w:cs="Times New Roman"/>
              </w:rPr>
              <w:t>1. Сведения о Заявителе</w:t>
            </w:r>
          </w:p>
        </w:tc>
      </w:tr>
      <w:tr w:rsidR="00EA38D7" w:rsidRPr="003B26E0" w:rsidTr="008F24DF">
        <w:tc>
          <w:tcPr>
            <w:tcW w:w="1043"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center"/>
              <w:rPr>
                <w:rFonts w:ascii="Times New Roman" w:hAnsi="Times New Roman" w:cs="Times New Roman"/>
              </w:rPr>
            </w:pPr>
            <w:r w:rsidRPr="003B26E0">
              <w:rPr>
                <w:rFonts w:ascii="Times New Roman" w:hAnsi="Times New Roman" w:cs="Times New Roman"/>
              </w:rPr>
              <w:t>1.1</w:t>
            </w:r>
          </w:p>
        </w:tc>
        <w:tc>
          <w:tcPr>
            <w:tcW w:w="5620"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r w:rsidRPr="003B26E0">
              <w:rPr>
                <w:rFonts w:ascii="Times New Roman" w:hAnsi="Times New Roman" w:cs="Times New Roman"/>
              </w:rPr>
              <w:t>Сведения о физическом лице, в случае если Заявителем является физическое лицо:</w:t>
            </w:r>
          </w:p>
        </w:tc>
        <w:tc>
          <w:tcPr>
            <w:tcW w:w="3402"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p>
        </w:tc>
      </w:tr>
      <w:tr w:rsidR="00EA38D7" w:rsidRPr="003B26E0" w:rsidTr="008F24DF">
        <w:tc>
          <w:tcPr>
            <w:tcW w:w="1043"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center"/>
              <w:rPr>
                <w:rFonts w:ascii="Times New Roman" w:hAnsi="Times New Roman" w:cs="Times New Roman"/>
              </w:rPr>
            </w:pPr>
            <w:r w:rsidRPr="003B26E0">
              <w:rPr>
                <w:rFonts w:ascii="Times New Roman" w:hAnsi="Times New Roman" w:cs="Times New Roman"/>
              </w:rPr>
              <w:t>1.1.1</w:t>
            </w:r>
          </w:p>
        </w:tc>
        <w:tc>
          <w:tcPr>
            <w:tcW w:w="5620"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r w:rsidRPr="003B26E0">
              <w:rPr>
                <w:rFonts w:ascii="Times New Roman" w:hAnsi="Times New Roman" w:cs="Times New Roman"/>
              </w:rPr>
              <w:t>Фамилия, имя, отчество (при наличии)</w:t>
            </w:r>
          </w:p>
        </w:tc>
        <w:tc>
          <w:tcPr>
            <w:tcW w:w="3402"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p>
        </w:tc>
      </w:tr>
      <w:tr w:rsidR="00EA38D7" w:rsidRPr="003B26E0" w:rsidTr="008F24DF">
        <w:tc>
          <w:tcPr>
            <w:tcW w:w="1043"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center"/>
              <w:rPr>
                <w:rFonts w:ascii="Times New Roman" w:hAnsi="Times New Roman" w:cs="Times New Roman"/>
              </w:rPr>
            </w:pPr>
            <w:r w:rsidRPr="003B26E0">
              <w:rPr>
                <w:rFonts w:ascii="Times New Roman" w:hAnsi="Times New Roman" w:cs="Times New Roman"/>
              </w:rPr>
              <w:t>1.1.2</w:t>
            </w:r>
          </w:p>
        </w:tc>
        <w:tc>
          <w:tcPr>
            <w:tcW w:w="5620"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r w:rsidRPr="003B26E0">
              <w:rPr>
                <w:rFonts w:ascii="Times New Roman" w:hAnsi="Times New Roman" w:cs="Times New Roman"/>
              </w:rPr>
              <w:t>Реквизиты документа, удостоверяющего личность (не указываются в случае, если Заявитель является индивидуальным предпринимателем)</w:t>
            </w:r>
          </w:p>
        </w:tc>
        <w:tc>
          <w:tcPr>
            <w:tcW w:w="3402"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p>
        </w:tc>
      </w:tr>
      <w:tr w:rsidR="00EA38D7" w:rsidRPr="003B26E0" w:rsidTr="008F24DF">
        <w:tc>
          <w:tcPr>
            <w:tcW w:w="1043"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center"/>
              <w:rPr>
                <w:rFonts w:ascii="Times New Roman" w:hAnsi="Times New Roman" w:cs="Times New Roman"/>
              </w:rPr>
            </w:pPr>
            <w:r w:rsidRPr="003B26E0">
              <w:rPr>
                <w:rFonts w:ascii="Times New Roman" w:hAnsi="Times New Roman" w:cs="Times New Roman"/>
              </w:rPr>
              <w:t>1.1.3</w:t>
            </w:r>
          </w:p>
        </w:tc>
        <w:tc>
          <w:tcPr>
            <w:tcW w:w="5620"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r w:rsidRPr="003B26E0">
              <w:rPr>
                <w:rFonts w:ascii="Times New Roman" w:hAnsi="Times New Roman" w:cs="Times New Roman"/>
              </w:rPr>
              <w:t>Основной государственный регистрационный номер индивидуального предпринимателя</w:t>
            </w:r>
          </w:p>
        </w:tc>
        <w:tc>
          <w:tcPr>
            <w:tcW w:w="3402"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p>
        </w:tc>
      </w:tr>
      <w:tr w:rsidR="00EA38D7" w:rsidRPr="003B26E0" w:rsidTr="008F24DF">
        <w:tc>
          <w:tcPr>
            <w:tcW w:w="1043"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center"/>
              <w:rPr>
                <w:rFonts w:ascii="Times New Roman" w:hAnsi="Times New Roman" w:cs="Times New Roman"/>
              </w:rPr>
            </w:pPr>
            <w:r w:rsidRPr="003B26E0">
              <w:rPr>
                <w:rFonts w:ascii="Times New Roman" w:hAnsi="Times New Roman" w:cs="Times New Roman"/>
              </w:rPr>
              <w:t>1.2</w:t>
            </w:r>
          </w:p>
        </w:tc>
        <w:tc>
          <w:tcPr>
            <w:tcW w:w="5620"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r w:rsidRPr="003B26E0">
              <w:rPr>
                <w:rFonts w:ascii="Times New Roman" w:hAnsi="Times New Roman" w:cs="Times New Roman"/>
              </w:rPr>
              <w:t>Сведения о юридическом лице:</w:t>
            </w:r>
          </w:p>
        </w:tc>
        <w:tc>
          <w:tcPr>
            <w:tcW w:w="3402"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p>
        </w:tc>
      </w:tr>
      <w:tr w:rsidR="00EA38D7" w:rsidRPr="003B26E0" w:rsidTr="008F24DF">
        <w:tc>
          <w:tcPr>
            <w:tcW w:w="1043"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center"/>
              <w:rPr>
                <w:rFonts w:ascii="Times New Roman" w:hAnsi="Times New Roman" w:cs="Times New Roman"/>
              </w:rPr>
            </w:pPr>
            <w:r w:rsidRPr="003B26E0">
              <w:rPr>
                <w:rFonts w:ascii="Times New Roman" w:hAnsi="Times New Roman" w:cs="Times New Roman"/>
              </w:rPr>
              <w:t>1.2.1</w:t>
            </w:r>
          </w:p>
        </w:tc>
        <w:tc>
          <w:tcPr>
            <w:tcW w:w="5620"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r w:rsidRPr="003B26E0">
              <w:rPr>
                <w:rFonts w:ascii="Times New Roman" w:hAnsi="Times New Roman" w:cs="Times New Roman"/>
              </w:rPr>
              <w:t>Полное наименование</w:t>
            </w:r>
          </w:p>
        </w:tc>
        <w:tc>
          <w:tcPr>
            <w:tcW w:w="3402"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p>
        </w:tc>
      </w:tr>
      <w:tr w:rsidR="00EA38D7" w:rsidRPr="003B26E0" w:rsidTr="008F24DF">
        <w:tc>
          <w:tcPr>
            <w:tcW w:w="1043"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center"/>
              <w:rPr>
                <w:rFonts w:ascii="Times New Roman" w:hAnsi="Times New Roman" w:cs="Times New Roman"/>
              </w:rPr>
            </w:pPr>
            <w:r w:rsidRPr="003B26E0">
              <w:rPr>
                <w:rFonts w:ascii="Times New Roman" w:hAnsi="Times New Roman" w:cs="Times New Roman"/>
              </w:rPr>
              <w:t>1.2.2</w:t>
            </w:r>
          </w:p>
        </w:tc>
        <w:tc>
          <w:tcPr>
            <w:tcW w:w="5620"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r w:rsidRPr="003B26E0">
              <w:rPr>
                <w:rFonts w:ascii="Times New Roman" w:hAnsi="Times New Roman" w:cs="Times New Roman"/>
              </w:rPr>
              <w:t>Основной государственный регистрационный номер</w:t>
            </w:r>
          </w:p>
        </w:tc>
        <w:tc>
          <w:tcPr>
            <w:tcW w:w="3402"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p>
        </w:tc>
      </w:tr>
      <w:tr w:rsidR="00EA38D7" w:rsidRPr="003B26E0" w:rsidTr="008F24DF">
        <w:tc>
          <w:tcPr>
            <w:tcW w:w="1043"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center"/>
              <w:rPr>
                <w:rFonts w:ascii="Times New Roman" w:hAnsi="Times New Roman" w:cs="Times New Roman"/>
              </w:rPr>
            </w:pPr>
            <w:r w:rsidRPr="003B26E0">
              <w:rPr>
                <w:rFonts w:ascii="Times New Roman" w:hAnsi="Times New Roman" w:cs="Times New Roman"/>
              </w:rPr>
              <w:t>1.2.3</w:t>
            </w:r>
          </w:p>
        </w:tc>
        <w:tc>
          <w:tcPr>
            <w:tcW w:w="5620"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r w:rsidRPr="003B26E0">
              <w:rPr>
                <w:rFonts w:ascii="Times New Roman" w:hAnsi="Times New Roman" w:cs="Times New Roman"/>
              </w:rPr>
              <w:t>Идентификационный номер налогоплательщика - юридического лица</w:t>
            </w:r>
          </w:p>
        </w:tc>
        <w:tc>
          <w:tcPr>
            <w:tcW w:w="3402"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p>
        </w:tc>
      </w:tr>
      <w:tr w:rsidR="00EA38D7" w:rsidRPr="003B26E0" w:rsidTr="008F24DF">
        <w:tc>
          <w:tcPr>
            <w:tcW w:w="1043"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center"/>
              <w:rPr>
                <w:rFonts w:ascii="Times New Roman" w:hAnsi="Times New Roman" w:cs="Times New Roman"/>
              </w:rPr>
            </w:pPr>
            <w:r w:rsidRPr="003B26E0">
              <w:rPr>
                <w:rFonts w:ascii="Times New Roman" w:hAnsi="Times New Roman" w:cs="Times New Roman"/>
              </w:rPr>
              <w:t>1.2.4</w:t>
            </w:r>
          </w:p>
        </w:tc>
        <w:tc>
          <w:tcPr>
            <w:tcW w:w="5620"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r w:rsidRPr="003B26E0">
              <w:rPr>
                <w:rFonts w:ascii="Times New Roman" w:hAnsi="Times New Roman" w:cs="Times New Roman"/>
              </w:rPr>
              <w:t>Адрес места нахождения (регистрации) юридического лица/ адрес места жительства (регистрации) физического лица</w:t>
            </w:r>
          </w:p>
        </w:tc>
        <w:tc>
          <w:tcPr>
            <w:tcW w:w="3402"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p>
        </w:tc>
      </w:tr>
      <w:tr w:rsidR="00EA38D7" w:rsidRPr="003B26E0" w:rsidTr="008F24DF">
        <w:tc>
          <w:tcPr>
            <w:tcW w:w="10065" w:type="dxa"/>
            <w:gridSpan w:val="3"/>
            <w:tcBorders>
              <w:top w:val="single" w:sz="4" w:space="0" w:color="auto"/>
              <w:bottom w:val="single" w:sz="4" w:space="0" w:color="auto"/>
            </w:tcBorders>
          </w:tcPr>
          <w:p w:rsidR="00EA38D7" w:rsidRPr="003B26E0" w:rsidRDefault="00EA38D7" w:rsidP="008F24DF">
            <w:pPr>
              <w:pStyle w:val="ConsPlusNormal"/>
              <w:jc w:val="center"/>
              <w:rPr>
                <w:rFonts w:ascii="Times New Roman" w:hAnsi="Times New Roman" w:cs="Times New Roman"/>
              </w:rPr>
            </w:pPr>
            <w:r w:rsidRPr="003B26E0">
              <w:rPr>
                <w:rFonts w:ascii="Times New Roman" w:hAnsi="Times New Roman" w:cs="Times New Roman"/>
              </w:rPr>
              <w:t xml:space="preserve">2. Сведения о выданном </w:t>
            </w:r>
            <w:proofErr w:type="gramStart"/>
            <w:r w:rsidRPr="003B26E0">
              <w:rPr>
                <w:rFonts w:ascii="Times New Roman" w:hAnsi="Times New Roman" w:cs="Times New Roman"/>
              </w:rPr>
              <w:t>решении</w:t>
            </w:r>
            <w:proofErr w:type="gramEnd"/>
            <w:r w:rsidRPr="003B26E0">
              <w:rPr>
                <w:rFonts w:ascii="Times New Roman" w:hAnsi="Times New Roman" w:cs="Times New Roman"/>
              </w:rPr>
              <w:t xml:space="preserve"> о переводе жилого помещения в нежилое помещение и нежилого помещения в жилое помещение</w:t>
            </w:r>
          </w:p>
        </w:tc>
      </w:tr>
      <w:tr w:rsidR="00EA38D7" w:rsidRPr="003B26E0" w:rsidTr="008F24DF">
        <w:tc>
          <w:tcPr>
            <w:tcW w:w="1043"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center"/>
              <w:rPr>
                <w:rFonts w:ascii="Times New Roman" w:hAnsi="Times New Roman" w:cs="Times New Roman"/>
              </w:rPr>
            </w:pPr>
            <w:r w:rsidRPr="003B26E0">
              <w:rPr>
                <w:rFonts w:ascii="Times New Roman" w:hAnsi="Times New Roman" w:cs="Times New Roman"/>
              </w:rPr>
              <w:t>N</w:t>
            </w:r>
          </w:p>
        </w:tc>
        <w:tc>
          <w:tcPr>
            <w:tcW w:w="5620"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r w:rsidRPr="003B26E0">
              <w:rPr>
                <w:rFonts w:ascii="Times New Roman" w:hAnsi="Times New Roman" w:cs="Times New Roman"/>
              </w:rPr>
              <w:t>Орган (организация), выдавши</w:t>
            </w:r>
            <w:proofErr w:type="gramStart"/>
            <w:r w:rsidRPr="003B26E0">
              <w:rPr>
                <w:rFonts w:ascii="Times New Roman" w:hAnsi="Times New Roman" w:cs="Times New Roman"/>
              </w:rPr>
              <w:t>й(</w:t>
            </w:r>
            <w:proofErr w:type="gramEnd"/>
            <w:r w:rsidRPr="003B26E0">
              <w:rPr>
                <w:rFonts w:ascii="Times New Roman" w:hAnsi="Times New Roman" w:cs="Times New Roman"/>
              </w:rPr>
              <w:t>-</w:t>
            </w:r>
            <w:proofErr w:type="spellStart"/>
            <w:r w:rsidRPr="003B26E0">
              <w:rPr>
                <w:rFonts w:ascii="Times New Roman" w:hAnsi="Times New Roman" w:cs="Times New Roman"/>
              </w:rPr>
              <w:t>ая</w:t>
            </w:r>
            <w:proofErr w:type="spellEnd"/>
            <w:r w:rsidRPr="003B26E0">
              <w:rPr>
                <w:rFonts w:ascii="Times New Roman" w:hAnsi="Times New Roman" w:cs="Times New Roman"/>
              </w:rPr>
              <w:t>) решение о переводе жилого помещения в нежилое помещение и нежилого помещения в жилое помещение</w:t>
            </w:r>
          </w:p>
        </w:tc>
        <w:tc>
          <w:tcPr>
            <w:tcW w:w="3402"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r w:rsidRPr="003B26E0">
              <w:rPr>
                <w:rFonts w:ascii="Times New Roman" w:hAnsi="Times New Roman" w:cs="Times New Roman"/>
              </w:rPr>
              <w:t>Реквизиты документа</w:t>
            </w:r>
          </w:p>
          <w:p w:rsidR="00EA38D7" w:rsidRPr="003B26E0" w:rsidRDefault="00EA38D7" w:rsidP="008F24DF">
            <w:pPr>
              <w:pStyle w:val="ConsPlusNormal"/>
              <w:rPr>
                <w:rFonts w:ascii="Times New Roman" w:hAnsi="Times New Roman" w:cs="Times New Roman"/>
              </w:rPr>
            </w:pPr>
          </w:p>
        </w:tc>
      </w:tr>
      <w:tr w:rsidR="00EA38D7" w:rsidRPr="003B26E0" w:rsidTr="008F24DF">
        <w:tc>
          <w:tcPr>
            <w:tcW w:w="1043"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center"/>
              <w:rPr>
                <w:rFonts w:ascii="Times New Roman" w:hAnsi="Times New Roman" w:cs="Times New Roman"/>
              </w:rPr>
            </w:pPr>
          </w:p>
        </w:tc>
        <w:tc>
          <w:tcPr>
            <w:tcW w:w="5620"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p>
        </w:tc>
      </w:tr>
    </w:tbl>
    <w:p w:rsidR="00EA38D7" w:rsidRPr="003B26E0" w:rsidRDefault="00EA38D7" w:rsidP="00EA38D7">
      <w:pPr>
        <w:pStyle w:val="ConsPlusNormal"/>
        <w:ind w:firstLine="540"/>
        <w:jc w:val="both"/>
        <w:rPr>
          <w:rFonts w:ascii="Times New Roman" w:hAnsi="Times New Roman" w:cs="Times New Roman"/>
        </w:rPr>
      </w:pPr>
    </w:p>
    <w:p w:rsidR="00EA38D7" w:rsidRPr="003B26E0" w:rsidRDefault="00EA38D7" w:rsidP="00EA38D7">
      <w:pPr>
        <w:pStyle w:val="ConsPlusNormal"/>
        <w:ind w:firstLine="540"/>
        <w:jc w:val="both"/>
        <w:rPr>
          <w:rFonts w:ascii="Times New Roman" w:hAnsi="Times New Roman" w:cs="Times New Roman"/>
        </w:rPr>
      </w:pPr>
      <w:r w:rsidRPr="003B26E0">
        <w:rPr>
          <w:rFonts w:ascii="Times New Roman" w:hAnsi="Times New Roman" w:cs="Times New Roman"/>
        </w:rPr>
        <w:t>Приложение: __________________________________________________________</w:t>
      </w:r>
    </w:p>
    <w:p w:rsidR="00EA38D7" w:rsidRPr="003B26E0" w:rsidRDefault="00EA38D7" w:rsidP="00EA38D7">
      <w:pPr>
        <w:pStyle w:val="ConsPlusNormal"/>
        <w:spacing w:before="240"/>
        <w:ind w:firstLine="540"/>
        <w:jc w:val="both"/>
        <w:rPr>
          <w:rFonts w:ascii="Times New Roman" w:hAnsi="Times New Roman" w:cs="Times New Roman"/>
        </w:rPr>
      </w:pPr>
      <w:r w:rsidRPr="003B26E0">
        <w:rPr>
          <w:rFonts w:ascii="Times New Roman" w:hAnsi="Times New Roman" w:cs="Times New Roman"/>
        </w:rPr>
        <w:t>__________________________________________________________</w:t>
      </w:r>
    </w:p>
    <w:p w:rsidR="00EA38D7" w:rsidRPr="003B26E0" w:rsidRDefault="00EA38D7" w:rsidP="00EA38D7">
      <w:pPr>
        <w:pStyle w:val="ConsPlusNormal"/>
        <w:spacing w:before="240"/>
        <w:ind w:firstLine="540"/>
        <w:jc w:val="both"/>
        <w:rPr>
          <w:rFonts w:ascii="Times New Roman" w:hAnsi="Times New Roman" w:cs="Times New Roman"/>
        </w:rPr>
      </w:pPr>
      <w:r w:rsidRPr="003B26E0">
        <w:rPr>
          <w:rFonts w:ascii="Times New Roman" w:hAnsi="Times New Roman" w:cs="Times New Roman"/>
        </w:rPr>
        <w:t>Всего к заявлению (на ____ страницах) приложено ____ видов документов на ____ листах в 1 экз.</w:t>
      </w:r>
    </w:p>
    <w:p w:rsidR="00EA38D7" w:rsidRPr="003B26E0" w:rsidRDefault="00EA38D7" w:rsidP="00EA38D7">
      <w:pPr>
        <w:pStyle w:val="ConsPlusNormal"/>
        <w:spacing w:before="240"/>
        <w:ind w:firstLine="540"/>
        <w:jc w:val="both"/>
        <w:rPr>
          <w:rFonts w:ascii="Times New Roman" w:hAnsi="Times New Roman" w:cs="Times New Roman"/>
        </w:rPr>
      </w:pPr>
      <w:r w:rsidRPr="003B26E0">
        <w:rPr>
          <w:rFonts w:ascii="Times New Roman" w:hAnsi="Times New Roman" w:cs="Times New Roman"/>
        </w:rPr>
        <w:t>Номер телефона, адрес электронной почты для связи: _____________________</w:t>
      </w:r>
    </w:p>
    <w:p w:rsidR="00EA38D7" w:rsidRPr="003B26E0" w:rsidRDefault="00EA38D7" w:rsidP="00EA38D7">
      <w:pPr>
        <w:pStyle w:val="ConsPlusNormal"/>
        <w:ind w:firstLine="540"/>
        <w:jc w:val="both"/>
        <w:rPr>
          <w:rFonts w:ascii="Times New Roman" w:hAnsi="Times New Roman" w:cs="Times New Roman"/>
        </w:rPr>
      </w:pPr>
    </w:p>
    <w:p w:rsidR="00EA38D7" w:rsidRPr="003B26E0" w:rsidRDefault="00EA38D7" w:rsidP="00EA38D7">
      <w:pPr>
        <w:pStyle w:val="ConsPlusNormal"/>
        <w:ind w:firstLine="540"/>
        <w:jc w:val="both"/>
        <w:rPr>
          <w:rFonts w:ascii="Times New Roman" w:hAnsi="Times New Roman" w:cs="Times New Roman"/>
        </w:rPr>
      </w:pPr>
      <w:r w:rsidRPr="003B26E0">
        <w:rPr>
          <w:rFonts w:ascii="Times New Roman" w:hAnsi="Times New Roman" w:cs="Times New Roman"/>
        </w:rPr>
        <w:t>Результат рассмотрения настоящего заявления</w:t>
      </w:r>
      <w:r w:rsidR="00845A6B" w:rsidRPr="003B26E0">
        <w:rPr>
          <w:rFonts w:ascii="Times New Roman" w:hAnsi="Times New Roman" w:cs="Times New Roman"/>
        </w:rPr>
        <w:t xml:space="preserve"> </w:t>
      </w:r>
      <w:r w:rsidRPr="003B26E0">
        <w:rPr>
          <w:rFonts w:ascii="Times New Roman" w:hAnsi="Times New Roman" w:cs="Times New Roman"/>
        </w:rPr>
        <w:t>прошу:</w:t>
      </w:r>
    </w:p>
    <w:p w:rsidR="00EA38D7" w:rsidRPr="003B26E0" w:rsidRDefault="00EA38D7" w:rsidP="00EA38D7">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9137"/>
        <w:gridCol w:w="923"/>
      </w:tblGrid>
      <w:tr w:rsidR="00EA38D7" w:rsidRPr="003B26E0" w:rsidTr="008F24DF">
        <w:tc>
          <w:tcPr>
            <w:tcW w:w="9137"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r w:rsidRPr="003B26E0">
              <w:rPr>
                <w:rFonts w:ascii="Times New Roman" w:hAnsi="Times New Roman" w:cs="Times New Roman"/>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923"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p>
        </w:tc>
      </w:tr>
      <w:tr w:rsidR="00EA38D7" w:rsidRPr="003B26E0" w:rsidTr="008F24DF">
        <w:tc>
          <w:tcPr>
            <w:tcW w:w="9137"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r w:rsidRPr="003B26E0">
              <w:rPr>
                <w:rFonts w:ascii="Times New Roman" w:hAnsi="Times New Roman" w:cs="Times New Roman"/>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p>
          <w:p w:rsidR="00EA38D7" w:rsidRPr="003B26E0" w:rsidRDefault="00EA38D7" w:rsidP="008F24DF">
            <w:pPr>
              <w:pStyle w:val="ConsPlusNormal"/>
              <w:rPr>
                <w:rFonts w:ascii="Times New Roman" w:hAnsi="Times New Roman" w:cs="Times New Roman"/>
              </w:rPr>
            </w:pPr>
            <w:r w:rsidRPr="003B26E0">
              <w:rPr>
                <w:rFonts w:ascii="Times New Roman" w:hAnsi="Times New Roman" w:cs="Times New Roman"/>
              </w:rPr>
              <w:t>______________________________________________________________</w:t>
            </w:r>
          </w:p>
        </w:tc>
        <w:tc>
          <w:tcPr>
            <w:tcW w:w="923"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p>
        </w:tc>
      </w:tr>
      <w:tr w:rsidR="00EA38D7" w:rsidRPr="003B26E0" w:rsidTr="008F24DF">
        <w:tc>
          <w:tcPr>
            <w:tcW w:w="9137"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r w:rsidRPr="003B26E0">
              <w:rPr>
                <w:rFonts w:ascii="Times New Roman" w:hAnsi="Times New Roman" w:cs="Times New Roman"/>
              </w:rPr>
              <w:t>направить на бумажном носителе на почтовый адрес: _______________________________________________________</w:t>
            </w:r>
          </w:p>
        </w:tc>
        <w:tc>
          <w:tcPr>
            <w:tcW w:w="923"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p>
        </w:tc>
      </w:tr>
      <w:tr w:rsidR="00EA38D7" w:rsidRPr="003B26E0" w:rsidTr="008F24DF">
        <w:tc>
          <w:tcPr>
            <w:tcW w:w="10060" w:type="dxa"/>
            <w:gridSpan w:val="2"/>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center"/>
              <w:rPr>
                <w:rFonts w:ascii="Times New Roman" w:hAnsi="Times New Roman" w:cs="Times New Roman"/>
              </w:rPr>
            </w:pPr>
            <w:r w:rsidRPr="003B26E0">
              <w:rPr>
                <w:rFonts w:ascii="Times New Roman" w:hAnsi="Times New Roman" w:cs="Times New Roman"/>
              </w:rPr>
              <w:t>Указывается один из перечисленных способов</w:t>
            </w:r>
          </w:p>
        </w:tc>
      </w:tr>
    </w:tbl>
    <w:p w:rsidR="00EA38D7" w:rsidRPr="003B26E0" w:rsidRDefault="00EA38D7" w:rsidP="00EA38D7">
      <w:pPr>
        <w:pStyle w:val="ConsPlusNormal"/>
        <w:ind w:firstLine="540"/>
        <w:jc w:val="both"/>
        <w:rPr>
          <w:rFonts w:ascii="Times New Roman" w:hAnsi="Times New Roman" w:cs="Times New Roman"/>
        </w:rPr>
      </w:pPr>
    </w:p>
    <w:p w:rsidR="00EA38D7" w:rsidRPr="003B26E0" w:rsidRDefault="00EA38D7" w:rsidP="00EA38D7">
      <w:pPr>
        <w:pStyle w:val="ConsPlusNormal"/>
        <w:ind w:firstLine="540"/>
        <w:jc w:val="both"/>
        <w:rPr>
          <w:rFonts w:ascii="Times New Roman" w:hAnsi="Times New Roman" w:cs="Times New Roman"/>
        </w:rPr>
      </w:pPr>
      <w:r w:rsidRPr="003B26E0">
        <w:rPr>
          <w:rFonts w:ascii="Times New Roman" w:hAnsi="Times New Roman" w:cs="Times New Roman"/>
        </w:rPr>
        <w:t>Предупрежде</w:t>
      </w:r>
      <w:proofErr w:type="gramStart"/>
      <w:r w:rsidRPr="003B26E0">
        <w:rPr>
          <w:rFonts w:ascii="Times New Roman" w:hAnsi="Times New Roman" w:cs="Times New Roman"/>
        </w:rPr>
        <w:t>н(</w:t>
      </w:r>
      <w:proofErr w:type="gramEnd"/>
      <w:r w:rsidRPr="003B26E0">
        <w:rPr>
          <w:rFonts w:ascii="Times New Roman" w:hAnsi="Times New Roman" w:cs="Times New Roman"/>
        </w:rPr>
        <w:t>а) об ответственности за предоставление заведомо ложной информации и недостоверных данных.</w:t>
      </w:r>
    </w:p>
    <w:p w:rsidR="00EA38D7" w:rsidRPr="003B26E0" w:rsidRDefault="00EA38D7" w:rsidP="00EA38D7">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3119"/>
        <w:gridCol w:w="283"/>
        <w:gridCol w:w="2269"/>
        <w:gridCol w:w="283"/>
        <w:gridCol w:w="3969"/>
      </w:tblGrid>
      <w:tr w:rsidR="00EA38D7" w:rsidRPr="003B26E0" w:rsidTr="008F24DF">
        <w:tc>
          <w:tcPr>
            <w:tcW w:w="3119" w:type="dxa"/>
            <w:vAlign w:val="bottom"/>
          </w:tcPr>
          <w:p w:rsidR="00EA38D7" w:rsidRPr="003B26E0" w:rsidRDefault="00EA38D7" w:rsidP="008F24DF">
            <w:pPr>
              <w:pStyle w:val="ConsPlusNormal"/>
              <w:jc w:val="center"/>
              <w:rPr>
                <w:rFonts w:ascii="Times New Roman" w:hAnsi="Times New Roman" w:cs="Times New Roman"/>
              </w:rPr>
            </w:pPr>
          </w:p>
        </w:tc>
        <w:tc>
          <w:tcPr>
            <w:tcW w:w="283" w:type="dxa"/>
            <w:vAlign w:val="bottom"/>
          </w:tcPr>
          <w:p w:rsidR="00EA38D7" w:rsidRPr="003B26E0" w:rsidRDefault="00EA38D7" w:rsidP="008F24DF">
            <w:pPr>
              <w:pStyle w:val="ConsPlusNormal"/>
              <w:rPr>
                <w:rFonts w:ascii="Times New Roman" w:hAnsi="Times New Roman" w:cs="Times New Roman"/>
              </w:rPr>
            </w:pPr>
          </w:p>
        </w:tc>
        <w:tc>
          <w:tcPr>
            <w:tcW w:w="2269" w:type="dxa"/>
            <w:tcBorders>
              <w:bottom w:val="single" w:sz="4" w:space="0" w:color="auto"/>
            </w:tcBorders>
            <w:vAlign w:val="bottom"/>
          </w:tcPr>
          <w:p w:rsidR="00EA38D7" w:rsidRPr="003B26E0" w:rsidRDefault="00EA38D7" w:rsidP="008F24DF">
            <w:pPr>
              <w:pStyle w:val="ConsPlusNormal"/>
              <w:jc w:val="center"/>
              <w:rPr>
                <w:rFonts w:ascii="Times New Roman" w:hAnsi="Times New Roman" w:cs="Times New Roman"/>
              </w:rPr>
            </w:pPr>
          </w:p>
        </w:tc>
        <w:tc>
          <w:tcPr>
            <w:tcW w:w="283" w:type="dxa"/>
            <w:vAlign w:val="bottom"/>
          </w:tcPr>
          <w:p w:rsidR="00EA38D7" w:rsidRPr="003B26E0" w:rsidRDefault="00EA38D7" w:rsidP="008F24DF">
            <w:pPr>
              <w:pStyle w:val="ConsPlusNormal"/>
              <w:rPr>
                <w:rFonts w:ascii="Times New Roman" w:hAnsi="Times New Roman" w:cs="Times New Roman"/>
              </w:rPr>
            </w:pPr>
          </w:p>
        </w:tc>
        <w:tc>
          <w:tcPr>
            <w:tcW w:w="3969" w:type="dxa"/>
            <w:tcBorders>
              <w:bottom w:val="single" w:sz="4" w:space="0" w:color="auto"/>
            </w:tcBorders>
            <w:vAlign w:val="bottom"/>
          </w:tcPr>
          <w:p w:rsidR="00EA38D7" w:rsidRPr="003B26E0" w:rsidRDefault="00EA38D7" w:rsidP="008F24DF">
            <w:pPr>
              <w:pStyle w:val="ConsPlusNormal"/>
              <w:jc w:val="center"/>
              <w:rPr>
                <w:rFonts w:ascii="Times New Roman" w:hAnsi="Times New Roman" w:cs="Times New Roman"/>
              </w:rPr>
            </w:pPr>
          </w:p>
        </w:tc>
      </w:tr>
      <w:tr w:rsidR="00EA38D7" w:rsidRPr="003B26E0" w:rsidTr="008F24DF">
        <w:tc>
          <w:tcPr>
            <w:tcW w:w="3119" w:type="dxa"/>
          </w:tcPr>
          <w:p w:rsidR="00EA38D7" w:rsidRPr="003B26E0" w:rsidRDefault="00EA38D7" w:rsidP="008F24DF">
            <w:pPr>
              <w:pStyle w:val="ConsPlusNormal"/>
              <w:jc w:val="center"/>
              <w:rPr>
                <w:rFonts w:ascii="Times New Roman" w:hAnsi="Times New Roman" w:cs="Times New Roman"/>
              </w:rPr>
            </w:pPr>
          </w:p>
        </w:tc>
        <w:tc>
          <w:tcPr>
            <w:tcW w:w="283" w:type="dxa"/>
          </w:tcPr>
          <w:p w:rsidR="00EA38D7" w:rsidRPr="003B26E0" w:rsidRDefault="00EA38D7" w:rsidP="008F24DF">
            <w:pPr>
              <w:pStyle w:val="ConsPlusNormal"/>
              <w:rPr>
                <w:rFonts w:ascii="Times New Roman" w:hAnsi="Times New Roman" w:cs="Times New Roman"/>
              </w:rPr>
            </w:pPr>
          </w:p>
        </w:tc>
        <w:tc>
          <w:tcPr>
            <w:tcW w:w="2269" w:type="dxa"/>
            <w:tcBorders>
              <w:top w:val="single" w:sz="4" w:space="0" w:color="auto"/>
            </w:tcBorders>
          </w:tcPr>
          <w:p w:rsidR="00EA38D7" w:rsidRPr="003B26E0" w:rsidRDefault="00EA38D7" w:rsidP="008F24DF">
            <w:pPr>
              <w:pStyle w:val="ConsPlusNormal"/>
              <w:jc w:val="center"/>
              <w:rPr>
                <w:rFonts w:ascii="Times New Roman" w:hAnsi="Times New Roman" w:cs="Times New Roman"/>
              </w:rPr>
            </w:pPr>
            <w:r w:rsidRPr="003B26E0">
              <w:rPr>
                <w:rFonts w:ascii="Times New Roman" w:hAnsi="Times New Roman" w:cs="Times New Roman"/>
              </w:rPr>
              <w:t>(подпись)</w:t>
            </w:r>
          </w:p>
        </w:tc>
        <w:tc>
          <w:tcPr>
            <w:tcW w:w="283" w:type="dxa"/>
          </w:tcPr>
          <w:p w:rsidR="00EA38D7" w:rsidRPr="003B26E0" w:rsidRDefault="00EA38D7" w:rsidP="008F24DF">
            <w:pPr>
              <w:pStyle w:val="ConsPlusNormal"/>
              <w:rPr>
                <w:rFonts w:ascii="Times New Roman" w:hAnsi="Times New Roman" w:cs="Times New Roman"/>
              </w:rPr>
            </w:pPr>
          </w:p>
        </w:tc>
        <w:tc>
          <w:tcPr>
            <w:tcW w:w="3969" w:type="dxa"/>
            <w:tcBorders>
              <w:top w:val="single" w:sz="4" w:space="0" w:color="auto"/>
            </w:tcBorders>
          </w:tcPr>
          <w:p w:rsidR="00EA38D7" w:rsidRPr="003B26E0" w:rsidRDefault="00EA38D7" w:rsidP="008F24DF">
            <w:pPr>
              <w:pStyle w:val="ConsPlusNormal"/>
              <w:jc w:val="center"/>
              <w:rPr>
                <w:rFonts w:ascii="Times New Roman" w:hAnsi="Times New Roman" w:cs="Times New Roman"/>
              </w:rPr>
            </w:pPr>
            <w:proofErr w:type="gramStart"/>
            <w:r w:rsidRPr="003B26E0">
              <w:rPr>
                <w:rFonts w:ascii="Times New Roman" w:hAnsi="Times New Roman" w:cs="Times New Roman"/>
              </w:rPr>
              <w:t>(фамилия, имя, отчество (при наличии)</w:t>
            </w:r>
            <w:proofErr w:type="gramEnd"/>
          </w:p>
        </w:tc>
      </w:tr>
    </w:tbl>
    <w:p w:rsidR="00EA38D7" w:rsidRPr="003B26E0" w:rsidRDefault="00EA38D7" w:rsidP="00EA38D7">
      <w:pPr>
        <w:pStyle w:val="ConsPlusNormal"/>
        <w:ind w:firstLine="540"/>
        <w:jc w:val="both"/>
        <w:rPr>
          <w:rFonts w:ascii="Times New Roman" w:hAnsi="Times New Roman" w:cs="Times New Roman"/>
        </w:rPr>
      </w:pPr>
    </w:p>
    <w:p w:rsidR="00EA38D7" w:rsidRPr="003B26E0" w:rsidRDefault="00EA38D7" w:rsidP="00EA38D7">
      <w:pPr>
        <w:pStyle w:val="ConsPlusNormal"/>
        <w:ind w:firstLine="540"/>
        <w:jc w:val="both"/>
        <w:rPr>
          <w:rFonts w:ascii="Times New Roman" w:hAnsi="Times New Roman" w:cs="Times New Roman"/>
        </w:rPr>
      </w:pPr>
      <w:r w:rsidRPr="003B26E0">
        <w:rPr>
          <w:rFonts w:ascii="Times New Roman" w:hAnsi="Times New Roman" w:cs="Times New Roman"/>
        </w:rPr>
        <w:t xml:space="preserve">"_______" _________________ _______ </w:t>
      </w:r>
      <w:proofErr w:type="gramStart"/>
      <w:r w:rsidRPr="003B26E0">
        <w:rPr>
          <w:rFonts w:ascii="Times New Roman" w:hAnsi="Times New Roman" w:cs="Times New Roman"/>
        </w:rPr>
        <w:t>г</w:t>
      </w:r>
      <w:proofErr w:type="gramEnd"/>
      <w:r w:rsidRPr="003B26E0">
        <w:rPr>
          <w:rFonts w:ascii="Times New Roman" w:hAnsi="Times New Roman" w:cs="Times New Roman"/>
        </w:rPr>
        <w:t>. М.П.</w:t>
      </w:r>
    </w:p>
    <w:p w:rsidR="005340AD" w:rsidRPr="003B26E0" w:rsidRDefault="005340AD" w:rsidP="00EA38D7">
      <w:pPr>
        <w:pStyle w:val="ConsPlusNormal"/>
        <w:spacing w:before="240"/>
        <w:jc w:val="right"/>
        <w:rPr>
          <w:rFonts w:ascii="Times New Roman" w:hAnsi="Times New Roman" w:cs="Times New Roman"/>
        </w:rPr>
      </w:pPr>
    </w:p>
    <w:p w:rsidR="005340AD" w:rsidRPr="003B26E0" w:rsidRDefault="005340AD" w:rsidP="00EA38D7">
      <w:pPr>
        <w:pStyle w:val="ConsPlusNormal"/>
        <w:spacing w:before="240"/>
        <w:jc w:val="right"/>
        <w:rPr>
          <w:rFonts w:ascii="Times New Roman" w:hAnsi="Times New Roman" w:cs="Times New Roman"/>
        </w:rPr>
      </w:pPr>
    </w:p>
    <w:p w:rsidR="00783705" w:rsidRPr="003B26E0" w:rsidRDefault="00783705" w:rsidP="005340AD">
      <w:pPr>
        <w:pStyle w:val="ConsPlusNormal"/>
        <w:spacing w:before="240"/>
        <w:ind w:left="4536" w:right="-283"/>
        <w:jc w:val="center"/>
        <w:rPr>
          <w:rFonts w:ascii="Times New Roman" w:hAnsi="Times New Roman" w:cs="Times New Roman"/>
        </w:rPr>
      </w:pPr>
    </w:p>
    <w:p w:rsidR="00783705" w:rsidRPr="003B26E0" w:rsidRDefault="00783705" w:rsidP="005340AD">
      <w:pPr>
        <w:pStyle w:val="ConsPlusNormal"/>
        <w:spacing w:before="240"/>
        <w:ind w:left="4536" w:right="-283"/>
        <w:jc w:val="center"/>
        <w:rPr>
          <w:rFonts w:ascii="Times New Roman" w:hAnsi="Times New Roman" w:cs="Times New Roman"/>
        </w:rPr>
      </w:pPr>
    </w:p>
    <w:p w:rsidR="00783705" w:rsidRPr="003B26E0" w:rsidRDefault="00783705" w:rsidP="005340AD">
      <w:pPr>
        <w:pStyle w:val="ConsPlusNormal"/>
        <w:spacing w:before="240"/>
        <w:ind w:left="4536" w:right="-283"/>
        <w:jc w:val="center"/>
        <w:rPr>
          <w:rFonts w:ascii="Times New Roman" w:hAnsi="Times New Roman" w:cs="Times New Roman"/>
        </w:rPr>
      </w:pPr>
    </w:p>
    <w:p w:rsidR="00783705" w:rsidRPr="003B26E0" w:rsidRDefault="00783705" w:rsidP="005340AD">
      <w:pPr>
        <w:pStyle w:val="ConsPlusNormal"/>
        <w:spacing w:before="240"/>
        <w:ind w:left="4536" w:right="-283"/>
        <w:jc w:val="center"/>
        <w:rPr>
          <w:rFonts w:ascii="Times New Roman" w:hAnsi="Times New Roman" w:cs="Times New Roman"/>
        </w:rPr>
      </w:pPr>
    </w:p>
    <w:p w:rsidR="00783705" w:rsidRPr="003B26E0" w:rsidRDefault="00783705" w:rsidP="005340AD">
      <w:pPr>
        <w:pStyle w:val="ConsPlusNormal"/>
        <w:spacing w:before="240"/>
        <w:ind w:left="4536" w:right="-283"/>
        <w:jc w:val="center"/>
        <w:rPr>
          <w:rFonts w:ascii="Times New Roman" w:hAnsi="Times New Roman" w:cs="Times New Roman"/>
        </w:rPr>
      </w:pPr>
    </w:p>
    <w:p w:rsidR="00783705" w:rsidRPr="003B26E0" w:rsidRDefault="00783705" w:rsidP="005340AD">
      <w:pPr>
        <w:pStyle w:val="ConsPlusNormal"/>
        <w:spacing w:before="240"/>
        <w:ind w:left="4536" w:right="-283"/>
        <w:jc w:val="center"/>
        <w:rPr>
          <w:rFonts w:ascii="Times New Roman" w:hAnsi="Times New Roman" w:cs="Times New Roman"/>
        </w:rPr>
      </w:pPr>
    </w:p>
    <w:p w:rsidR="00783705" w:rsidRPr="003B26E0" w:rsidRDefault="00783705" w:rsidP="005340AD">
      <w:pPr>
        <w:pStyle w:val="ConsPlusNormal"/>
        <w:spacing w:before="240"/>
        <w:ind w:left="4536" w:right="-283"/>
        <w:jc w:val="center"/>
        <w:rPr>
          <w:rFonts w:ascii="Times New Roman" w:hAnsi="Times New Roman" w:cs="Times New Roman"/>
        </w:rPr>
      </w:pPr>
    </w:p>
    <w:p w:rsidR="00783705" w:rsidRPr="003B26E0" w:rsidRDefault="00783705" w:rsidP="005340AD">
      <w:pPr>
        <w:pStyle w:val="ConsPlusNormal"/>
        <w:spacing w:before="240"/>
        <w:ind w:left="4536" w:right="-283"/>
        <w:jc w:val="center"/>
        <w:rPr>
          <w:rFonts w:ascii="Times New Roman" w:hAnsi="Times New Roman" w:cs="Times New Roman"/>
        </w:rPr>
      </w:pPr>
    </w:p>
    <w:p w:rsidR="00783705" w:rsidRPr="003B26E0" w:rsidRDefault="00783705" w:rsidP="005340AD">
      <w:pPr>
        <w:pStyle w:val="ConsPlusNormal"/>
        <w:spacing w:before="240"/>
        <w:ind w:left="4536" w:right="-283"/>
        <w:jc w:val="center"/>
        <w:rPr>
          <w:rFonts w:ascii="Times New Roman" w:hAnsi="Times New Roman" w:cs="Times New Roman"/>
        </w:rPr>
      </w:pPr>
    </w:p>
    <w:p w:rsidR="00783705" w:rsidRPr="003B26E0" w:rsidRDefault="00783705" w:rsidP="005340AD">
      <w:pPr>
        <w:pStyle w:val="ConsPlusNormal"/>
        <w:spacing w:before="240"/>
        <w:ind w:left="4536" w:right="-283"/>
        <w:jc w:val="center"/>
        <w:rPr>
          <w:rFonts w:ascii="Times New Roman" w:hAnsi="Times New Roman" w:cs="Times New Roman"/>
        </w:rPr>
      </w:pPr>
    </w:p>
    <w:p w:rsidR="00783705" w:rsidRPr="003B26E0" w:rsidRDefault="00783705" w:rsidP="005340AD">
      <w:pPr>
        <w:pStyle w:val="ConsPlusNormal"/>
        <w:spacing w:before="240"/>
        <w:ind w:left="4536" w:right="-283"/>
        <w:jc w:val="center"/>
        <w:rPr>
          <w:rFonts w:ascii="Times New Roman" w:hAnsi="Times New Roman" w:cs="Times New Roman"/>
        </w:rPr>
      </w:pPr>
    </w:p>
    <w:p w:rsidR="00EA38D7" w:rsidRPr="003B26E0" w:rsidRDefault="005340AD" w:rsidP="005340AD">
      <w:pPr>
        <w:pStyle w:val="ConsPlusNormal"/>
        <w:spacing w:before="240"/>
        <w:ind w:left="4536" w:right="-283"/>
        <w:jc w:val="center"/>
        <w:rPr>
          <w:rFonts w:ascii="Times New Roman" w:hAnsi="Times New Roman" w:cs="Times New Roman"/>
        </w:rPr>
      </w:pPr>
      <w:r w:rsidRPr="003B26E0">
        <w:rPr>
          <w:rFonts w:ascii="Times New Roman" w:hAnsi="Times New Roman" w:cs="Times New Roman"/>
        </w:rPr>
        <w:t>Приложение №</w:t>
      </w:r>
      <w:r w:rsidR="00EA38D7" w:rsidRPr="003B26E0">
        <w:rPr>
          <w:rFonts w:ascii="Times New Roman" w:hAnsi="Times New Roman" w:cs="Times New Roman"/>
        </w:rPr>
        <w:t>7</w:t>
      </w:r>
    </w:p>
    <w:p w:rsidR="00EA38D7" w:rsidRPr="003B26E0" w:rsidRDefault="00EA38D7" w:rsidP="005340AD">
      <w:pPr>
        <w:pStyle w:val="ConsPlusNormal"/>
        <w:ind w:left="4536" w:right="-283"/>
        <w:jc w:val="center"/>
        <w:rPr>
          <w:rFonts w:ascii="Times New Roman" w:hAnsi="Times New Roman" w:cs="Times New Roman"/>
        </w:rPr>
      </w:pPr>
      <w:r w:rsidRPr="003B26E0">
        <w:rPr>
          <w:rFonts w:ascii="Times New Roman" w:hAnsi="Times New Roman" w:cs="Times New Roman"/>
        </w:rPr>
        <w:t>к Административному регламенту предоставления</w:t>
      </w:r>
    </w:p>
    <w:p w:rsidR="00EA38D7" w:rsidRPr="003B26E0" w:rsidRDefault="00EA38D7" w:rsidP="005340AD">
      <w:pPr>
        <w:pStyle w:val="ConsPlusNormal"/>
        <w:ind w:left="4536" w:right="-283"/>
        <w:jc w:val="center"/>
        <w:rPr>
          <w:rFonts w:ascii="Times New Roman" w:hAnsi="Times New Roman" w:cs="Times New Roman"/>
        </w:rPr>
      </w:pPr>
      <w:r w:rsidRPr="003B26E0">
        <w:rPr>
          <w:rFonts w:ascii="Times New Roman" w:hAnsi="Times New Roman" w:cs="Times New Roman"/>
        </w:rPr>
        <w:t>муниципальной услуги "Перевод жилого помещения</w:t>
      </w:r>
    </w:p>
    <w:p w:rsidR="00EA38D7" w:rsidRPr="003B26E0" w:rsidRDefault="00EA38D7" w:rsidP="005340AD">
      <w:pPr>
        <w:pStyle w:val="ConsPlusNormal"/>
        <w:ind w:left="4536" w:right="-283"/>
        <w:jc w:val="center"/>
        <w:rPr>
          <w:rFonts w:ascii="Times New Roman" w:hAnsi="Times New Roman" w:cs="Times New Roman"/>
        </w:rPr>
      </w:pPr>
      <w:r w:rsidRPr="003B26E0">
        <w:rPr>
          <w:rFonts w:ascii="Times New Roman" w:hAnsi="Times New Roman" w:cs="Times New Roman"/>
        </w:rPr>
        <w:t>в нежилое помещение и нежилого помещения</w:t>
      </w:r>
    </w:p>
    <w:p w:rsidR="00EA38D7" w:rsidRPr="003B26E0" w:rsidRDefault="00EA38D7" w:rsidP="00AF5F59">
      <w:pPr>
        <w:pStyle w:val="ConsPlusNormal"/>
        <w:ind w:left="4536" w:right="-283"/>
        <w:jc w:val="center"/>
        <w:rPr>
          <w:rFonts w:ascii="Times New Roman" w:hAnsi="Times New Roman" w:cs="Times New Roman"/>
        </w:rPr>
      </w:pPr>
      <w:r w:rsidRPr="003B26E0">
        <w:rPr>
          <w:rFonts w:ascii="Times New Roman" w:hAnsi="Times New Roman" w:cs="Times New Roman"/>
        </w:rPr>
        <w:t>в жилое помещение"</w:t>
      </w:r>
    </w:p>
    <w:p w:rsidR="00EA38D7" w:rsidRPr="003B26E0" w:rsidRDefault="00EA38D7" w:rsidP="00EA38D7">
      <w:pPr>
        <w:pStyle w:val="ConsPlusNormal"/>
        <w:jc w:val="right"/>
        <w:rPr>
          <w:rFonts w:ascii="Times New Roman" w:hAnsi="Times New Roman" w:cs="Times New Roman"/>
        </w:rPr>
      </w:pPr>
      <w:r w:rsidRPr="003B26E0">
        <w:rPr>
          <w:rFonts w:ascii="Times New Roman" w:hAnsi="Times New Roman" w:cs="Times New Roman"/>
        </w:rPr>
        <w:t>Кому _________________________________________</w:t>
      </w:r>
    </w:p>
    <w:p w:rsidR="00EA38D7" w:rsidRPr="003B26E0" w:rsidRDefault="00EA38D7" w:rsidP="00EA38D7">
      <w:pPr>
        <w:pStyle w:val="ConsPlusNormal"/>
        <w:jc w:val="right"/>
        <w:rPr>
          <w:rFonts w:ascii="Times New Roman" w:hAnsi="Times New Roman" w:cs="Times New Roman"/>
        </w:rPr>
      </w:pPr>
      <w:proofErr w:type="gramStart"/>
      <w:r w:rsidRPr="003B26E0">
        <w:rPr>
          <w:rFonts w:ascii="Times New Roman" w:hAnsi="Times New Roman" w:cs="Times New Roman"/>
        </w:rPr>
        <w:t>(фамилия, имя, отчество (при наличии) застройщика, ОГРНИП</w:t>
      </w:r>
      <w:proofErr w:type="gramEnd"/>
    </w:p>
    <w:p w:rsidR="00EA38D7" w:rsidRPr="003B26E0" w:rsidRDefault="00EA38D7" w:rsidP="00EA38D7">
      <w:pPr>
        <w:pStyle w:val="ConsPlusNormal"/>
        <w:jc w:val="right"/>
        <w:rPr>
          <w:rFonts w:ascii="Times New Roman" w:hAnsi="Times New Roman" w:cs="Times New Roman"/>
        </w:rPr>
      </w:pPr>
      <w:proofErr w:type="gramStart"/>
      <w:r w:rsidRPr="003B26E0">
        <w:rPr>
          <w:rFonts w:ascii="Times New Roman" w:hAnsi="Times New Roman" w:cs="Times New Roman"/>
        </w:rPr>
        <w:t>(для физического лица, зарегистрированного в качестве индивидуального</w:t>
      </w:r>
      <w:proofErr w:type="gramEnd"/>
    </w:p>
    <w:p w:rsidR="00EA38D7" w:rsidRPr="003B26E0" w:rsidRDefault="00EA38D7" w:rsidP="00EA38D7">
      <w:pPr>
        <w:pStyle w:val="ConsPlusNormal"/>
        <w:jc w:val="right"/>
        <w:rPr>
          <w:rFonts w:ascii="Times New Roman" w:hAnsi="Times New Roman" w:cs="Times New Roman"/>
        </w:rPr>
      </w:pPr>
      <w:r w:rsidRPr="003B26E0">
        <w:rPr>
          <w:rFonts w:ascii="Times New Roman" w:hAnsi="Times New Roman" w:cs="Times New Roman"/>
        </w:rPr>
        <w:t>предпринимателя) - для физического лица, полное наименование</w:t>
      </w:r>
    </w:p>
    <w:p w:rsidR="00EA38D7" w:rsidRPr="003B26E0" w:rsidRDefault="00EA38D7" w:rsidP="00EA38D7">
      <w:pPr>
        <w:pStyle w:val="ConsPlusNormal"/>
        <w:jc w:val="right"/>
        <w:rPr>
          <w:rFonts w:ascii="Times New Roman" w:hAnsi="Times New Roman" w:cs="Times New Roman"/>
        </w:rPr>
      </w:pPr>
      <w:r w:rsidRPr="003B26E0">
        <w:rPr>
          <w:rFonts w:ascii="Times New Roman" w:hAnsi="Times New Roman" w:cs="Times New Roman"/>
        </w:rPr>
        <w:t>застройщика, ИНН, ОГРН - для юридического лица,</w:t>
      </w:r>
    </w:p>
    <w:p w:rsidR="00EA38D7" w:rsidRPr="003B26E0" w:rsidRDefault="00EA38D7" w:rsidP="00EA38D7">
      <w:pPr>
        <w:pStyle w:val="ConsPlusNormal"/>
        <w:jc w:val="right"/>
        <w:rPr>
          <w:rFonts w:ascii="Times New Roman" w:hAnsi="Times New Roman" w:cs="Times New Roman"/>
        </w:rPr>
      </w:pPr>
      <w:r w:rsidRPr="003B26E0">
        <w:rPr>
          <w:rFonts w:ascii="Times New Roman" w:hAnsi="Times New Roman" w:cs="Times New Roman"/>
        </w:rPr>
        <w:t>_________________________________________</w:t>
      </w:r>
    </w:p>
    <w:p w:rsidR="00EA38D7" w:rsidRPr="003B26E0" w:rsidRDefault="00EA38D7" w:rsidP="00EA38D7">
      <w:pPr>
        <w:pStyle w:val="ConsPlusNormal"/>
        <w:jc w:val="right"/>
        <w:rPr>
          <w:rFonts w:ascii="Times New Roman" w:hAnsi="Times New Roman" w:cs="Times New Roman"/>
        </w:rPr>
      </w:pPr>
      <w:r w:rsidRPr="003B26E0">
        <w:rPr>
          <w:rFonts w:ascii="Times New Roman" w:hAnsi="Times New Roman" w:cs="Times New Roman"/>
        </w:rPr>
        <w:t>почтовый индекс и адрес, телефон, адрес электронной почты)</w:t>
      </w:r>
    </w:p>
    <w:p w:rsidR="00EA38D7" w:rsidRPr="003B26E0" w:rsidRDefault="00EA38D7" w:rsidP="00EA38D7">
      <w:pPr>
        <w:pStyle w:val="ConsPlusNormal"/>
        <w:ind w:firstLine="540"/>
        <w:jc w:val="both"/>
        <w:rPr>
          <w:rFonts w:ascii="Times New Roman" w:hAnsi="Times New Roman" w:cs="Times New Roman"/>
        </w:rPr>
      </w:pPr>
    </w:p>
    <w:p w:rsidR="00EA38D7" w:rsidRPr="003B26E0" w:rsidRDefault="00EA38D7" w:rsidP="00EA38D7">
      <w:pPr>
        <w:pStyle w:val="ConsPlusNormal"/>
        <w:jc w:val="center"/>
        <w:rPr>
          <w:rFonts w:ascii="Times New Roman" w:hAnsi="Times New Roman" w:cs="Times New Roman"/>
        </w:rPr>
      </w:pPr>
      <w:r w:rsidRPr="003B26E0">
        <w:rPr>
          <w:rFonts w:ascii="Times New Roman" w:hAnsi="Times New Roman" w:cs="Times New Roman"/>
        </w:rPr>
        <w:t>РЕШЕНИЕ</w:t>
      </w:r>
    </w:p>
    <w:p w:rsidR="00EA38D7" w:rsidRPr="003B26E0" w:rsidRDefault="00EA38D7" w:rsidP="00EA38D7">
      <w:pPr>
        <w:pStyle w:val="ConsPlusNormal"/>
        <w:jc w:val="center"/>
        <w:rPr>
          <w:rFonts w:ascii="Times New Roman" w:hAnsi="Times New Roman" w:cs="Times New Roman"/>
        </w:rPr>
      </w:pPr>
      <w:r w:rsidRPr="003B26E0">
        <w:rPr>
          <w:rFonts w:ascii="Times New Roman" w:hAnsi="Times New Roman" w:cs="Times New Roman"/>
        </w:rPr>
        <w:t xml:space="preserve">об </w:t>
      </w:r>
      <w:proofErr w:type="gramStart"/>
      <w:r w:rsidRPr="003B26E0">
        <w:rPr>
          <w:rFonts w:ascii="Times New Roman" w:hAnsi="Times New Roman" w:cs="Times New Roman"/>
        </w:rPr>
        <w:t>отказе</w:t>
      </w:r>
      <w:proofErr w:type="gramEnd"/>
      <w:r w:rsidRPr="003B26E0">
        <w:rPr>
          <w:rFonts w:ascii="Times New Roman" w:hAnsi="Times New Roman" w:cs="Times New Roman"/>
        </w:rPr>
        <w:t xml:space="preserve"> в выдаче дубликата решения о переводе жилого помещения в нежилое помещение и нежилого помещения в жилое помещение</w:t>
      </w:r>
    </w:p>
    <w:p w:rsidR="00783705" w:rsidRPr="003B26E0" w:rsidRDefault="00783705" w:rsidP="00EA38D7">
      <w:pPr>
        <w:pStyle w:val="ConsPlusNormal"/>
        <w:jc w:val="center"/>
        <w:rPr>
          <w:rFonts w:ascii="Times New Roman" w:hAnsi="Times New Roman" w:cs="Times New Roman"/>
        </w:rPr>
      </w:pPr>
    </w:p>
    <w:p w:rsidR="00783705" w:rsidRPr="003B26E0" w:rsidRDefault="00783705" w:rsidP="00783705">
      <w:pPr>
        <w:pStyle w:val="ConsPlusNormal"/>
        <w:ind w:firstLine="540"/>
        <w:jc w:val="center"/>
        <w:rPr>
          <w:rFonts w:ascii="Times New Roman" w:hAnsi="Times New Roman" w:cs="Times New Roman"/>
          <w:bCs/>
          <w:iCs/>
          <w:szCs w:val="22"/>
        </w:rPr>
      </w:pPr>
      <w:r w:rsidRPr="003B26E0">
        <w:rPr>
          <w:rFonts w:ascii="Times New Roman" w:hAnsi="Times New Roman" w:cs="Times New Roman"/>
          <w:szCs w:val="22"/>
        </w:rPr>
        <w:t xml:space="preserve">Местная администрация </w:t>
      </w:r>
      <w:r w:rsidRPr="003B26E0">
        <w:rPr>
          <w:rFonts w:ascii="Times New Roman" w:hAnsi="Times New Roman" w:cs="Times New Roman"/>
          <w:bCs/>
          <w:iCs/>
          <w:szCs w:val="22"/>
        </w:rPr>
        <w:t>городского поселения Залукокоаже</w:t>
      </w:r>
    </w:p>
    <w:p w:rsidR="00EA38D7" w:rsidRPr="003B26E0" w:rsidRDefault="00783705" w:rsidP="00783705">
      <w:pPr>
        <w:pStyle w:val="ConsPlusNormal"/>
        <w:ind w:firstLine="540"/>
        <w:jc w:val="center"/>
        <w:rPr>
          <w:rFonts w:ascii="Times New Roman" w:hAnsi="Times New Roman" w:cs="Times New Roman"/>
        </w:rPr>
      </w:pPr>
      <w:r w:rsidRPr="003B26E0">
        <w:rPr>
          <w:rFonts w:ascii="Times New Roman" w:hAnsi="Times New Roman" w:cs="Times New Roman"/>
          <w:bCs/>
          <w:iCs/>
          <w:szCs w:val="22"/>
        </w:rPr>
        <w:t xml:space="preserve">Зольского муниципального района </w:t>
      </w:r>
      <w:r w:rsidRPr="003B26E0">
        <w:rPr>
          <w:rFonts w:ascii="Times New Roman" w:hAnsi="Times New Roman" w:cs="Times New Roman"/>
          <w:bCs/>
          <w:szCs w:val="22"/>
        </w:rPr>
        <w:t>Кабардино-Балкарской Республики</w:t>
      </w:r>
    </w:p>
    <w:p w:rsidR="00EA38D7" w:rsidRPr="003B26E0" w:rsidRDefault="00783705" w:rsidP="00EA38D7">
      <w:pPr>
        <w:pStyle w:val="ConsPlusNormal"/>
        <w:ind w:firstLine="540"/>
        <w:jc w:val="both"/>
        <w:rPr>
          <w:rFonts w:ascii="Times New Roman" w:hAnsi="Times New Roman" w:cs="Times New Roman"/>
        </w:rPr>
      </w:pPr>
      <w:r w:rsidRPr="003B26E0">
        <w:rPr>
          <w:rFonts w:ascii="Times New Roman" w:hAnsi="Times New Roman" w:cs="Times New Roman"/>
        </w:rPr>
        <w:t>__________________________________________________________________________</w:t>
      </w:r>
    </w:p>
    <w:p w:rsidR="00EA38D7" w:rsidRPr="003B26E0" w:rsidRDefault="00EA38D7" w:rsidP="00EA38D7">
      <w:pPr>
        <w:pStyle w:val="ConsPlusNormal"/>
        <w:jc w:val="center"/>
        <w:rPr>
          <w:rFonts w:ascii="Times New Roman" w:hAnsi="Times New Roman" w:cs="Times New Roman"/>
        </w:rPr>
      </w:pPr>
      <w:r w:rsidRPr="003B26E0">
        <w:rPr>
          <w:rFonts w:ascii="Times New Roman" w:hAnsi="Times New Roman" w:cs="Times New Roman"/>
        </w:rPr>
        <w:t>(наименование органа местного самоуправления, уполномоченного на перевод помещения)</w:t>
      </w:r>
    </w:p>
    <w:p w:rsidR="003E0305" w:rsidRPr="003B26E0" w:rsidRDefault="003E0305" w:rsidP="00EA38D7">
      <w:pPr>
        <w:pStyle w:val="ConsPlusNormal"/>
        <w:jc w:val="center"/>
        <w:rPr>
          <w:rFonts w:ascii="Times New Roman" w:hAnsi="Times New Roman" w:cs="Times New Roman"/>
        </w:rPr>
      </w:pPr>
    </w:p>
    <w:p w:rsidR="00EA38D7" w:rsidRPr="003B26E0" w:rsidRDefault="00EA38D7" w:rsidP="005340AD">
      <w:pPr>
        <w:pStyle w:val="ConsPlusNormal"/>
        <w:ind w:firstLine="540"/>
        <w:jc w:val="both"/>
        <w:rPr>
          <w:rFonts w:ascii="Times New Roman" w:hAnsi="Times New Roman" w:cs="Times New Roman"/>
          <w:sz w:val="28"/>
          <w:szCs w:val="28"/>
        </w:rPr>
      </w:pPr>
      <w:r w:rsidRPr="003B26E0">
        <w:rPr>
          <w:rFonts w:ascii="Times New Roman" w:hAnsi="Times New Roman" w:cs="Times New Roman"/>
        </w:rPr>
        <w:t>по результатам рассмотрения заявления о выдаче дубликата решения о переводе жилого помещения в нежилое помещение и нежилого помещения в жилое помещение</w:t>
      </w:r>
      <w:r w:rsidR="003E0305" w:rsidRPr="003B26E0">
        <w:rPr>
          <w:rFonts w:ascii="Times New Roman" w:hAnsi="Times New Roman" w:cs="Times New Roman"/>
        </w:rPr>
        <w:t xml:space="preserve"> </w:t>
      </w:r>
      <w:r w:rsidRPr="003B26E0">
        <w:rPr>
          <w:rFonts w:ascii="Times New Roman" w:hAnsi="Times New Roman" w:cs="Times New Roman"/>
        </w:rPr>
        <w:t>от _____________</w:t>
      </w:r>
      <w:r w:rsidR="003E0305" w:rsidRPr="003B26E0">
        <w:rPr>
          <w:rFonts w:ascii="Times New Roman" w:hAnsi="Times New Roman" w:cs="Times New Roman"/>
        </w:rPr>
        <w:t>___ N _______</w:t>
      </w:r>
      <w:r w:rsidR="005340AD" w:rsidRPr="003B26E0">
        <w:rPr>
          <w:rFonts w:ascii="Times New Roman" w:hAnsi="Times New Roman" w:cs="Times New Roman"/>
        </w:rPr>
        <w:t xml:space="preserve"> </w:t>
      </w:r>
      <w:r w:rsidR="003E0305" w:rsidRPr="003B26E0">
        <w:rPr>
          <w:rFonts w:ascii="Times New Roman" w:hAnsi="Times New Roman" w:cs="Times New Roman"/>
        </w:rPr>
        <w:t xml:space="preserve">принято </w:t>
      </w:r>
      <w:r w:rsidRPr="003B26E0">
        <w:rPr>
          <w:rFonts w:ascii="Times New Roman" w:hAnsi="Times New Roman" w:cs="Times New Roman"/>
        </w:rPr>
        <w:t>решение об отказе в выдаче дубликата решения о переводе жилого помещения в нежилое помещение и нежилого помещения в жилое помещение.</w:t>
      </w:r>
    </w:p>
    <w:tbl>
      <w:tblPr>
        <w:tblW w:w="10632" w:type="dxa"/>
        <w:tblInd w:w="-647" w:type="dxa"/>
        <w:tblLayout w:type="fixed"/>
        <w:tblCellMar>
          <w:top w:w="102" w:type="dxa"/>
          <w:left w:w="62" w:type="dxa"/>
          <w:bottom w:w="102" w:type="dxa"/>
          <w:right w:w="62" w:type="dxa"/>
        </w:tblCellMar>
        <w:tblLook w:val="0000"/>
      </w:tblPr>
      <w:tblGrid>
        <w:gridCol w:w="1276"/>
        <w:gridCol w:w="5529"/>
        <w:gridCol w:w="3827"/>
      </w:tblGrid>
      <w:tr w:rsidR="00EA38D7" w:rsidRPr="003B26E0" w:rsidTr="00845A6B">
        <w:tc>
          <w:tcPr>
            <w:tcW w:w="1276" w:type="dxa"/>
            <w:tcBorders>
              <w:top w:val="single" w:sz="4" w:space="0" w:color="auto"/>
              <w:left w:val="single" w:sz="4" w:space="0" w:color="auto"/>
              <w:bottom w:val="single" w:sz="4" w:space="0" w:color="auto"/>
              <w:right w:val="single" w:sz="4" w:space="0" w:color="auto"/>
            </w:tcBorders>
          </w:tcPr>
          <w:p w:rsidR="00EA38D7" w:rsidRPr="003B26E0" w:rsidRDefault="00857CCC" w:rsidP="003E0305">
            <w:pPr>
              <w:pStyle w:val="ConsPlusNormal"/>
              <w:rPr>
                <w:rFonts w:ascii="Times New Roman" w:hAnsi="Times New Roman" w:cs="Times New Roman"/>
              </w:rPr>
            </w:pPr>
            <w:r>
              <w:rPr>
                <w:rFonts w:ascii="Times New Roman" w:hAnsi="Times New Roman" w:cs="Times New Roman"/>
              </w:rPr>
              <w:t>№</w:t>
            </w:r>
            <w:r w:rsidR="00EA38D7" w:rsidRPr="003B26E0">
              <w:rPr>
                <w:rFonts w:ascii="Times New Roman" w:hAnsi="Times New Roman" w:cs="Times New Roman"/>
              </w:rPr>
              <w:t xml:space="preserve"> пункта </w:t>
            </w:r>
            <w:proofErr w:type="spellStart"/>
            <w:r w:rsidR="00EA38D7" w:rsidRPr="003B26E0">
              <w:rPr>
                <w:rFonts w:ascii="Times New Roman" w:hAnsi="Times New Roman" w:cs="Times New Roman"/>
              </w:rPr>
              <w:t>Админи-стратив-ного</w:t>
            </w:r>
            <w:proofErr w:type="spellEnd"/>
            <w:r w:rsidR="00EA38D7" w:rsidRPr="003B26E0">
              <w:rPr>
                <w:rFonts w:ascii="Times New Roman" w:hAnsi="Times New Roman" w:cs="Times New Roman"/>
              </w:rPr>
              <w:t xml:space="preserve"> регламента</w:t>
            </w:r>
          </w:p>
        </w:tc>
        <w:tc>
          <w:tcPr>
            <w:tcW w:w="5529"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center"/>
              <w:rPr>
                <w:rFonts w:ascii="Times New Roman" w:hAnsi="Times New Roman" w:cs="Times New Roman"/>
              </w:rPr>
            </w:pPr>
            <w:r w:rsidRPr="003B26E0">
              <w:rPr>
                <w:rFonts w:ascii="Times New Roman" w:hAnsi="Times New Roman" w:cs="Times New Roman"/>
              </w:rPr>
              <w:t>Наименование основания для отказа в выдаче дубликата решения о переводе жилого помещения в нежилое помещение и нежилого помещения в жилое помещение в соответствии с Административным регламентом</w:t>
            </w:r>
          </w:p>
        </w:tc>
        <w:tc>
          <w:tcPr>
            <w:tcW w:w="3827"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center"/>
              <w:rPr>
                <w:rFonts w:ascii="Times New Roman" w:hAnsi="Times New Roman" w:cs="Times New Roman"/>
              </w:rPr>
            </w:pPr>
            <w:r w:rsidRPr="003B26E0">
              <w:rPr>
                <w:rFonts w:ascii="Times New Roman" w:hAnsi="Times New Roman" w:cs="Times New Roman"/>
              </w:rPr>
              <w:t>Разъяснение причин отказа в выдаче дубликата решения о переводе жилого помещения в нежилое помещение и нежилого помещения в жилое помещение</w:t>
            </w:r>
          </w:p>
        </w:tc>
      </w:tr>
      <w:tr w:rsidR="00EA38D7" w:rsidRPr="003B26E0" w:rsidTr="00845A6B">
        <w:tc>
          <w:tcPr>
            <w:tcW w:w="1276"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both"/>
              <w:rPr>
                <w:rFonts w:ascii="Times New Roman" w:hAnsi="Times New Roman" w:cs="Times New Roman"/>
              </w:rPr>
            </w:pPr>
            <w:r w:rsidRPr="003B26E0">
              <w:rPr>
                <w:rFonts w:ascii="Times New Roman" w:hAnsi="Times New Roman" w:cs="Times New Roman"/>
              </w:rPr>
              <w:t>подпункт 1 пункта 3.36</w:t>
            </w:r>
          </w:p>
        </w:tc>
        <w:tc>
          <w:tcPr>
            <w:tcW w:w="5529"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both"/>
              <w:rPr>
                <w:rFonts w:ascii="Times New Roman" w:hAnsi="Times New Roman" w:cs="Times New Roman"/>
              </w:rPr>
            </w:pPr>
            <w:r w:rsidRPr="003B26E0">
              <w:rPr>
                <w:rFonts w:ascii="Times New Roman" w:hAnsi="Times New Roman" w:cs="Times New Roman"/>
              </w:rPr>
              <w:t>несоответствие Заявителя кругу лиц, указанных в пунктах 1.2, 1.3 Административного регламента.</w:t>
            </w:r>
          </w:p>
        </w:tc>
        <w:tc>
          <w:tcPr>
            <w:tcW w:w="3827"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r w:rsidRPr="003B26E0">
              <w:rPr>
                <w:rFonts w:ascii="Times New Roman" w:hAnsi="Times New Roman" w:cs="Times New Roman"/>
              </w:rPr>
              <w:t>Указываются основания такого вывода</w:t>
            </w:r>
          </w:p>
        </w:tc>
      </w:tr>
      <w:tr w:rsidR="00EA38D7" w:rsidRPr="003B26E0" w:rsidTr="00845A6B">
        <w:tc>
          <w:tcPr>
            <w:tcW w:w="1276"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both"/>
              <w:rPr>
                <w:rFonts w:ascii="Times New Roman" w:hAnsi="Times New Roman" w:cs="Times New Roman"/>
              </w:rPr>
            </w:pPr>
            <w:r w:rsidRPr="003B26E0">
              <w:rPr>
                <w:rFonts w:ascii="Times New Roman" w:hAnsi="Times New Roman" w:cs="Times New Roman"/>
              </w:rPr>
              <w:t>подпункт 2 пункта 3.36</w:t>
            </w:r>
          </w:p>
        </w:tc>
        <w:tc>
          <w:tcPr>
            <w:tcW w:w="5529"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both"/>
              <w:rPr>
                <w:rFonts w:ascii="Times New Roman" w:hAnsi="Times New Roman" w:cs="Times New Roman"/>
              </w:rPr>
            </w:pPr>
            <w:r w:rsidRPr="003B26E0">
              <w:rPr>
                <w:rFonts w:ascii="Times New Roman" w:hAnsi="Times New Roman" w:cs="Times New Roman"/>
              </w:rPr>
              <w:t>в заявлении отсутствуют необходимые сведения для оформления дубликата разрешения</w:t>
            </w:r>
          </w:p>
        </w:tc>
        <w:tc>
          <w:tcPr>
            <w:tcW w:w="3827"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r w:rsidRPr="003B26E0">
              <w:rPr>
                <w:rFonts w:ascii="Times New Roman" w:hAnsi="Times New Roman" w:cs="Times New Roman"/>
              </w:rPr>
              <w:t>Указываются основания такого вывода</w:t>
            </w:r>
          </w:p>
        </w:tc>
      </w:tr>
      <w:tr w:rsidR="00EA38D7" w:rsidRPr="003B26E0" w:rsidTr="00845A6B">
        <w:tc>
          <w:tcPr>
            <w:tcW w:w="1276"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both"/>
              <w:rPr>
                <w:rFonts w:ascii="Times New Roman" w:hAnsi="Times New Roman" w:cs="Times New Roman"/>
              </w:rPr>
            </w:pPr>
            <w:r w:rsidRPr="003B26E0">
              <w:rPr>
                <w:rFonts w:ascii="Times New Roman" w:hAnsi="Times New Roman" w:cs="Times New Roman"/>
              </w:rPr>
              <w:t>подпункт 3 пункта 3.36</w:t>
            </w:r>
          </w:p>
        </w:tc>
        <w:tc>
          <w:tcPr>
            <w:tcW w:w="5529"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both"/>
              <w:rPr>
                <w:rFonts w:ascii="Times New Roman" w:hAnsi="Times New Roman" w:cs="Times New Roman"/>
              </w:rPr>
            </w:pPr>
            <w:r w:rsidRPr="003B26E0">
              <w:rPr>
                <w:rFonts w:ascii="Times New Roman" w:hAnsi="Times New Roman" w:cs="Times New Roman"/>
              </w:rPr>
              <w:t>текст заявления неразборчив, не подлежит прочтению</w:t>
            </w:r>
          </w:p>
        </w:tc>
        <w:tc>
          <w:tcPr>
            <w:tcW w:w="3827"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r w:rsidRPr="003B26E0">
              <w:rPr>
                <w:rFonts w:ascii="Times New Roman" w:hAnsi="Times New Roman" w:cs="Times New Roman"/>
              </w:rPr>
              <w:t>Указываются основания такого вывода</w:t>
            </w:r>
          </w:p>
        </w:tc>
      </w:tr>
      <w:tr w:rsidR="00EA38D7" w:rsidRPr="003B26E0" w:rsidTr="00845A6B">
        <w:tc>
          <w:tcPr>
            <w:tcW w:w="1276"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jc w:val="both"/>
              <w:rPr>
                <w:rFonts w:ascii="Times New Roman" w:hAnsi="Times New Roman" w:cs="Times New Roman"/>
              </w:rPr>
            </w:pPr>
            <w:r w:rsidRPr="003B26E0">
              <w:rPr>
                <w:rFonts w:ascii="Times New Roman" w:hAnsi="Times New Roman" w:cs="Times New Roman"/>
              </w:rPr>
              <w:t>подпункт 4 пункта 3.36</w:t>
            </w:r>
          </w:p>
        </w:tc>
        <w:tc>
          <w:tcPr>
            <w:tcW w:w="5529" w:type="dxa"/>
            <w:tcBorders>
              <w:top w:val="single" w:sz="4" w:space="0" w:color="auto"/>
              <w:left w:val="single" w:sz="4" w:space="0" w:color="auto"/>
              <w:bottom w:val="single" w:sz="4" w:space="0" w:color="auto"/>
              <w:right w:val="single" w:sz="4" w:space="0" w:color="auto"/>
            </w:tcBorders>
          </w:tcPr>
          <w:p w:rsidR="00EA38D7" w:rsidRPr="003B26E0" w:rsidRDefault="00EA38D7" w:rsidP="00D9006C">
            <w:pPr>
              <w:pStyle w:val="ConsPlusNormal"/>
              <w:jc w:val="both"/>
              <w:rPr>
                <w:rFonts w:ascii="Times New Roman" w:hAnsi="Times New Roman" w:cs="Times New Roman"/>
              </w:rPr>
            </w:pPr>
            <w:r w:rsidRPr="003B26E0">
              <w:rPr>
                <w:rFonts w:ascii="Times New Roman" w:hAnsi="Times New Roman" w:cs="Times New Roman"/>
              </w:rPr>
              <w:t xml:space="preserve">решение о переводе жилого помещения в нежилое помещение и нежилого помещения в жилое помещение, дубликат которого необходимо выдать, Администрацией </w:t>
            </w:r>
            <w:r w:rsidR="00D9006C">
              <w:rPr>
                <w:rFonts w:ascii="Times New Roman" w:hAnsi="Times New Roman" w:cs="Times New Roman"/>
              </w:rPr>
              <w:t>городского</w:t>
            </w:r>
            <w:r w:rsidRPr="003B26E0">
              <w:rPr>
                <w:rFonts w:ascii="Times New Roman" w:hAnsi="Times New Roman" w:cs="Times New Roman"/>
              </w:rPr>
              <w:t xml:space="preserve"> поселения</w:t>
            </w:r>
            <w:r w:rsidR="00D9006C">
              <w:rPr>
                <w:rFonts w:ascii="Times New Roman" w:hAnsi="Times New Roman" w:cs="Times New Roman"/>
              </w:rPr>
              <w:t xml:space="preserve"> Залукокоаже</w:t>
            </w:r>
            <w:r w:rsidRPr="003B26E0">
              <w:rPr>
                <w:rFonts w:ascii="Times New Roman" w:hAnsi="Times New Roman" w:cs="Times New Roman"/>
              </w:rPr>
              <w:t xml:space="preserve"> не выдавалось</w:t>
            </w:r>
          </w:p>
        </w:tc>
        <w:tc>
          <w:tcPr>
            <w:tcW w:w="3827" w:type="dxa"/>
            <w:tcBorders>
              <w:top w:val="single" w:sz="4" w:space="0" w:color="auto"/>
              <w:left w:val="single" w:sz="4" w:space="0" w:color="auto"/>
              <w:bottom w:val="single" w:sz="4" w:space="0" w:color="auto"/>
              <w:right w:val="single" w:sz="4" w:space="0" w:color="auto"/>
            </w:tcBorders>
          </w:tcPr>
          <w:p w:rsidR="00EA38D7" w:rsidRPr="003B26E0" w:rsidRDefault="00EA38D7" w:rsidP="008F24DF">
            <w:pPr>
              <w:pStyle w:val="ConsPlusNormal"/>
              <w:rPr>
                <w:rFonts w:ascii="Times New Roman" w:hAnsi="Times New Roman" w:cs="Times New Roman"/>
              </w:rPr>
            </w:pPr>
            <w:r w:rsidRPr="003B26E0">
              <w:rPr>
                <w:rFonts w:ascii="Times New Roman" w:hAnsi="Times New Roman" w:cs="Times New Roman"/>
              </w:rPr>
              <w:t>Указываются основания такого вывода</w:t>
            </w:r>
          </w:p>
        </w:tc>
      </w:tr>
    </w:tbl>
    <w:p w:rsidR="00EA38D7" w:rsidRPr="003B26E0" w:rsidRDefault="00EA38D7" w:rsidP="00AA26ED">
      <w:pPr>
        <w:pStyle w:val="a3"/>
        <w:ind w:left="-142" w:right="-852" w:firstLine="284"/>
        <w:jc w:val="both"/>
        <w:rPr>
          <w:rFonts w:ascii="Times New Roman" w:hAnsi="Times New Roman" w:cs="Times New Roman"/>
          <w:sz w:val="28"/>
          <w:szCs w:val="28"/>
        </w:rPr>
      </w:pPr>
    </w:p>
    <w:p w:rsidR="00EA38D7" w:rsidRPr="003B26E0" w:rsidRDefault="00EA38D7" w:rsidP="005340AD">
      <w:pPr>
        <w:pStyle w:val="ConsPlusNormal"/>
        <w:ind w:left="-567" w:right="-425"/>
        <w:jc w:val="both"/>
        <w:rPr>
          <w:rFonts w:ascii="Times New Roman" w:hAnsi="Times New Roman" w:cs="Times New Roman"/>
        </w:rPr>
      </w:pPr>
      <w:r w:rsidRPr="003B26E0">
        <w:rPr>
          <w:rFonts w:ascii="Times New Roman" w:hAnsi="Times New Roman" w:cs="Times New Roman"/>
        </w:rPr>
        <w:t>Вы вправе повторно обратиться с заявлением о выдаче дубликата решения о переводе жилого помещения в нежилое помещение и нежилого помещения в жилое помещение</w:t>
      </w:r>
      <w:r w:rsidR="005340AD" w:rsidRPr="003B26E0">
        <w:rPr>
          <w:rFonts w:ascii="Times New Roman" w:hAnsi="Times New Roman" w:cs="Times New Roman"/>
        </w:rPr>
        <w:t xml:space="preserve"> </w:t>
      </w:r>
      <w:r w:rsidRPr="003B26E0">
        <w:rPr>
          <w:rFonts w:ascii="Times New Roman" w:hAnsi="Times New Roman" w:cs="Times New Roman"/>
        </w:rPr>
        <w:t>после устранения указанного нарушения.</w:t>
      </w:r>
    </w:p>
    <w:p w:rsidR="00EA38D7" w:rsidRPr="003B26E0" w:rsidRDefault="00EA38D7" w:rsidP="005340AD">
      <w:pPr>
        <w:pStyle w:val="ConsPlusNormal"/>
        <w:ind w:left="-567" w:right="-425"/>
        <w:jc w:val="both"/>
        <w:rPr>
          <w:rFonts w:ascii="Times New Roman" w:hAnsi="Times New Roman" w:cs="Times New Roman"/>
        </w:rPr>
      </w:pPr>
      <w:proofErr w:type="gramStart"/>
      <w:r w:rsidRPr="003B26E0">
        <w:rPr>
          <w:rFonts w:ascii="Times New Roman" w:hAnsi="Times New Roman" w:cs="Times New Roman"/>
        </w:rPr>
        <w:t>Данный отказ может быть обжалован в досудебном порядке путем направления жалобы в _______________________________________________, а также в судебном порядке.</w:t>
      </w:r>
      <w:proofErr w:type="gramEnd"/>
    </w:p>
    <w:p w:rsidR="00EA38D7" w:rsidRPr="003B26E0" w:rsidRDefault="00EA38D7" w:rsidP="005340AD">
      <w:pPr>
        <w:pStyle w:val="ConsPlusNormal"/>
        <w:ind w:left="-567" w:right="-425"/>
        <w:rPr>
          <w:rFonts w:ascii="Times New Roman" w:hAnsi="Times New Roman" w:cs="Times New Roman"/>
        </w:rPr>
      </w:pPr>
      <w:r w:rsidRPr="003B26E0">
        <w:rPr>
          <w:rFonts w:ascii="Times New Roman" w:hAnsi="Times New Roman" w:cs="Times New Roman"/>
        </w:rPr>
        <w:t>Дополнительно информируем:_______________________________________</w:t>
      </w:r>
      <w:r w:rsidR="005340AD" w:rsidRPr="003B26E0">
        <w:rPr>
          <w:rFonts w:ascii="Times New Roman" w:hAnsi="Times New Roman" w:cs="Times New Roman"/>
        </w:rPr>
        <w:t>_____________________________</w:t>
      </w:r>
    </w:p>
    <w:p w:rsidR="00EA38D7" w:rsidRPr="003B26E0" w:rsidRDefault="00EA38D7" w:rsidP="005340AD">
      <w:pPr>
        <w:pStyle w:val="ConsPlusNormal"/>
        <w:ind w:left="-567" w:right="-425"/>
        <w:jc w:val="center"/>
        <w:rPr>
          <w:rFonts w:ascii="Times New Roman" w:hAnsi="Times New Roman" w:cs="Times New Roman"/>
        </w:rPr>
      </w:pPr>
      <w:r w:rsidRPr="003B26E0">
        <w:rPr>
          <w:rFonts w:ascii="Times New Roman" w:hAnsi="Times New Roman" w:cs="Times New Roman"/>
        </w:rPr>
        <w:t>(указывается информация, необходимая для устранения причин отказа в выдаче дубликата решения о переводе жилого помещения в нежилое помещение и нежилого помещения в жил</w:t>
      </w:r>
      <w:r w:rsidR="005340AD" w:rsidRPr="003B26E0">
        <w:rPr>
          <w:rFonts w:ascii="Times New Roman" w:hAnsi="Times New Roman" w:cs="Times New Roman"/>
        </w:rPr>
        <w:t>ое помещение</w:t>
      </w:r>
      <w:r w:rsidRPr="003B26E0">
        <w:rPr>
          <w:rFonts w:ascii="Times New Roman" w:hAnsi="Times New Roman" w:cs="Times New Roman"/>
        </w:rPr>
        <w:t>)</w:t>
      </w:r>
    </w:p>
    <w:tbl>
      <w:tblPr>
        <w:tblW w:w="0" w:type="auto"/>
        <w:tblLayout w:type="fixed"/>
        <w:tblCellMar>
          <w:top w:w="102" w:type="dxa"/>
          <w:left w:w="62" w:type="dxa"/>
          <w:bottom w:w="102" w:type="dxa"/>
          <w:right w:w="62" w:type="dxa"/>
        </w:tblCellMar>
        <w:tblLook w:val="0000"/>
      </w:tblPr>
      <w:tblGrid>
        <w:gridCol w:w="3119"/>
        <w:gridCol w:w="283"/>
        <w:gridCol w:w="2269"/>
        <w:gridCol w:w="283"/>
        <w:gridCol w:w="3969"/>
      </w:tblGrid>
      <w:tr w:rsidR="00EA38D7" w:rsidRPr="003B26E0" w:rsidTr="008F24DF">
        <w:tc>
          <w:tcPr>
            <w:tcW w:w="3119" w:type="dxa"/>
            <w:tcBorders>
              <w:bottom w:val="single" w:sz="4" w:space="0" w:color="auto"/>
            </w:tcBorders>
            <w:vAlign w:val="bottom"/>
          </w:tcPr>
          <w:p w:rsidR="00EA38D7" w:rsidRPr="003B26E0" w:rsidRDefault="00EA38D7" w:rsidP="005340AD">
            <w:pPr>
              <w:pStyle w:val="ConsPlusNormal"/>
              <w:ind w:left="-567" w:right="-425"/>
              <w:jc w:val="center"/>
              <w:rPr>
                <w:rFonts w:ascii="Times New Roman" w:hAnsi="Times New Roman" w:cs="Times New Roman"/>
              </w:rPr>
            </w:pPr>
          </w:p>
        </w:tc>
        <w:tc>
          <w:tcPr>
            <w:tcW w:w="283" w:type="dxa"/>
            <w:vAlign w:val="bottom"/>
          </w:tcPr>
          <w:p w:rsidR="00EA38D7" w:rsidRPr="003B26E0" w:rsidRDefault="00EA38D7" w:rsidP="005340AD">
            <w:pPr>
              <w:pStyle w:val="ConsPlusNormal"/>
              <w:ind w:left="-567" w:right="-425"/>
              <w:rPr>
                <w:rFonts w:ascii="Times New Roman" w:hAnsi="Times New Roman" w:cs="Times New Roman"/>
              </w:rPr>
            </w:pPr>
          </w:p>
        </w:tc>
        <w:tc>
          <w:tcPr>
            <w:tcW w:w="2269" w:type="dxa"/>
            <w:tcBorders>
              <w:bottom w:val="single" w:sz="4" w:space="0" w:color="auto"/>
            </w:tcBorders>
            <w:vAlign w:val="bottom"/>
          </w:tcPr>
          <w:p w:rsidR="00EA38D7" w:rsidRPr="003B26E0" w:rsidRDefault="00EA38D7" w:rsidP="005340AD">
            <w:pPr>
              <w:pStyle w:val="ConsPlusNormal"/>
              <w:ind w:left="-567" w:right="-425"/>
              <w:jc w:val="center"/>
              <w:rPr>
                <w:rFonts w:ascii="Times New Roman" w:hAnsi="Times New Roman" w:cs="Times New Roman"/>
              </w:rPr>
            </w:pPr>
          </w:p>
        </w:tc>
        <w:tc>
          <w:tcPr>
            <w:tcW w:w="283" w:type="dxa"/>
            <w:vAlign w:val="bottom"/>
          </w:tcPr>
          <w:p w:rsidR="00EA38D7" w:rsidRPr="003B26E0" w:rsidRDefault="00EA38D7" w:rsidP="005340AD">
            <w:pPr>
              <w:pStyle w:val="ConsPlusNormal"/>
              <w:ind w:left="-567" w:right="-425"/>
              <w:rPr>
                <w:rFonts w:ascii="Times New Roman" w:hAnsi="Times New Roman" w:cs="Times New Roman"/>
              </w:rPr>
            </w:pPr>
          </w:p>
        </w:tc>
        <w:tc>
          <w:tcPr>
            <w:tcW w:w="3969" w:type="dxa"/>
            <w:tcBorders>
              <w:bottom w:val="single" w:sz="4" w:space="0" w:color="auto"/>
            </w:tcBorders>
            <w:vAlign w:val="bottom"/>
          </w:tcPr>
          <w:p w:rsidR="00EA38D7" w:rsidRPr="003B26E0" w:rsidRDefault="00EA38D7" w:rsidP="005340AD">
            <w:pPr>
              <w:pStyle w:val="ConsPlusNormal"/>
              <w:ind w:left="-567" w:right="-425"/>
              <w:jc w:val="center"/>
              <w:rPr>
                <w:rFonts w:ascii="Times New Roman" w:hAnsi="Times New Roman" w:cs="Times New Roman"/>
              </w:rPr>
            </w:pPr>
          </w:p>
        </w:tc>
      </w:tr>
      <w:tr w:rsidR="00EA38D7" w:rsidRPr="003B26E0" w:rsidTr="008F24DF">
        <w:tc>
          <w:tcPr>
            <w:tcW w:w="3119" w:type="dxa"/>
            <w:tcBorders>
              <w:top w:val="single" w:sz="4" w:space="0" w:color="auto"/>
            </w:tcBorders>
          </w:tcPr>
          <w:p w:rsidR="00EA38D7" w:rsidRPr="003B26E0" w:rsidRDefault="00EA38D7" w:rsidP="005340AD">
            <w:pPr>
              <w:pStyle w:val="ConsPlusNormal"/>
              <w:ind w:left="-567" w:right="-425"/>
              <w:jc w:val="center"/>
              <w:rPr>
                <w:rFonts w:ascii="Times New Roman" w:hAnsi="Times New Roman" w:cs="Times New Roman"/>
              </w:rPr>
            </w:pPr>
            <w:r w:rsidRPr="003B26E0">
              <w:rPr>
                <w:rFonts w:ascii="Times New Roman" w:hAnsi="Times New Roman" w:cs="Times New Roman"/>
              </w:rPr>
              <w:t>(должность)</w:t>
            </w:r>
          </w:p>
        </w:tc>
        <w:tc>
          <w:tcPr>
            <w:tcW w:w="283" w:type="dxa"/>
          </w:tcPr>
          <w:p w:rsidR="00EA38D7" w:rsidRPr="003B26E0" w:rsidRDefault="00EA38D7" w:rsidP="005340AD">
            <w:pPr>
              <w:pStyle w:val="ConsPlusNormal"/>
              <w:ind w:left="-567" w:right="-425"/>
              <w:rPr>
                <w:rFonts w:ascii="Times New Roman" w:hAnsi="Times New Roman" w:cs="Times New Roman"/>
              </w:rPr>
            </w:pPr>
          </w:p>
        </w:tc>
        <w:tc>
          <w:tcPr>
            <w:tcW w:w="2269" w:type="dxa"/>
            <w:tcBorders>
              <w:top w:val="single" w:sz="4" w:space="0" w:color="auto"/>
            </w:tcBorders>
          </w:tcPr>
          <w:p w:rsidR="00EA38D7" w:rsidRPr="003B26E0" w:rsidRDefault="00EA38D7" w:rsidP="005340AD">
            <w:pPr>
              <w:pStyle w:val="ConsPlusNormal"/>
              <w:ind w:left="-567" w:right="-425"/>
              <w:jc w:val="center"/>
              <w:rPr>
                <w:rFonts w:ascii="Times New Roman" w:hAnsi="Times New Roman" w:cs="Times New Roman"/>
              </w:rPr>
            </w:pPr>
            <w:r w:rsidRPr="003B26E0">
              <w:rPr>
                <w:rFonts w:ascii="Times New Roman" w:hAnsi="Times New Roman" w:cs="Times New Roman"/>
              </w:rPr>
              <w:t>(подпись)</w:t>
            </w:r>
          </w:p>
        </w:tc>
        <w:tc>
          <w:tcPr>
            <w:tcW w:w="283" w:type="dxa"/>
          </w:tcPr>
          <w:p w:rsidR="00EA38D7" w:rsidRPr="003B26E0" w:rsidRDefault="00EA38D7" w:rsidP="005340AD">
            <w:pPr>
              <w:pStyle w:val="ConsPlusNormal"/>
              <w:ind w:left="-567" w:right="-425"/>
              <w:rPr>
                <w:rFonts w:ascii="Times New Roman" w:hAnsi="Times New Roman" w:cs="Times New Roman"/>
              </w:rPr>
            </w:pPr>
          </w:p>
        </w:tc>
        <w:tc>
          <w:tcPr>
            <w:tcW w:w="3969" w:type="dxa"/>
            <w:tcBorders>
              <w:top w:val="single" w:sz="4" w:space="0" w:color="auto"/>
            </w:tcBorders>
          </w:tcPr>
          <w:p w:rsidR="00EA38D7" w:rsidRPr="003B26E0" w:rsidRDefault="00EA38D7" w:rsidP="005340AD">
            <w:pPr>
              <w:pStyle w:val="ConsPlusNormal"/>
              <w:ind w:left="-567" w:right="-425"/>
              <w:jc w:val="center"/>
              <w:rPr>
                <w:rFonts w:ascii="Times New Roman" w:hAnsi="Times New Roman" w:cs="Times New Roman"/>
              </w:rPr>
            </w:pPr>
            <w:proofErr w:type="gramStart"/>
            <w:r w:rsidRPr="003B26E0">
              <w:rPr>
                <w:rFonts w:ascii="Times New Roman" w:hAnsi="Times New Roman" w:cs="Times New Roman"/>
              </w:rPr>
              <w:t>(фамилия, имя, отчество (при наличии)</w:t>
            </w:r>
            <w:proofErr w:type="gramEnd"/>
          </w:p>
        </w:tc>
      </w:tr>
    </w:tbl>
    <w:p w:rsidR="00EA38D7" w:rsidRPr="003B26E0" w:rsidRDefault="00EA38D7" w:rsidP="005340AD">
      <w:pPr>
        <w:pStyle w:val="ConsPlusNormal"/>
        <w:ind w:left="-567" w:right="-425"/>
        <w:jc w:val="both"/>
        <w:rPr>
          <w:rFonts w:ascii="Times New Roman" w:hAnsi="Times New Roman" w:cs="Times New Roman"/>
        </w:rPr>
      </w:pPr>
      <w:r w:rsidRPr="003B26E0">
        <w:rPr>
          <w:rFonts w:ascii="Times New Roman" w:hAnsi="Times New Roman" w:cs="Times New Roman"/>
        </w:rPr>
        <w:t>Дата</w:t>
      </w:r>
    </w:p>
    <w:p w:rsidR="00845A6B" w:rsidRPr="003B26E0" w:rsidRDefault="00783705" w:rsidP="00845A6B">
      <w:pPr>
        <w:pStyle w:val="ConsPlusNormal"/>
        <w:ind w:left="3969"/>
        <w:jc w:val="center"/>
        <w:rPr>
          <w:rFonts w:ascii="Times New Roman" w:hAnsi="Times New Roman" w:cs="Times New Roman"/>
        </w:rPr>
      </w:pPr>
      <w:r w:rsidRPr="003B26E0">
        <w:rPr>
          <w:rFonts w:ascii="Times New Roman" w:hAnsi="Times New Roman" w:cs="Times New Roman"/>
        </w:rPr>
        <w:t>Приложение №</w:t>
      </w:r>
      <w:r w:rsidR="00845A6B" w:rsidRPr="003B26E0">
        <w:rPr>
          <w:rFonts w:ascii="Times New Roman" w:hAnsi="Times New Roman" w:cs="Times New Roman"/>
        </w:rPr>
        <w:t xml:space="preserve"> 8</w:t>
      </w:r>
    </w:p>
    <w:p w:rsidR="00845A6B" w:rsidRPr="003B26E0" w:rsidRDefault="00845A6B" w:rsidP="00845A6B">
      <w:pPr>
        <w:pStyle w:val="ConsPlusNormal"/>
        <w:ind w:left="3969"/>
        <w:jc w:val="center"/>
        <w:rPr>
          <w:rFonts w:ascii="Times New Roman" w:hAnsi="Times New Roman" w:cs="Times New Roman"/>
        </w:rPr>
      </w:pPr>
      <w:r w:rsidRPr="003B26E0">
        <w:rPr>
          <w:rFonts w:ascii="Times New Roman" w:hAnsi="Times New Roman" w:cs="Times New Roman"/>
        </w:rPr>
        <w:t>к Административному регламенту предоставления</w:t>
      </w:r>
    </w:p>
    <w:p w:rsidR="00845A6B" w:rsidRPr="003B26E0" w:rsidRDefault="00845A6B" w:rsidP="00845A6B">
      <w:pPr>
        <w:pStyle w:val="ConsPlusNormal"/>
        <w:ind w:left="3969"/>
        <w:jc w:val="center"/>
        <w:rPr>
          <w:rFonts w:ascii="Times New Roman" w:hAnsi="Times New Roman" w:cs="Times New Roman"/>
        </w:rPr>
      </w:pPr>
      <w:r w:rsidRPr="003B26E0">
        <w:rPr>
          <w:rFonts w:ascii="Times New Roman" w:hAnsi="Times New Roman" w:cs="Times New Roman"/>
        </w:rPr>
        <w:t>муниципальной услуги "Перевод жилого помещения</w:t>
      </w:r>
    </w:p>
    <w:p w:rsidR="00845A6B" w:rsidRPr="003B26E0" w:rsidRDefault="00845A6B" w:rsidP="00845A6B">
      <w:pPr>
        <w:pStyle w:val="ConsPlusNormal"/>
        <w:ind w:left="3969"/>
        <w:jc w:val="center"/>
        <w:rPr>
          <w:rFonts w:ascii="Times New Roman" w:hAnsi="Times New Roman" w:cs="Times New Roman"/>
        </w:rPr>
      </w:pPr>
      <w:r w:rsidRPr="003B26E0">
        <w:rPr>
          <w:rFonts w:ascii="Times New Roman" w:hAnsi="Times New Roman" w:cs="Times New Roman"/>
        </w:rPr>
        <w:t>в нежилое помещение и нежилого помещения</w:t>
      </w:r>
    </w:p>
    <w:p w:rsidR="00845A6B" w:rsidRPr="003B26E0" w:rsidRDefault="00845A6B" w:rsidP="00845A6B">
      <w:pPr>
        <w:pStyle w:val="ConsPlusNormal"/>
        <w:ind w:left="3969"/>
        <w:jc w:val="center"/>
        <w:rPr>
          <w:rFonts w:ascii="Times New Roman" w:hAnsi="Times New Roman" w:cs="Times New Roman"/>
        </w:rPr>
      </w:pPr>
      <w:r w:rsidRPr="003B26E0">
        <w:rPr>
          <w:rFonts w:ascii="Times New Roman" w:hAnsi="Times New Roman" w:cs="Times New Roman"/>
        </w:rPr>
        <w:t>в жилое помещение"</w:t>
      </w:r>
    </w:p>
    <w:p w:rsidR="00845A6B" w:rsidRPr="003B26E0" w:rsidRDefault="00845A6B" w:rsidP="00845A6B">
      <w:pPr>
        <w:pStyle w:val="ConsPlusNormal"/>
        <w:ind w:firstLine="540"/>
        <w:jc w:val="both"/>
      </w:pPr>
    </w:p>
    <w:p w:rsidR="00845A6B" w:rsidRPr="003B26E0" w:rsidRDefault="00845A6B" w:rsidP="00845A6B">
      <w:pPr>
        <w:pStyle w:val="ConsPlusNormal"/>
        <w:jc w:val="center"/>
        <w:rPr>
          <w:rFonts w:ascii="Times New Roman" w:hAnsi="Times New Roman" w:cs="Times New Roman"/>
        </w:rPr>
      </w:pPr>
      <w:r w:rsidRPr="003B26E0">
        <w:rPr>
          <w:rFonts w:ascii="Times New Roman" w:hAnsi="Times New Roman" w:cs="Times New Roman"/>
        </w:rPr>
        <w:t>ЗАЯВЛЕНИЕ</w:t>
      </w:r>
    </w:p>
    <w:p w:rsidR="00845A6B" w:rsidRPr="003B26E0" w:rsidRDefault="00845A6B" w:rsidP="00845A6B">
      <w:pPr>
        <w:pStyle w:val="ConsPlusNormal"/>
        <w:jc w:val="center"/>
        <w:rPr>
          <w:rFonts w:ascii="Times New Roman" w:hAnsi="Times New Roman" w:cs="Times New Roman"/>
        </w:rPr>
      </w:pPr>
      <w:r w:rsidRPr="003B26E0">
        <w:rPr>
          <w:rFonts w:ascii="Times New Roman" w:hAnsi="Times New Roman" w:cs="Times New Roman"/>
        </w:rPr>
        <w:t xml:space="preserve">об </w:t>
      </w:r>
      <w:proofErr w:type="gramStart"/>
      <w:r w:rsidRPr="003B26E0">
        <w:rPr>
          <w:rFonts w:ascii="Times New Roman" w:hAnsi="Times New Roman" w:cs="Times New Roman"/>
        </w:rPr>
        <w:t>оставлении</w:t>
      </w:r>
      <w:proofErr w:type="gramEnd"/>
      <w:r w:rsidRPr="003B26E0">
        <w:rPr>
          <w:rFonts w:ascii="Times New Roman" w:hAnsi="Times New Roman" w:cs="Times New Roman"/>
        </w:rPr>
        <w:t xml:space="preserve"> заявления о выдаче решения о переводе жилого</w:t>
      </w:r>
    </w:p>
    <w:p w:rsidR="00845A6B" w:rsidRPr="003B26E0" w:rsidRDefault="00845A6B" w:rsidP="00845A6B">
      <w:pPr>
        <w:pStyle w:val="ConsPlusNormal"/>
        <w:jc w:val="center"/>
        <w:rPr>
          <w:rFonts w:ascii="Times New Roman" w:hAnsi="Times New Roman" w:cs="Times New Roman"/>
        </w:rPr>
      </w:pPr>
      <w:r w:rsidRPr="003B26E0">
        <w:rPr>
          <w:rFonts w:ascii="Times New Roman" w:hAnsi="Times New Roman" w:cs="Times New Roman"/>
        </w:rPr>
        <w:t>помещения в нежилое помещение и нежилого помещения</w:t>
      </w:r>
    </w:p>
    <w:p w:rsidR="00845A6B" w:rsidRPr="003B26E0" w:rsidRDefault="00845A6B" w:rsidP="00845A6B">
      <w:pPr>
        <w:pStyle w:val="ConsPlusNormal"/>
        <w:jc w:val="center"/>
        <w:rPr>
          <w:rFonts w:ascii="Times New Roman" w:hAnsi="Times New Roman" w:cs="Times New Roman"/>
        </w:rPr>
      </w:pPr>
      <w:r w:rsidRPr="003B26E0">
        <w:rPr>
          <w:rFonts w:ascii="Times New Roman" w:hAnsi="Times New Roman" w:cs="Times New Roman"/>
        </w:rPr>
        <w:t>в жилое помещение без рассмотрения</w:t>
      </w:r>
    </w:p>
    <w:p w:rsidR="00845A6B" w:rsidRPr="003B26E0" w:rsidRDefault="00845A6B" w:rsidP="00845A6B">
      <w:pPr>
        <w:pStyle w:val="ConsPlusNormal"/>
        <w:ind w:firstLine="540"/>
        <w:jc w:val="both"/>
        <w:rPr>
          <w:rFonts w:ascii="Times New Roman" w:hAnsi="Times New Roman" w:cs="Times New Roman"/>
        </w:rPr>
      </w:pPr>
    </w:p>
    <w:p w:rsidR="00845A6B" w:rsidRPr="003B26E0" w:rsidRDefault="00845A6B" w:rsidP="00845A6B">
      <w:pPr>
        <w:pStyle w:val="ConsPlusNormal"/>
        <w:jc w:val="right"/>
        <w:rPr>
          <w:rFonts w:ascii="Times New Roman" w:hAnsi="Times New Roman" w:cs="Times New Roman"/>
        </w:rPr>
      </w:pPr>
      <w:r w:rsidRPr="003B26E0">
        <w:rPr>
          <w:rFonts w:ascii="Times New Roman" w:hAnsi="Times New Roman" w:cs="Times New Roman"/>
        </w:rPr>
        <w:t>"____" __________ 20___ г.</w:t>
      </w:r>
    </w:p>
    <w:p w:rsidR="00845A6B" w:rsidRPr="003B26E0" w:rsidRDefault="00845A6B" w:rsidP="00845A6B">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9780"/>
      </w:tblGrid>
      <w:tr w:rsidR="00845A6B" w:rsidRPr="003B26E0" w:rsidTr="008F24DF">
        <w:tc>
          <w:tcPr>
            <w:tcW w:w="9780" w:type="dxa"/>
            <w:tcBorders>
              <w:bottom w:val="single" w:sz="4" w:space="0" w:color="auto"/>
            </w:tcBorders>
          </w:tcPr>
          <w:p w:rsidR="00783705" w:rsidRPr="003B26E0" w:rsidRDefault="00783705" w:rsidP="008F24DF">
            <w:pPr>
              <w:pStyle w:val="ConsPlusNormal"/>
              <w:jc w:val="center"/>
              <w:rPr>
                <w:rFonts w:ascii="Times New Roman" w:hAnsi="Times New Roman" w:cs="Times New Roman"/>
                <w:bCs/>
                <w:iCs/>
                <w:szCs w:val="22"/>
              </w:rPr>
            </w:pPr>
            <w:r w:rsidRPr="003B26E0">
              <w:rPr>
                <w:rFonts w:ascii="Times New Roman" w:hAnsi="Times New Roman" w:cs="Times New Roman"/>
                <w:szCs w:val="22"/>
              </w:rPr>
              <w:t xml:space="preserve">Местная администрация </w:t>
            </w:r>
            <w:r w:rsidRPr="003B26E0">
              <w:rPr>
                <w:rFonts w:ascii="Times New Roman" w:hAnsi="Times New Roman" w:cs="Times New Roman"/>
                <w:bCs/>
                <w:iCs/>
                <w:szCs w:val="22"/>
              </w:rPr>
              <w:t xml:space="preserve">городского поселения Залукокоаже </w:t>
            </w:r>
          </w:p>
          <w:p w:rsidR="00845A6B" w:rsidRPr="003B26E0" w:rsidRDefault="00783705" w:rsidP="008F24DF">
            <w:pPr>
              <w:pStyle w:val="ConsPlusNormal"/>
              <w:jc w:val="center"/>
              <w:rPr>
                <w:rFonts w:ascii="Times New Roman" w:hAnsi="Times New Roman" w:cs="Times New Roman"/>
              </w:rPr>
            </w:pPr>
            <w:r w:rsidRPr="003B26E0">
              <w:rPr>
                <w:rFonts w:ascii="Times New Roman" w:hAnsi="Times New Roman" w:cs="Times New Roman"/>
                <w:bCs/>
                <w:iCs/>
                <w:szCs w:val="22"/>
              </w:rPr>
              <w:t xml:space="preserve">Зольского муниципального района </w:t>
            </w:r>
            <w:r w:rsidRPr="003B26E0">
              <w:rPr>
                <w:rFonts w:ascii="Times New Roman" w:hAnsi="Times New Roman" w:cs="Times New Roman"/>
                <w:bCs/>
                <w:szCs w:val="22"/>
              </w:rPr>
              <w:t>Кабардино-Балкарской Республики</w:t>
            </w:r>
          </w:p>
        </w:tc>
      </w:tr>
      <w:tr w:rsidR="00845A6B" w:rsidRPr="003B26E0" w:rsidTr="008F24DF">
        <w:tc>
          <w:tcPr>
            <w:tcW w:w="9780" w:type="dxa"/>
            <w:tcBorders>
              <w:top w:val="single" w:sz="4" w:space="0" w:color="auto"/>
            </w:tcBorders>
          </w:tcPr>
          <w:p w:rsidR="00845A6B" w:rsidRPr="003B26E0" w:rsidRDefault="00845A6B" w:rsidP="008F24DF">
            <w:pPr>
              <w:pStyle w:val="ConsPlusNormal"/>
              <w:jc w:val="center"/>
              <w:rPr>
                <w:rFonts w:ascii="Times New Roman" w:hAnsi="Times New Roman" w:cs="Times New Roman"/>
              </w:rPr>
            </w:pPr>
            <w:r w:rsidRPr="003B26E0">
              <w:rPr>
                <w:rFonts w:ascii="Times New Roman" w:hAnsi="Times New Roman" w:cs="Times New Roman"/>
              </w:rPr>
              <w:t>(наименование органа местного самоуправления, уполномоченного на перевод помещения)</w:t>
            </w:r>
          </w:p>
        </w:tc>
      </w:tr>
    </w:tbl>
    <w:p w:rsidR="00845A6B" w:rsidRPr="003B26E0" w:rsidRDefault="00845A6B" w:rsidP="00845A6B">
      <w:pPr>
        <w:pStyle w:val="ConsPlusNormal"/>
        <w:ind w:firstLine="540"/>
        <w:jc w:val="both"/>
        <w:rPr>
          <w:rFonts w:ascii="Times New Roman" w:hAnsi="Times New Roman" w:cs="Times New Roman"/>
        </w:rPr>
      </w:pPr>
    </w:p>
    <w:p w:rsidR="00845A6B" w:rsidRPr="003B26E0" w:rsidRDefault="00845A6B" w:rsidP="00783705">
      <w:pPr>
        <w:pStyle w:val="ConsPlusNormal"/>
        <w:ind w:firstLine="540"/>
        <w:jc w:val="both"/>
        <w:rPr>
          <w:rFonts w:ascii="Times New Roman" w:hAnsi="Times New Roman" w:cs="Times New Roman"/>
        </w:rPr>
      </w:pPr>
      <w:r w:rsidRPr="003B26E0">
        <w:rPr>
          <w:rFonts w:ascii="Times New Roman" w:hAnsi="Times New Roman" w:cs="Times New Roman"/>
        </w:rPr>
        <w:t>Прошу оставить заявление о выдаче решения о переводе жилого помещения</w:t>
      </w:r>
      <w:r w:rsidR="00783705" w:rsidRPr="003B26E0">
        <w:rPr>
          <w:rFonts w:ascii="Times New Roman" w:hAnsi="Times New Roman" w:cs="Times New Roman"/>
        </w:rPr>
        <w:t xml:space="preserve"> </w:t>
      </w:r>
      <w:r w:rsidRPr="003B26E0">
        <w:rPr>
          <w:rFonts w:ascii="Times New Roman" w:hAnsi="Times New Roman" w:cs="Times New Roman"/>
        </w:rPr>
        <w:t>в нежилое помещение и нежилого помещения в жилое помещение от ________________N_________________ без рассмотрения.</w:t>
      </w:r>
    </w:p>
    <w:p w:rsidR="00845A6B" w:rsidRPr="003B26E0" w:rsidRDefault="00845A6B" w:rsidP="00845A6B">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1043"/>
        <w:gridCol w:w="5728"/>
        <w:gridCol w:w="3227"/>
      </w:tblGrid>
      <w:tr w:rsidR="00845A6B" w:rsidRPr="003B26E0" w:rsidTr="008F24DF">
        <w:tc>
          <w:tcPr>
            <w:tcW w:w="9998" w:type="dxa"/>
            <w:gridSpan w:val="3"/>
            <w:tcBorders>
              <w:bottom w:val="single" w:sz="4" w:space="0" w:color="auto"/>
            </w:tcBorders>
          </w:tcPr>
          <w:p w:rsidR="00845A6B" w:rsidRPr="003B26E0" w:rsidRDefault="00845A6B" w:rsidP="008F24DF">
            <w:pPr>
              <w:pStyle w:val="ConsPlusNormal"/>
              <w:jc w:val="center"/>
              <w:rPr>
                <w:rFonts w:ascii="Times New Roman" w:hAnsi="Times New Roman" w:cs="Times New Roman"/>
              </w:rPr>
            </w:pPr>
            <w:r w:rsidRPr="003B26E0">
              <w:rPr>
                <w:rFonts w:ascii="Times New Roman" w:hAnsi="Times New Roman" w:cs="Times New Roman"/>
              </w:rPr>
              <w:t>1. Сведения о Заявителе</w:t>
            </w:r>
          </w:p>
        </w:tc>
      </w:tr>
      <w:tr w:rsidR="00845A6B" w:rsidRPr="003B26E0" w:rsidTr="008F24DF">
        <w:tc>
          <w:tcPr>
            <w:tcW w:w="1043"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jc w:val="center"/>
              <w:rPr>
                <w:rFonts w:ascii="Times New Roman" w:hAnsi="Times New Roman" w:cs="Times New Roman"/>
              </w:rPr>
            </w:pPr>
            <w:r w:rsidRPr="003B26E0">
              <w:rPr>
                <w:rFonts w:ascii="Times New Roman" w:hAnsi="Times New Roman" w:cs="Times New Roman"/>
              </w:rPr>
              <w:t>1.1</w:t>
            </w:r>
          </w:p>
        </w:tc>
        <w:tc>
          <w:tcPr>
            <w:tcW w:w="5728"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rPr>
                <w:rFonts w:ascii="Times New Roman" w:hAnsi="Times New Roman" w:cs="Times New Roman"/>
              </w:rPr>
            </w:pPr>
            <w:r w:rsidRPr="003B26E0">
              <w:rPr>
                <w:rFonts w:ascii="Times New Roman" w:hAnsi="Times New Roman" w:cs="Times New Roman"/>
              </w:rPr>
              <w:t>Сведения о физическом лице, в случае если Заявителем является физическое лицо:</w:t>
            </w:r>
          </w:p>
        </w:tc>
        <w:tc>
          <w:tcPr>
            <w:tcW w:w="3227"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rPr>
                <w:rFonts w:ascii="Times New Roman" w:hAnsi="Times New Roman" w:cs="Times New Roman"/>
              </w:rPr>
            </w:pPr>
          </w:p>
        </w:tc>
      </w:tr>
      <w:tr w:rsidR="00845A6B" w:rsidRPr="003B26E0" w:rsidTr="008F24DF">
        <w:tc>
          <w:tcPr>
            <w:tcW w:w="1043"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jc w:val="center"/>
              <w:rPr>
                <w:rFonts w:ascii="Times New Roman" w:hAnsi="Times New Roman" w:cs="Times New Roman"/>
              </w:rPr>
            </w:pPr>
            <w:r w:rsidRPr="003B26E0">
              <w:rPr>
                <w:rFonts w:ascii="Times New Roman" w:hAnsi="Times New Roman" w:cs="Times New Roman"/>
              </w:rPr>
              <w:t>1.1.1</w:t>
            </w:r>
          </w:p>
        </w:tc>
        <w:tc>
          <w:tcPr>
            <w:tcW w:w="5728"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rPr>
                <w:rFonts w:ascii="Times New Roman" w:hAnsi="Times New Roman" w:cs="Times New Roman"/>
              </w:rPr>
            </w:pPr>
            <w:r w:rsidRPr="003B26E0">
              <w:rPr>
                <w:rFonts w:ascii="Times New Roman" w:hAnsi="Times New Roman" w:cs="Times New Roman"/>
              </w:rPr>
              <w:t>Фамилия, имя, отчество (при наличии)</w:t>
            </w:r>
          </w:p>
        </w:tc>
        <w:tc>
          <w:tcPr>
            <w:tcW w:w="3227"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rPr>
                <w:rFonts w:ascii="Times New Roman" w:hAnsi="Times New Roman" w:cs="Times New Roman"/>
              </w:rPr>
            </w:pPr>
          </w:p>
        </w:tc>
      </w:tr>
      <w:tr w:rsidR="00845A6B" w:rsidRPr="003B26E0" w:rsidTr="008F24DF">
        <w:tc>
          <w:tcPr>
            <w:tcW w:w="1043"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jc w:val="center"/>
              <w:rPr>
                <w:rFonts w:ascii="Times New Roman" w:hAnsi="Times New Roman" w:cs="Times New Roman"/>
              </w:rPr>
            </w:pPr>
            <w:r w:rsidRPr="003B26E0">
              <w:rPr>
                <w:rFonts w:ascii="Times New Roman" w:hAnsi="Times New Roman" w:cs="Times New Roman"/>
              </w:rPr>
              <w:t>1.1.2</w:t>
            </w:r>
          </w:p>
        </w:tc>
        <w:tc>
          <w:tcPr>
            <w:tcW w:w="5728"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rPr>
                <w:rFonts w:ascii="Times New Roman" w:hAnsi="Times New Roman" w:cs="Times New Roman"/>
              </w:rPr>
            </w:pPr>
            <w:r w:rsidRPr="003B26E0">
              <w:rPr>
                <w:rFonts w:ascii="Times New Roman" w:hAnsi="Times New Roman" w:cs="Times New Roman"/>
              </w:rPr>
              <w:t>Реквизиты документа, удостоверяющего личность (не указываются в случае, если Заявитель является индивидуальным предпринимателем)</w:t>
            </w:r>
          </w:p>
        </w:tc>
        <w:tc>
          <w:tcPr>
            <w:tcW w:w="3227"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rPr>
                <w:rFonts w:ascii="Times New Roman" w:hAnsi="Times New Roman" w:cs="Times New Roman"/>
              </w:rPr>
            </w:pPr>
          </w:p>
        </w:tc>
      </w:tr>
      <w:tr w:rsidR="00845A6B" w:rsidRPr="003B26E0" w:rsidTr="008F24DF">
        <w:tc>
          <w:tcPr>
            <w:tcW w:w="1043"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jc w:val="center"/>
              <w:rPr>
                <w:rFonts w:ascii="Times New Roman" w:hAnsi="Times New Roman" w:cs="Times New Roman"/>
              </w:rPr>
            </w:pPr>
            <w:r w:rsidRPr="003B26E0">
              <w:rPr>
                <w:rFonts w:ascii="Times New Roman" w:hAnsi="Times New Roman" w:cs="Times New Roman"/>
              </w:rPr>
              <w:t>1.1.3</w:t>
            </w:r>
          </w:p>
        </w:tc>
        <w:tc>
          <w:tcPr>
            <w:tcW w:w="5728"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rPr>
                <w:rFonts w:ascii="Times New Roman" w:hAnsi="Times New Roman" w:cs="Times New Roman"/>
              </w:rPr>
            </w:pPr>
            <w:r w:rsidRPr="003B26E0">
              <w:rPr>
                <w:rFonts w:ascii="Times New Roman" w:hAnsi="Times New Roman" w:cs="Times New Roman"/>
              </w:rPr>
              <w:t>Основной государственный регистрационный номер индивидуального предпринимателя</w:t>
            </w:r>
          </w:p>
        </w:tc>
        <w:tc>
          <w:tcPr>
            <w:tcW w:w="3227"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rPr>
                <w:rFonts w:ascii="Times New Roman" w:hAnsi="Times New Roman" w:cs="Times New Roman"/>
              </w:rPr>
            </w:pPr>
          </w:p>
        </w:tc>
      </w:tr>
      <w:tr w:rsidR="00845A6B" w:rsidRPr="003B26E0" w:rsidTr="008F24DF">
        <w:tc>
          <w:tcPr>
            <w:tcW w:w="1043"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jc w:val="center"/>
              <w:rPr>
                <w:rFonts w:ascii="Times New Roman" w:hAnsi="Times New Roman" w:cs="Times New Roman"/>
              </w:rPr>
            </w:pPr>
            <w:r w:rsidRPr="003B26E0">
              <w:rPr>
                <w:rFonts w:ascii="Times New Roman" w:hAnsi="Times New Roman" w:cs="Times New Roman"/>
              </w:rPr>
              <w:t>1.2</w:t>
            </w:r>
          </w:p>
        </w:tc>
        <w:tc>
          <w:tcPr>
            <w:tcW w:w="5728"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rPr>
                <w:rFonts w:ascii="Times New Roman" w:hAnsi="Times New Roman" w:cs="Times New Roman"/>
              </w:rPr>
            </w:pPr>
            <w:r w:rsidRPr="003B26E0">
              <w:rPr>
                <w:rFonts w:ascii="Times New Roman" w:hAnsi="Times New Roman" w:cs="Times New Roman"/>
              </w:rPr>
              <w:t>Сведения о юридическом лице:</w:t>
            </w:r>
          </w:p>
        </w:tc>
        <w:tc>
          <w:tcPr>
            <w:tcW w:w="3227"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rPr>
                <w:rFonts w:ascii="Times New Roman" w:hAnsi="Times New Roman" w:cs="Times New Roman"/>
              </w:rPr>
            </w:pPr>
          </w:p>
        </w:tc>
      </w:tr>
      <w:tr w:rsidR="00845A6B" w:rsidRPr="003B26E0" w:rsidTr="008F24DF">
        <w:tc>
          <w:tcPr>
            <w:tcW w:w="1043"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jc w:val="center"/>
              <w:rPr>
                <w:rFonts w:ascii="Times New Roman" w:hAnsi="Times New Roman" w:cs="Times New Roman"/>
              </w:rPr>
            </w:pPr>
            <w:r w:rsidRPr="003B26E0">
              <w:rPr>
                <w:rFonts w:ascii="Times New Roman" w:hAnsi="Times New Roman" w:cs="Times New Roman"/>
              </w:rPr>
              <w:t>1.2.1</w:t>
            </w:r>
          </w:p>
        </w:tc>
        <w:tc>
          <w:tcPr>
            <w:tcW w:w="5728"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rPr>
                <w:rFonts w:ascii="Times New Roman" w:hAnsi="Times New Roman" w:cs="Times New Roman"/>
              </w:rPr>
            </w:pPr>
            <w:r w:rsidRPr="003B26E0">
              <w:rPr>
                <w:rFonts w:ascii="Times New Roman" w:hAnsi="Times New Roman" w:cs="Times New Roman"/>
              </w:rPr>
              <w:t>Полное наименование</w:t>
            </w:r>
          </w:p>
        </w:tc>
        <w:tc>
          <w:tcPr>
            <w:tcW w:w="3227"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rPr>
                <w:rFonts w:ascii="Times New Roman" w:hAnsi="Times New Roman" w:cs="Times New Roman"/>
              </w:rPr>
            </w:pPr>
          </w:p>
        </w:tc>
      </w:tr>
      <w:tr w:rsidR="00845A6B" w:rsidRPr="003B26E0" w:rsidTr="008F24DF">
        <w:tc>
          <w:tcPr>
            <w:tcW w:w="1043"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jc w:val="center"/>
              <w:rPr>
                <w:rFonts w:ascii="Times New Roman" w:hAnsi="Times New Roman" w:cs="Times New Roman"/>
              </w:rPr>
            </w:pPr>
            <w:r w:rsidRPr="003B26E0">
              <w:rPr>
                <w:rFonts w:ascii="Times New Roman" w:hAnsi="Times New Roman" w:cs="Times New Roman"/>
              </w:rPr>
              <w:t>1.2.2</w:t>
            </w:r>
          </w:p>
        </w:tc>
        <w:tc>
          <w:tcPr>
            <w:tcW w:w="5728"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rPr>
                <w:rFonts w:ascii="Times New Roman" w:hAnsi="Times New Roman" w:cs="Times New Roman"/>
              </w:rPr>
            </w:pPr>
            <w:r w:rsidRPr="003B26E0">
              <w:rPr>
                <w:rFonts w:ascii="Times New Roman" w:hAnsi="Times New Roman" w:cs="Times New Roman"/>
              </w:rPr>
              <w:t>Основной государственный регистрационный номер</w:t>
            </w:r>
          </w:p>
        </w:tc>
        <w:tc>
          <w:tcPr>
            <w:tcW w:w="3227"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rPr>
                <w:rFonts w:ascii="Times New Roman" w:hAnsi="Times New Roman" w:cs="Times New Roman"/>
              </w:rPr>
            </w:pPr>
          </w:p>
        </w:tc>
      </w:tr>
      <w:tr w:rsidR="00845A6B" w:rsidRPr="003B26E0" w:rsidTr="008F24DF">
        <w:tc>
          <w:tcPr>
            <w:tcW w:w="1043"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jc w:val="center"/>
              <w:rPr>
                <w:rFonts w:ascii="Times New Roman" w:hAnsi="Times New Roman" w:cs="Times New Roman"/>
              </w:rPr>
            </w:pPr>
            <w:r w:rsidRPr="003B26E0">
              <w:rPr>
                <w:rFonts w:ascii="Times New Roman" w:hAnsi="Times New Roman" w:cs="Times New Roman"/>
              </w:rPr>
              <w:t>1.2.3</w:t>
            </w:r>
          </w:p>
        </w:tc>
        <w:tc>
          <w:tcPr>
            <w:tcW w:w="5728"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rPr>
                <w:rFonts w:ascii="Times New Roman" w:hAnsi="Times New Roman" w:cs="Times New Roman"/>
              </w:rPr>
            </w:pPr>
            <w:r w:rsidRPr="003B26E0">
              <w:rPr>
                <w:rFonts w:ascii="Times New Roman" w:hAnsi="Times New Roman" w:cs="Times New Roman"/>
              </w:rPr>
              <w:t>Идентификационный номер налогоплательщика - юридического лица</w:t>
            </w:r>
          </w:p>
        </w:tc>
        <w:tc>
          <w:tcPr>
            <w:tcW w:w="3227"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rPr>
                <w:rFonts w:ascii="Times New Roman" w:hAnsi="Times New Roman" w:cs="Times New Roman"/>
              </w:rPr>
            </w:pPr>
          </w:p>
        </w:tc>
      </w:tr>
      <w:tr w:rsidR="00845A6B" w:rsidRPr="003B26E0" w:rsidTr="008F24DF">
        <w:tc>
          <w:tcPr>
            <w:tcW w:w="1043"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jc w:val="center"/>
              <w:rPr>
                <w:rFonts w:ascii="Times New Roman" w:hAnsi="Times New Roman" w:cs="Times New Roman"/>
              </w:rPr>
            </w:pPr>
            <w:r w:rsidRPr="003B26E0">
              <w:rPr>
                <w:rFonts w:ascii="Times New Roman" w:hAnsi="Times New Roman" w:cs="Times New Roman"/>
              </w:rPr>
              <w:t>1.2.4</w:t>
            </w:r>
          </w:p>
        </w:tc>
        <w:tc>
          <w:tcPr>
            <w:tcW w:w="5728"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rPr>
                <w:rFonts w:ascii="Times New Roman" w:hAnsi="Times New Roman" w:cs="Times New Roman"/>
              </w:rPr>
            </w:pPr>
            <w:r w:rsidRPr="003B26E0">
              <w:rPr>
                <w:rFonts w:ascii="Times New Roman" w:hAnsi="Times New Roman" w:cs="Times New Roman"/>
              </w:rPr>
              <w:t>Адрес места нахождения (регистрации) юридического лица/ адрес места жительства (регистрации) физического лица</w:t>
            </w:r>
          </w:p>
        </w:tc>
        <w:tc>
          <w:tcPr>
            <w:tcW w:w="3227"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rPr>
                <w:rFonts w:ascii="Times New Roman" w:hAnsi="Times New Roman" w:cs="Times New Roman"/>
              </w:rPr>
            </w:pPr>
          </w:p>
        </w:tc>
      </w:tr>
    </w:tbl>
    <w:p w:rsidR="00845A6B" w:rsidRPr="003B26E0" w:rsidRDefault="00845A6B" w:rsidP="00845A6B">
      <w:pPr>
        <w:pStyle w:val="ConsPlusNormal"/>
        <w:ind w:firstLine="540"/>
        <w:jc w:val="both"/>
        <w:rPr>
          <w:rFonts w:ascii="Times New Roman" w:hAnsi="Times New Roman" w:cs="Times New Roman"/>
        </w:rPr>
      </w:pPr>
    </w:p>
    <w:p w:rsidR="00845A6B" w:rsidRPr="003B26E0" w:rsidRDefault="00845A6B" w:rsidP="00845A6B">
      <w:pPr>
        <w:pStyle w:val="ConsPlusNormal"/>
        <w:ind w:firstLine="540"/>
        <w:jc w:val="both"/>
        <w:rPr>
          <w:rFonts w:ascii="Times New Roman" w:hAnsi="Times New Roman" w:cs="Times New Roman"/>
        </w:rPr>
      </w:pPr>
      <w:r w:rsidRPr="003B26E0">
        <w:rPr>
          <w:rFonts w:ascii="Times New Roman" w:hAnsi="Times New Roman" w:cs="Times New Roman"/>
        </w:rPr>
        <w:t>Приложение: __________________________________________________________</w:t>
      </w:r>
    </w:p>
    <w:p w:rsidR="00845A6B" w:rsidRPr="003B26E0" w:rsidRDefault="00845A6B" w:rsidP="00845A6B">
      <w:pPr>
        <w:pStyle w:val="ConsPlusNormal"/>
        <w:spacing w:before="240"/>
        <w:ind w:firstLine="540"/>
        <w:jc w:val="both"/>
        <w:rPr>
          <w:rFonts w:ascii="Times New Roman" w:hAnsi="Times New Roman" w:cs="Times New Roman"/>
        </w:rPr>
      </w:pPr>
      <w:r w:rsidRPr="003B26E0">
        <w:rPr>
          <w:rFonts w:ascii="Times New Roman" w:hAnsi="Times New Roman" w:cs="Times New Roman"/>
        </w:rPr>
        <w:t>__________________________________________________________</w:t>
      </w:r>
    </w:p>
    <w:p w:rsidR="00845A6B" w:rsidRPr="003B26E0" w:rsidRDefault="00845A6B" w:rsidP="00845A6B">
      <w:pPr>
        <w:pStyle w:val="ConsPlusNormal"/>
        <w:spacing w:before="240"/>
        <w:ind w:firstLine="540"/>
        <w:jc w:val="both"/>
        <w:rPr>
          <w:rFonts w:ascii="Times New Roman" w:hAnsi="Times New Roman" w:cs="Times New Roman"/>
        </w:rPr>
      </w:pPr>
      <w:r w:rsidRPr="003B26E0">
        <w:rPr>
          <w:rFonts w:ascii="Times New Roman" w:hAnsi="Times New Roman" w:cs="Times New Roman"/>
        </w:rPr>
        <w:t>Всего к заявлению (на ____ страницах) приложено ____ видов документов на ____ листах в 1 экз.</w:t>
      </w:r>
    </w:p>
    <w:p w:rsidR="00845A6B" w:rsidRPr="003B26E0" w:rsidRDefault="00845A6B" w:rsidP="00845A6B">
      <w:pPr>
        <w:pStyle w:val="ConsPlusNormal"/>
        <w:spacing w:before="240"/>
        <w:ind w:firstLine="540"/>
        <w:jc w:val="both"/>
        <w:rPr>
          <w:rFonts w:ascii="Times New Roman" w:hAnsi="Times New Roman" w:cs="Times New Roman"/>
        </w:rPr>
      </w:pPr>
      <w:r w:rsidRPr="003B26E0">
        <w:rPr>
          <w:rFonts w:ascii="Times New Roman" w:hAnsi="Times New Roman" w:cs="Times New Roman"/>
        </w:rPr>
        <w:t>Номер телефона, адрес электронной почты для связи: ________________________</w:t>
      </w:r>
    </w:p>
    <w:p w:rsidR="00845A6B" w:rsidRPr="003B26E0" w:rsidRDefault="00845A6B" w:rsidP="00845A6B">
      <w:pPr>
        <w:pStyle w:val="ConsPlusNormal"/>
        <w:ind w:firstLine="540"/>
        <w:jc w:val="both"/>
        <w:rPr>
          <w:rFonts w:ascii="Times New Roman" w:hAnsi="Times New Roman" w:cs="Times New Roman"/>
        </w:rPr>
      </w:pPr>
    </w:p>
    <w:p w:rsidR="00845A6B" w:rsidRPr="003B26E0" w:rsidRDefault="00845A6B" w:rsidP="00845A6B">
      <w:pPr>
        <w:pStyle w:val="ConsPlusNormal"/>
        <w:ind w:firstLine="540"/>
        <w:jc w:val="both"/>
        <w:rPr>
          <w:rFonts w:ascii="Times New Roman" w:hAnsi="Times New Roman" w:cs="Times New Roman"/>
        </w:rPr>
      </w:pPr>
      <w:r w:rsidRPr="003B26E0">
        <w:rPr>
          <w:rFonts w:ascii="Times New Roman" w:hAnsi="Times New Roman" w:cs="Times New Roman"/>
        </w:rPr>
        <w:t>Результат рассмотрения настоящего заявления прошу:</w:t>
      </w:r>
    </w:p>
    <w:p w:rsidR="00845A6B" w:rsidRPr="003B26E0" w:rsidRDefault="00845A6B" w:rsidP="00845A6B">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8788"/>
        <w:gridCol w:w="1130"/>
      </w:tblGrid>
      <w:tr w:rsidR="00845A6B" w:rsidRPr="003B26E0" w:rsidTr="008F24DF">
        <w:tc>
          <w:tcPr>
            <w:tcW w:w="8788"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rPr>
                <w:rFonts w:ascii="Times New Roman" w:hAnsi="Times New Roman" w:cs="Times New Roman"/>
              </w:rPr>
            </w:pPr>
            <w:r w:rsidRPr="003B26E0">
              <w:rPr>
                <w:rFonts w:ascii="Times New Roman" w:hAnsi="Times New Roman" w:cs="Times New Roman"/>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rPr>
                <w:rFonts w:ascii="Times New Roman" w:hAnsi="Times New Roman" w:cs="Times New Roman"/>
              </w:rPr>
            </w:pPr>
          </w:p>
        </w:tc>
      </w:tr>
      <w:tr w:rsidR="00845A6B" w:rsidRPr="003B26E0" w:rsidTr="008F24DF">
        <w:tc>
          <w:tcPr>
            <w:tcW w:w="8788"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rPr>
                <w:rFonts w:ascii="Times New Roman" w:hAnsi="Times New Roman" w:cs="Times New Roman"/>
              </w:rPr>
            </w:pPr>
            <w:r w:rsidRPr="003B26E0">
              <w:rPr>
                <w:rFonts w:ascii="Times New Roman" w:hAnsi="Times New Roman" w:cs="Times New Roman"/>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_____________________________________</w:t>
            </w:r>
          </w:p>
        </w:tc>
        <w:tc>
          <w:tcPr>
            <w:tcW w:w="1130"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rPr>
                <w:rFonts w:ascii="Times New Roman" w:hAnsi="Times New Roman" w:cs="Times New Roman"/>
              </w:rPr>
            </w:pPr>
          </w:p>
        </w:tc>
      </w:tr>
      <w:tr w:rsidR="00845A6B" w:rsidRPr="003B26E0" w:rsidTr="008F24DF">
        <w:tc>
          <w:tcPr>
            <w:tcW w:w="8788"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rPr>
                <w:rFonts w:ascii="Times New Roman" w:hAnsi="Times New Roman" w:cs="Times New Roman"/>
              </w:rPr>
            </w:pPr>
            <w:r w:rsidRPr="003B26E0">
              <w:rPr>
                <w:rFonts w:ascii="Times New Roman" w:hAnsi="Times New Roman" w:cs="Times New Roman"/>
              </w:rPr>
              <w:t>направить на бумажном носителе на почтовый адрес: _____________________________________________________________</w:t>
            </w:r>
          </w:p>
        </w:tc>
        <w:tc>
          <w:tcPr>
            <w:tcW w:w="1130" w:type="dxa"/>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rPr>
                <w:rFonts w:ascii="Times New Roman" w:hAnsi="Times New Roman" w:cs="Times New Roman"/>
              </w:rPr>
            </w:pPr>
          </w:p>
        </w:tc>
      </w:tr>
      <w:tr w:rsidR="00845A6B" w:rsidRPr="003B26E0" w:rsidTr="008F24DF">
        <w:tc>
          <w:tcPr>
            <w:tcW w:w="9918" w:type="dxa"/>
            <w:gridSpan w:val="2"/>
            <w:tcBorders>
              <w:top w:val="single" w:sz="4" w:space="0" w:color="auto"/>
              <w:left w:val="single" w:sz="4" w:space="0" w:color="auto"/>
              <w:bottom w:val="single" w:sz="4" w:space="0" w:color="auto"/>
              <w:right w:val="single" w:sz="4" w:space="0" w:color="auto"/>
            </w:tcBorders>
          </w:tcPr>
          <w:p w:rsidR="00845A6B" w:rsidRPr="003B26E0" w:rsidRDefault="00845A6B" w:rsidP="008F24DF">
            <w:pPr>
              <w:pStyle w:val="ConsPlusNormal"/>
              <w:jc w:val="center"/>
              <w:rPr>
                <w:rFonts w:ascii="Times New Roman" w:hAnsi="Times New Roman" w:cs="Times New Roman"/>
              </w:rPr>
            </w:pPr>
            <w:r w:rsidRPr="003B26E0">
              <w:rPr>
                <w:rFonts w:ascii="Times New Roman" w:hAnsi="Times New Roman" w:cs="Times New Roman"/>
              </w:rPr>
              <w:t>Указывается один из перечисленных способов</w:t>
            </w:r>
          </w:p>
        </w:tc>
      </w:tr>
    </w:tbl>
    <w:p w:rsidR="00845A6B" w:rsidRPr="003B26E0" w:rsidRDefault="00845A6B" w:rsidP="00845A6B">
      <w:pPr>
        <w:pStyle w:val="ConsPlusNormal"/>
        <w:ind w:firstLine="540"/>
        <w:jc w:val="both"/>
        <w:rPr>
          <w:rFonts w:ascii="Times New Roman" w:hAnsi="Times New Roman" w:cs="Times New Roman"/>
        </w:rPr>
      </w:pPr>
    </w:p>
    <w:p w:rsidR="00845A6B" w:rsidRPr="003B26E0" w:rsidRDefault="00845A6B" w:rsidP="00845A6B">
      <w:pPr>
        <w:pStyle w:val="ConsPlusNormal"/>
        <w:ind w:firstLine="540"/>
        <w:jc w:val="both"/>
        <w:rPr>
          <w:rFonts w:ascii="Times New Roman" w:hAnsi="Times New Roman" w:cs="Times New Roman"/>
        </w:rPr>
      </w:pPr>
      <w:r w:rsidRPr="003B26E0">
        <w:rPr>
          <w:rFonts w:ascii="Times New Roman" w:hAnsi="Times New Roman" w:cs="Times New Roman"/>
        </w:rPr>
        <w:t>Предупрежде</w:t>
      </w:r>
      <w:proofErr w:type="gramStart"/>
      <w:r w:rsidRPr="003B26E0">
        <w:rPr>
          <w:rFonts w:ascii="Times New Roman" w:hAnsi="Times New Roman" w:cs="Times New Roman"/>
        </w:rPr>
        <w:t>н(</w:t>
      </w:r>
      <w:proofErr w:type="gramEnd"/>
      <w:r w:rsidRPr="003B26E0">
        <w:rPr>
          <w:rFonts w:ascii="Times New Roman" w:hAnsi="Times New Roman" w:cs="Times New Roman"/>
        </w:rPr>
        <w:t>а) об ответственности за предоставление заведомо ложной информации и недостоверных данных.</w:t>
      </w:r>
    </w:p>
    <w:p w:rsidR="00845A6B" w:rsidRPr="003B26E0" w:rsidRDefault="00845A6B" w:rsidP="00845A6B">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3119"/>
        <w:gridCol w:w="283"/>
        <w:gridCol w:w="2269"/>
        <w:gridCol w:w="283"/>
        <w:gridCol w:w="3969"/>
      </w:tblGrid>
      <w:tr w:rsidR="00845A6B" w:rsidRPr="003B26E0" w:rsidTr="008F24DF">
        <w:tc>
          <w:tcPr>
            <w:tcW w:w="3119" w:type="dxa"/>
            <w:vAlign w:val="bottom"/>
          </w:tcPr>
          <w:p w:rsidR="00845A6B" w:rsidRPr="003B26E0" w:rsidRDefault="00845A6B" w:rsidP="008F24DF">
            <w:pPr>
              <w:pStyle w:val="ConsPlusNormal"/>
              <w:jc w:val="center"/>
              <w:rPr>
                <w:rFonts w:ascii="Times New Roman" w:hAnsi="Times New Roman" w:cs="Times New Roman"/>
              </w:rPr>
            </w:pPr>
          </w:p>
        </w:tc>
        <w:tc>
          <w:tcPr>
            <w:tcW w:w="283" w:type="dxa"/>
            <w:vAlign w:val="bottom"/>
          </w:tcPr>
          <w:p w:rsidR="00845A6B" w:rsidRPr="003B26E0" w:rsidRDefault="00845A6B" w:rsidP="008F24DF">
            <w:pPr>
              <w:pStyle w:val="ConsPlusNormal"/>
              <w:rPr>
                <w:rFonts w:ascii="Times New Roman" w:hAnsi="Times New Roman" w:cs="Times New Roman"/>
              </w:rPr>
            </w:pPr>
          </w:p>
        </w:tc>
        <w:tc>
          <w:tcPr>
            <w:tcW w:w="2269" w:type="dxa"/>
            <w:tcBorders>
              <w:bottom w:val="single" w:sz="4" w:space="0" w:color="auto"/>
            </w:tcBorders>
            <w:vAlign w:val="bottom"/>
          </w:tcPr>
          <w:p w:rsidR="00845A6B" w:rsidRPr="003B26E0" w:rsidRDefault="00845A6B" w:rsidP="008F24DF">
            <w:pPr>
              <w:pStyle w:val="ConsPlusNormal"/>
              <w:jc w:val="center"/>
              <w:rPr>
                <w:rFonts w:ascii="Times New Roman" w:hAnsi="Times New Roman" w:cs="Times New Roman"/>
              </w:rPr>
            </w:pPr>
          </w:p>
        </w:tc>
        <w:tc>
          <w:tcPr>
            <w:tcW w:w="283" w:type="dxa"/>
            <w:vAlign w:val="bottom"/>
          </w:tcPr>
          <w:p w:rsidR="00845A6B" w:rsidRPr="003B26E0" w:rsidRDefault="00845A6B" w:rsidP="008F24DF">
            <w:pPr>
              <w:pStyle w:val="ConsPlusNormal"/>
              <w:rPr>
                <w:rFonts w:ascii="Times New Roman" w:hAnsi="Times New Roman" w:cs="Times New Roman"/>
              </w:rPr>
            </w:pPr>
          </w:p>
        </w:tc>
        <w:tc>
          <w:tcPr>
            <w:tcW w:w="3969" w:type="dxa"/>
            <w:tcBorders>
              <w:bottom w:val="single" w:sz="4" w:space="0" w:color="auto"/>
            </w:tcBorders>
            <w:vAlign w:val="bottom"/>
          </w:tcPr>
          <w:p w:rsidR="00845A6B" w:rsidRPr="003B26E0" w:rsidRDefault="00845A6B" w:rsidP="008F24DF">
            <w:pPr>
              <w:pStyle w:val="ConsPlusNormal"/>
              <w:jc w:val="center"/>
              <w:rPr>
                <w:rFonts w:ascii="Times New Roman" w:hAnsi="Times New Roman" w:cs="Times New Roman"/>
              </w:rPr>
            </w:pPr>
          </w:p>
        </w:tc>
      </w:tr>
      <w:tr w:rsidR="00845A6B" w:rsidRPr="003B26E0" w:rsidTr="008F24DF">
        <w:tc>
          <w:tcPr>
            <w:tcW w:w="3119" w:type="dxa"/>
          </w:tcPr>
          <w:p w:rsidR="00845A6B" w:rsidRPr="003B26E0" w:rsidRDefault="00845A6B" w:rsidP="008F24DF">
            <w:pPr>
              <w:pStyle w:val="ConsPlusNormal"/>
              <w:jc w:val="center"/>
              <w:rPr>
                <w:rFonts w:ascii="Times New Roman" w:hAnsi="Times New Roman" w:cs="Times New Roman"/>
              </w:rPr>
            </w:pPr>
          </w:p>
        </w:tc>
        <w:tc>
          <w:tcPr>
            <w:tcW w:w="283" w:type="dxa"/>
          </w:tcPr>
          <w:p w:rsidR="00845A6B" w:rsidRPr="003B26E0" w:rsidRDefault="00845A6B" w:rsidP="008F24DF">
            <w:pPr>
              <w:pStyle w:val="ConsPlusNormal"/>
              <w:rPr>
                <w:rFonts w:ascii="Times New Roman" w:hAnsi="Times New Roman" w:cs="Times New Roman"/>
              </w:rPr>
            </w:pPr>
          </w:p>
        </w:tc>
        <w:tc>
          <w:tcPr>
            <w:tcW w:w="2269" w:type="dxa"/>
            <w:tcBorders>
              <w:top w:val="single" w:sz="4" w:space="0" w:color="auto"/>
            </w:tcBorders>
          </w:tcPr>
          <w:p w:rsidR="00845A6B" w:rsidRPr="003B26E0" w:rsidRDefault="00845A6B" w:rsidP="008F24DF">
            <w:pPr>
              <w:pStyle w:val="ConsPlusNormal"/>
              <w:jc w:val="center"/>
              <w:rPr>
                <w:rFonts w:ascii="Times New Roman" w:hAnsi="Times New Roman" w:cs="Times New Roman"/>
              </w:rPr>
            </w:pPr>
            <w:r w:rsidRPr="003B26E0">
              <w:rPr>
                <w:rFonts w:ascii="Times New Roman" w:hAnsi="Times New Roman" w:cs="Times New Roman"/>
              </w:rPr>
              <w:t>(подпись)</w:t>
            </w:r>
          </w:p>
        </w:tc>
        <w:tc>
          <w:tcPr>
            <w:tcW w:w="283" w:type="dxa"/>
          </w:tcPr>
          <w:p w:rsidR="00845A6B" w:rsidRPr="003B26E0" w:rsidRDefault="00845A6B" w:rsidP="008F24DF">
            <w:pPr>
              <w:pStyle w:val="ConsPlusNormal"/>
              <w:rPr>
                <w:rFonts w:ascii="Times New Roman" w:hAnsi="Times New Roman" w:cs="Times New Roman"/>
              </w:rPr>
            </w:pPr>
          </w:p>
        </w:tc>
        <w:tc>
          <w:tcPr>
            <w:tcW w:w="3969" w:type="dxa"/>
            <w:tcBorders>
              <w:top w:val="single" w:sz="4" w:space="0" w:color="auto"/>
            </w:tcBorders>
          </w:tcPr>
          <w:p w:rsidR="00845A6B" w:rsidRPr="003B26E0" w:rsidRDefault="00845A6B" w:rsidP="008F24DF">
            <w:pPr>
              <w:pStyle w:val="ConsPlusNormal"/>
              <w:jc w:val="center"/>
              <w:rPr>
                <w:rFonts w:ascii="Times New Roman" w:hAnsi="Times New Roman" w:cs="Times New Roman"/>
              </w:rPr>
            </w:pPr>
            <w:proofErr w:type="gramStart"/>
            <w:r w:rsidRPr="003B26E0">
              <w:rPr>
                <w:rFonts w:ascii="Times New Roman" w:hAnsi="Times New Roman" w:cs="Times New Roman"/>
              </w:rPr>
              <w:t>(фамилия, имя, отчество (при наличии)</w:t>
            </w:r>
            <w:proofErr w:type="gramEnd"/>
          </w:p>
        </w:tc>
      </w:tr>
    </w:tbl>
    <w:p w:rsidR="00845A6B" w:rsidRPr="003B26E0" w:rsidRDefault="00845A6B" w:rsidP="00845A6B">
      <w:pPr>
        <w:pStyle w:val="ConsPlusNormal"/>
        <w:ind w:firstLine="540"/>
        <w:jc w:val="both"/>
        <w:rPr>
          <w:rFonts w:ascii="Times New Roman" w:hAnsi="Times New Roman" w:cs="Times New Roman"/>
        </w:rPr>
      </w:pPr>
    </w:p>
    <w:p w:rsidR="00845A6B" w:rsidRPr="003B26E0" w:rsidRDefault="00845A6B" w:rsidP="00845A6B">
      <w:pPr>
        <w:pStyle w:val="ConsPlusNormal"/>
        <w:ind w:firstLine="540"/>
        <w:jc w:val="both"/>
        <w:rPr>
          <w:rFonts w:ascii="Times New Roman" w:hAnsi="Times New Roman" w:cs="Times New Roman"/>
        </w:rPr>
      </w:pPr>
      <w:r w:rsidRPr="003B26E0">
        <w:rPr>
          <w:rFonts w:ascii="Times New Roman" w:hAnsi="Times New Roman" w:cs="Times New Roman"/>
        </w:rPr>
        <w:t xml:space="preserve">"_______" _________________ _______ </w:t>
      </w:r>
      <w:proofErr w:type="gramStart"/>
      <w:r w:rsidRPr="003B26E0">
        <w:rPr>
          <w:rFonts w:ascii="Times New Roman" w:hAnsi="Times New Roman" w:cs="Times New Roman"/>
        </w:rPr>
        <w:t>г</w:t>
      </w:r>
      <w:proofErr w:type="gramEnd"/>
      <w:r w:rsidRPr="003B26E0">
        <w:rPr>
          <w:rFonts w:ascii="Times New Roman" w:hAnsi="Times New Roman" w:cs="Times New Roman"/>
        </w:rPr>
        <w:t>. М.П.</w:t>
      </w:r>
    </w:p>
    <w:p w:rsidR="00845A6B" w:rsidRPr="003B26E0" w:rsidRDefault="00845A6B" w:rsidP="00845A6B">
      <w:pPr>
        <w:pStyle w:val="ConsPlusNormal"/>
        <w:spacing w:before="240"/>
        <w:ind w:left="3969"/>
        <w:jc w:val="center"/>
        <w:rPr>
          <w:rFonts w:ascii="Times New Roman" w:hAnsi="Times New Roman" w:cs="Times New Roman"/>
        </w:rPr>
      </w:pPr>
    </w:p>
    <w:p w:rsidR="00845A6B" w:rsidRPr="003B26E0" w:rsidRDefault="00845A6B" w:rsidP="00845A6B">
      <w:pPr>
        <w:pStyle w:val="ConsPlusNormal"/>
        <w:spacing w:before="240"/>
        <w:ind w:left="3969"/>
        <w:jc w:val="center"/>
        <w:rPr>
          <w:rFonts w:ascii="Times New Roman" w:hAnsi="Times New Roman" w:cs="Times New Roman"/>
        </w:rPr>
      </w:pPr>
    </w:p>
    <w:p w:rsidR="00845A6B" w:rsidRPr="003B26E0" w:rsidRDefault="00845A6B" w:rsidP="00845A6B">
      <w:pPr>
        <w:pStyle w:val="ConsPlusNormal"/>
        <w:spacing w:before="240"/>
        <w:ind w:left="3969"/>
        <w:jc w:val="center"/>
        <w:rPr>
          <w:rFonts w:ascii="Times New Roman" w:hAnsi="Times New Roman" w:cs="Times New Roman"/>
        </w:rPr>
      </w:pPr>
    </w:p>
    <w:p w:rsidR="00845A6B" w:rsidRPr="003B26E0" w:rsidRDefault="00845A6B" w:rsidP="00845A6B">
      <w:pPr>
        <w:pStyle w:val="ConsPlusNormal"/>
        <w:spacing w:before="240"/>
        <w:ind w:left="3969"/>
        <w:jc w:val="center"/>
        <w:rPr>
          <w:rFonts w:ascii="Times New Roman" w:hAnsi="Times New Roman" w:cs="Times New Roman"/>
        </w:rPr>
      </w:pPr>
    </w:p>
    <w:p w:rsidR="00845A6B" w:rsidRPr="003B26E0" w:rsidRDefault="00845A6B" w:rsidP="00845A6B">
      <w:pPr>
        <w:pStyle w:val="ConsPlusNormal"/>
        <w:spacing w:before="240"/>
        <w:ind w:left="3969"/>
        <w:jc w:val="center"/>
        <w:rPr>
          <w:rFonts w:ascii="Times New Roman" w:hAnsi="Times New Roman" w:cs="Times New Roman"/>
        </w:rPr>
      </w:pPr>
    </w:p>
    <w:p w:rsidR="00845A6B" w:rsidRPr="003B26E0" w:rsidRDefault="00845A6B" w:rsidP="00845A6B">
      <w:pPr>
        <w:pStyle w:val="ConsPlusNormal"/>
        <w:spacing w:before="240"/>
        <w:ind w:left="3969"/>
        <w:jc w:val="center"/>
        <w:rPr>
          <w:rFonts w:ascii="Times New Roman" w:hAnsi="Times New Roman" w:cs="Times New Roman"/>
        </w:rPr>
      </w:pPr>
    </w:p>
    <w:p w:rsidR="00845A6B" w:rsidRPr="003B26E0" w:rsidRDefault="00845A6B" w:rsidP="00845A6B">
      <w:pPr>
        <w:pStyle w:val="ConsPlusNormal"/>
        <w:spacing w:before="240"/>
        <w:ind w:left="3969"/>
        <w:jc w:val="center"/>
        <w:rPr>
          <w:rFonts w:ascii="Times New Roman" w:hAnsi="Times New Roman" w:cs="Times New Roman"/>
        </w:rPr>
      </w:pPr>
    </w:p>
    <w:p w:rsidR="00845A6B" w:rsidRPr="003B26E0" w:rsidRDefault="00845A6B" w:rsidP="00845A6B">
      <w:pPr>
        <w:pStyle w:val="ConsPlusNormal"/>
        <w:spacing w:before="240"/>
        <w:ind w:left="3969"/>
        <w:jc w:val="center"/>
        <w:rPr>
          <w:rFonts w:ascii="Times New Roman" w:hAnsi="Times New Roman" w:cs="Times New Roman"/>
        </w:rPr>
      </w:pPr>
    </w:p>
    <w:p w:rsidR="00845A6B" w:rsidRPr="003B26E0" w:rsidRDefault="00845A6B" w:rsidP="00845A6B">
      <w:pPr>
        <w:pStyle w:val="ConsPlusNormal"/>
        <w:spacing w:before="240"/>
        <w:ind w:left="3969"/>
        <w:jc w:val="center"/>
        <w:rPr>
          <w:rFonts w:ascii="Times New Roman" w:hAnsi="Times New Roman" w:cs="Times New Roman"/>
        </w:rPr>
      </w:pPr>
    </w:p>
    <w:p w:rsidR="00845A6B" w:rsidRPr="003B26E0" w:rsidRDefault="00845A6B" w:rsidP="00845A6B">
      <w:pPr>
        <w:pStyle w:val="ConsPlusNormal"/>
        <w:spacing w:before="240"/>
        <w:ind w:left="3969"/>
        <w:jc w:val="center"/>
        <w:rPr>
          <w:rFonts w:ascii="Times New Roman" w:hAnsi="Times New Roman" w:cs="Times New Roman"/>
        </w:rPr>
      </w:pPr>
    </w:p>
    <w:p w:rsidR="00845A6B" w:rsidRPr="003B26E0" w:rsidRDefault="00845A6B" w:rsidP="00845A6B">
      <w:pPr>
        <w:pStyle w:val="ConsPlusNormal"/>
        <w:spacing w:before="240"/>
        <w:ind w:left="3969"/>
        <w:jc w:val="center"/>
        <w:rPr>
          <w:rFonts w:ascii="Times New Roman" w:hAnsi="Times New Roman" w:cs="Times New Roman"/>
        </w:rPr>
      </w:pPr>
    </w:p>
    <w:p w:rsidR="00845A6B" w:rsidRPr="003B26E0" w:rsidRDefault="00845A6B" w:rsidP="00845A6B">
      <w:pPr>
        <w:pStyle w:val="ConsPlusNormal"/>
        <w:spacing w:before="240"/>
        <w:ind w:left="3969"/>
        <w:jc w:val="center"/>
        <w:rPr>
          <w:rFonts w:ascii="Times New Roman" w:hAnsi="Times New Roman" w:cs="Times New Roman"/>
        </w:rPr>
      </w:pPr>
    </w:p>
    <w:p w:rsidR="00845A6B" w:rsidRPr="003B26E0" w:rsidRDefault="00845A6B" w:rsidP="00845A6B">
      <w:pPr>
        <w:pStyle w:val="ConsPlusNormal"/>
        <w:spacing w:before="240"/>
        <w:ind w:left="3969"/>
        <w:jc w:val="center"/>
        <w:rPr>
          <w:rFonts w:ascii="Times New Roman" w:hAnsi="Times New Roman" w:cs="Times New Roman"/>
        </w:rPr>
      </w:pPr>
    </w:p>
    <w:p w:rsidR="00845A6B" w:rsidRPr="003B26E0" w:rsidRDefault="00845A6B" w:rsidP="00845A6B">
      <w:pPr>
        <w:pStyle w:val="ConsPlusNormal"/>
        <w:spacing w:before="240"/>
        <w:ind w:left="3969"/>
        <w:jc w:val="center"/>
        <w:rPr>
          <w:rFonts w:ascii="Times New Roman" w:hAnsi="Times New Roman" w:cs="Times New Roman"/>
        </w:rPr>
      </w:pPr>
    </w:p>
    <w:p w:rsidR="00845A6B" w:rsidRPr="003B26E0" w:rsidRDefault="00845A6B" w:rsidP="00845A6B">
      <w:pPr>
        <w:pStyle w:val="ConsPlusNormal"/>
        <w:spacing w:before="240"/>
        <w:ind w:left="3969"/>
        <w:jc w:val="center"/>
        <w:rPr>
          <w:rFonts w:ascii="Times New Roman" w:hAnsi="Times New Roman" w:cs="Times New Roman"/>
        </w:rPr>
      </w:pPr>
    </w:p>
    <w:p w:rsidR="00845A6B" w:rsidRPr="003B26E0" w:rsidRDefault="00845A6B" w:rsidP="00845A6B">
      <w:pPr>
        <w:pStyle w:val="ConsPlusNormal"/>
        <w:spacing w:before="240"/>
        <w:ind w:left="3969"/>
        <w:jc w:val="center"/>
        <w:rPr>
          <w:rFonts w:ascii="Times New Roman" w:hAnsi="Times New Roman" w:cs="Times New Roman"/>
        </w:rPr>
      </w:pPr>
    </w:p>
    <w:p w:rsidR="00845A6B" w:rsidRPr="003B26E0" w:rsidRDefault="00845A6B" w:rsidP="00845A6B">
      <w:pPr>
        <w:pStyle w:val="ConsPlusNormal"/>
        <w:spacing w:before="240"/>
        <w:ind w:left="3969"/>
        <w:jc w:val="center"/>
        <w:rPr>
          <w:rFonts w:ascii="Times New Roman" w:hAnsi="Times New Roman" w:cs="Times New Roman"/>
        </w:rPr>
      </w:pPr>
      <w:r w:rsidRPr="003B26E0">
        <w:rPr>
          <w:rFonts w:ascii="Times New Roman" w:hAnsi="Times New Roman" w:cs="Times New Roman"/>
        </w:rPr>
        <w:t>Приложение №9</w:t>
      </w:r>
    </w:p>
    <w:p w:rsidR="00845A6B" w:rsidRPr="003B26E0" w:rsidRDefault="00845A6B" w:rsidP="00845A6B">
      <w:pPr>
        <w:pStyle w:val="ConsPlusNormal"/>
        <w:ind w:left="3969"/>
        <w:jc w:val="center"/>
        <w:rPr>
          <w:rFonts w:ascii="Times New Roman" w:hAnsi="Times New Roman" w:cs="Times New Roman"/>
        </w:rPr>
      </w:pPr>
      <w:r w:rsidRPr="003B26E0">
        <w:rPr>
          <w:rFonts w:ascii="Times New Roman" w:hAnsi="Times New Roman" w:cs="Times New Roman"/>
        </w:rPr>
        <w:t>к Административному регламенту предоставления</w:t>
      </w:r>
    </w:p>
    <w:p w:rsidR="00845A6B" w:rsidRPr="003B26E0" w:rsidRDefault="00845A6B" w:rsidP="00845A6B">
      <w:pPr>
        <w:pStyle w:val="ConsPlusNormal"/>
        <w:ind w:left="3969"/>
        <w:jc w:val="center"/>
        <w:rPr>
          <w:rFonts w:ascii="Times New Roman" w:hAnsi="Times New Roman" w:cs="Times New Roman"/>
        </w:rPr>
      </w:pPr>
      <w:r w:rsidRPr="003B26E0">
        <w:rPr>
          <w:rFonts w:ascii="Times New Roman" w:hAnsi="Times New Roman" w:cs="Times New Roman"/>
        </w:rPr>
        <w:t>муниципальной услуги "Перевод жилого помещения</w:t>
      </w:r>
    </w:p>
    <w:p w:rsidR="00845A6B" w:rsidRPr="003B26E0" w:rsidRDefault="00845A6B" w:rsidP="00845A6B">
      <w:pPr>
        <w:pStyle w:val="ConsPlusNormal"/>
        <w:ind w:left="3969"/>
        <w:jc w:val="center"/>
        <w:rPr>
          <w:rFonts w:ascii="Times New Roman" w:hAnsi="Times New Roman" w:cs="Times New Roman"/>
        </w:rPr>
      </w:pPr>
      <w:r w:rsidRPr="003B26E0">
        <w:rPr>
          <w:rFonts w:ascii="Times New Roman" w:hAnsi="Times New Roman" w:cs="Times New Roman"/>
        </w:rPr>
        <w:t>в нежилое помещение и нежилого помещения</w:t>
      </w:r>
    </w:p>
    <w:p w:rsidR="00845A6B" w:rsidRPr="003B26E0" w:rsidRDefault="00845A6B" w:rsidP="00845A6B">
      <w:pPr>
        <w:pStyle w:val="ConsPlusNormal"/>
        <w:ind w:left="3969"/>
        <w:jc w:val="center"/>
        <w:rPr>
          <w:rFonts w:ascii="Times New Roman" w:hAnsi="Times New Roman" w:cs="Times New Roman"/>
        </w:rPr>
      </w:pPr>
      <w:r w:rsidRPr="003B26E0">
        <w:rPr>
          <w:rFonts w:ascii="Times New Roman" w:hAnsi="Times New Roman" w:cs="Times New Roman"/>
        </w:rPr>
        <w:t>в жилое помещение"</w:t>
      </w:r>
    </w:p>
    <w:p w:rsidR="00845A6B" w:rsidRPr="003B26E0" w:rsidRDefault="00845A6B" w:rsidP="00845A6B">
      <w:pPr>
        <w:pStyle w:val="ConsPlusNormal"/>
        <w:ind w:firstLine="540"/>
        <w:jc w:val="both"/>
        <w:rPr>
          <w:rFonts w:ascii="Times New Roman" w:hAnsi="Times New Roman" w:cs="Times New Roman"/>
        </w:rPr>
      </w:pPr>
    </w:p>
    <w:p w:rsidR="00845A6B" w:rsidRPr="003B26E0" w:rsidRDefault="00845A6B" w:rsidP="00845A6B">
      <w:pPr>
        <w:pStyle w:val="ConsPlusNormal"/>
        <w:jc w:val="right"/>
        <w:rPr>
          <w:rFonts w:ascii="Times New Roman" w:hAnsi="Times New Roman" w:cs="Times New Roman"/>
        </w:rPr>
      </w:pPr>
      <w:r w:rsidRPr="003B26E0">
        <w:rPr>
          <w:rFonts w:ascii="Times New Roman" w:hAnsi="Times New Roman" w:cs="Times New Roman"/>
        </w:rPr>
        <w:t>Кому _________________________________________</w:t>
      </w:r>
    </w:p>
    <w:p w:rsidR="00845A6B" w:rsidRPr="003B26E0" w:rsidRDefault="00845A6B" w:rsidP="00845A6B">
      <w:pPr>
        <w:pStyle w:val="ConsPlusNormal"/>
        <w:jc w:val="right"/>
        <w:rPr>
          <w:rFonts w:ascii="Times New Roman" w:hAnsi="Times New Roman" w:cs="Times New Roman"/>
        </w:rPr>
      </w:pPr>
      <w:proofErr w:type="gramStart"/>
      <w:r w:rsidRPr="003B26E0">
        <w:rPr>
          <w:rFonts w:ascii="Times New Roman" w:hAnsi="Times New Roman" w:cs="Times New Roman"/>
        </w:rPr>
        <w:t>(фамилия, имя, отчество (при наличии) застройщика, ОГРНИП</w:t>
      </w:r>
      <w:proofErr w:type="gramEnd"/>
    </w:p>
    <w:p w:rsidR="00845A6B" w:rsidRPr="003B26E0" w:rsidRDefault="00845A6B" w:rsidP="00845A6B">
      <w:pPr>
        <w:pStyle w:val="ConsPlusNormal"/>
        <w:jc w:val="right"/>
        <w:rPr>
          <w:rFonts w:ascii="Times New Roman" w:hAnsi="Times New Roman" w:cs="Times New Roman"/>
        </w:rPr>
      </w:pPr>
      <w:proofErr w:type="gramStart"/>
      <w:r w:rsidRPr="003B26E0">
        <w:rPr>
          <w:rFonts w:ascii="Times New Roman" w:hAnsi="Times New Roman" w:cs="Times New Roman"/>
        </w:rPr>
        <w:t>(для физического лица, зарегистрированного в качестве</w:t>
      </w:r>
      <w:proofErr w:type="gramEnd"/>
    </w:p>
    <w:p w:rsidR="00845A6B" w:rsidRPr="003B26E0" w:rsidRDefault="00845A6B" w:rsidP="00845A6B">
      <w:pPr>
        <w:pStyle w:val="ConsPlusNormal"/>
        <w:jc w:val="right"/>
        <w:rPr>
          <w:rFonts w:ascii="Times New Roman" w:hAnsi="Times New Roman" w:cs="Times New Roman"/>
        </w:rPr>
      </w:pPr>
      <w:r w:rsidRPr="003B26E0">
        <w:rPr>
          <w:rFonts w:ascii="Times New Roman" w:hAnsi="Times New Roman" w:cs="Times New Roman"/>
        </w:rPr>
        <w:t>индивидуального предпринимателя) - для физического лица,</w:t>
      </w:r>
    </w:p>
    <w:p w:rsidR="00845A6B" w:rsidRPr="003B26E0" w:rsidRDefault="00845A6B" w:rsidP="00845A6B">
      <w:pPr>
        <w:pStyle w:val="ConsPlusNormal"/>
        <w:jc w:val="right"/>
        <w:rPr>
          <w:rFonts w:ascii="Times New Roman" w:hAnsi="Times New Roman" w:cs="Times New Roman"/>
        </w:rPr>
      </w:pPr>
      <w:r w:rsidRPr="003B26E0">
        <w:rPr>
          <w:rFonts w:ascii="Times New Roman" w:hAnsi="Times New Roman" w:cs="Times New Roman"/>
        </w:rPr>
        <w:t>полное наименование застройщика, ИНН, ОГРН - для юридического лица,</w:t>
      </w:r>
    </w:p>
    <w:p w:rsidR="00845A6B" w:rsidRPr="003B26E0" w:rsidRDefault="00845A6B" w:rsidP="00845A6B">
      <w:pPr>
        <w:pStyle w:val="ConsPlusNormal"/>
        <w:jc w:val="right"/>
        <w:rPr>
          <w:rFonts w:ascii="Times New Roman" w:hAnsi="Times New Roman" w:cs="Times New Roman"/>
        </w:rPr>
      </w:pPr>
      <w:r w:rsidRPr="003B26E0">
        <w:rPr>
          <w:rFonts w:ascii="Times New Roman" w:hAnsi="Times New Roman" w:cs="Times New Roman"/>
        </w:rPr>
        <w:t>_________________________________________</w:t>
      </w:r>
    </w:p>
    <w:p w:rsidR="00845A6B" w:rsidRPr="003B26E0" w:rsidRDefault="00845A6B" w:rsidP="00845A6B">
      <w:pPr>
        <w:pStyle w:val="ConsPlusNormal"/>
        <w:jc w:val="right"/>
        <w:rPr>
          <w:rFonts w:ascii="Times New Roman" w:hAnsi="Times New Roman" w:cs="Times New Roman"/>
        </w:rPr>
      </w:pPr>
      <w:r w:rsidRPr="003B26E0">
        <w:rPr>
          <w:rFonts w:ascii="Times New Roman" w:hAnsi="Times New Roman" w:cs="Times New Roman"/>
        </w:rPr>
        <w:t>почтовый индекс и адрес, телефон, адрес электронной почты)</w:t>
      </w:r>
    </w:p>
    <w:p w:rsidR="00845A6B" w:rsidRPr="003B26E0" w:rsidRDefault="00845A6B" w:rsidP="00845A6B">
      <w:pPr>
        <w:pStyle w:val="ConsPlusNormal"/>
        <w:ind w:firstLine="540"/>
        <w:jc w:val="both"/>
        <w:rPr>
          <w:rFonts w:ascii="Times New Roman" w:hAnsi="Times New Roman" w:cs="Times New Roman"/>
        </w:rPr>
      </w:pPr>
    </w:p>
    <w:p w:rsidR="00845A6B" w:rsidRPr="003B26E0" w:rsidRDefault="00845A6B" w:rsidP="00845A6B">
      <w:pPr>
        <w:pStyle w:val="ConsPlusNormal"/>
        <w:jc w:val="center"/>
        <w:rPr>
          <w:rFonts w:ascii="Times New Roman" w:hAnsi="Times New Roman" w:cs="Times New Roman"/>
        </w:rPr>
      </w:pPr>
      <w:r w:rsidRPr="003B26E0">
        <w:rPr>
          <w:rFonts w:ascii="Times New Roman" w:hAnsi="Times New Roman" w:cs="Times New Roman"/>
        </w:rPr>
        <w:t>РЕШЕНИЕ</w:t>
      </w:r>
    </w:p>
    <w:p w:rsidR="00845A6B" w:rsidRPr="003B26E0" w:rsidRDefault="00845A6B" w:rsidP="00845A6B">
      <w:pPr>
        <w:pStyle w:val="ConsPlusNormal"/>
        <w:jc w:val="center"/>
        <w:rPr>
          <w:rFonts w:ascii="Times New Roman" w:hAnsi="Times New Roman" w:cs="Times New Roman"/>
        </w:rPr>
      </w:pPr>
      <w:r w:rsidRPr="003B26E0">
        <w:rPr>
          <w:rFonts w:ascii="Times New Roman" w:hAnsi="Times New Roman" w:cs="Times New Roman"/>
        </w:rPr>
        <w:t xml:space="preserve">об </w:t>
      </w:r>
      <w:proofErr w:type="gramStart"/>
      <w:r w:rsidRPr="003B26E0">
        <w:rPr>
          <w:rFonts w:ascii="Times New Roman" w:hAnsi="Times New Roman" w:cs="Times New Roman"/>
        </w:rPr>
        <w:t>оставлении</w:t>
      </w:r>
      <w:proofErr w:type="gramEnd"/>
      <w:r w:rsidRPr="003B26E0">
        <w:rPr>
          <w:rFonts w:ascii="Times New Roman" w:hAnsi="Times New Roman" w:cs="Times New Roman"/>
        </w:rPr>
        <w:t xml:space="preserve"> заявления о выдаче решения о переводе жилого</w:t>
      </w:r>
    </w:p>
    <w:p w:rsidR="00845A6B" w:rsidRPr="003B26E0" w:rsidRDefault="00845A6B" w:rsidP="00845A6B">
      <w:pPr>
        <w:pStyle w:val="ConsPlusNormal"/>
        <w:jc w:val="center"/>
        <w:rPr>
          <w:rFonts w:ascii="Times New Roman" w:hAnsi="Times New Roman" w:cs="Times New Roman"/>
        </w:rPr>
      </w:pPr>
      <w:r w:rsidRPr="003B26E0">
        <w:rPr>
          <w:rFonts w:ascii="Times New Roman" w:hAnsi="Times New Roman" w:cs="Times New Roman"/>
        </w:rPr>
        <w:t>помещения в нежилое помещение и нежилого помещения в жилое помещение без рассмотрения</w:t>
      </w:r>
    </w:p>
    <w:p w:rsidR="00845A6B" w:rsidRPr="003B26E0" w:rsidRDefault="00845A6B" w:rsidP="00845A6B">
      <w:pPr>
        <w:pStyle w:val="ConsPlusNormal"/>
        <w:ind w:firstLine="540"/>
        <w:jc w:val="both"/>
        <w:rPr>
          <w:rFonts w:ascii="Times New Roman" w:hAnsi="Times New Roman" w:cs="Times New Roman"/>
        </w:rPr>
      </w:pPr>
    </w:p>
    <w:p w:rsidR="00845A6B" w:rsidRPr="003B26E0" w:rsidRDefault="00845A6B" w:rsidP="00845A6B">
      <w:pPr>
        <w:pStyle w:val="ConsPlusNormal"/>
        <w:ind w:firstLine="540"/>
        <w:jc w:val="both"/>
        <w:rPr>
          <w:rFonts w:ascii="Times New Roman" w:hAnsi="Times New Roman" w:cs="Times New Roman"/>
        </w:rPr>
      </w:pPr>
      <w:r w:rsidRPr="003B26E0">
        <w:rPr>
          <w:rFonts w:ascii="Times New Roman" w:hAnsi="Times New Roman" w:cs="Times New Roman"/>
        </w:rPr>
        <w:t xml:space="preserve">На основании Вашего заявления </w:t>
      </w:r>
      <w:r w:rsidR="003B26E0" w:rsidRPr="003B26E0">
        <w:rPr>
          <w:rFonts w:ascii="Times New Roman" w:hAnsi="Times New Roman" w:cs="Times New Roman"/>
        </w:rPr>
        <w:t>от _______N ____</w:t>
      </w:r>
      <w:r w:rsidRPr="003B26E0">
        <w:rPr>
          <w:rFonts w:ascii="Times New Roman" w:hAnsi="Times New Roman" w:cs="Times New Roman"/>
        </w:rPr>
        <w:t xml:space="preserve"> об оставлении (дата и номер регистрации)</w:t>
      </w:r>
    </w:p>
    <w:p w:rsidR="00845A6B" w:rsidRPr="003B26E0" w:rsidRDefault="00845A6B" w:rsidP="00845A6B">
      <w:pPr>
        <w:pStyle w:val="ConsPlusNormal"/>
        <w:spacing w:before="240"/>
        <w:ind w:firstLine="540"/>
        <w:jc w:val="both"/>
        <w:rPr>
          <w:rFonts w:ascii="Times New Roman" w:hAnsi="Times New Roman" w:cs="Times New Roman"/>
        </w:rPr>
      </w:pPr>
      <w:r w:rsidRPr="003B26E0">
        <w:rPr>
          <w:rFonts w:ascii="Times New Roman" w:hAnsi="Times New Roman" w:cs="Times New Roman"/>
        </w:rPr>
        <w:t>заявления о выдаче решения о переводе жилого помещения в нежилое помещение и нежилого помещения в жилое помещение без рассмотрения____</w:t>
      </w:r>
      <w:r w:rsidR="00783705" w:rsidRPr="003B26E0">
        <w:rPr>
          <w:rFonts w:ascii="Times New Roman" w:hAnsi="Times New Roman" w:cs="Times New Roman"/>
        </w:rPr>
        <w:t>__________________________________</w:t>
      </w:r>
    </w:p>
    <w:p w:rsidR="00845A6B" w:rsidRPr="003B26E0" w:rsidRDefault="00845A6B" w:rsidP="00845A6B">
      <w:pPr>
        <w:pStyle w:val="ConsPlusNormal"/>
        <w:spacing w:before="240"/>
        <w:ind w:firstLine="540"/>
        <w:jc w:val="both"/>
        <w:rPr>
          <w:rFonts w:ascii="Times New Roman" w:hAnsi="Times New Roman" w:cs="Times New Roman"/>
        </w:rPr>
      </w:pPr>
      <w:r w:rsidRPr="003B26E0">
        <w:rPr>
          <w:rFonts w:ascii="Times New Roman" w:hAnsi="Times New Roman" w:cs="Times New Roman"/>
        </w:rPr>
        <w:t>(наименование органа местного самоуправления, уполномоченного на перевод помещения)</w:t>
      </w:r>
    </w:p>
    <w:p w:rsidR="00845A6B" w:rsidRPr="003B26E0" w:rsidRDefault="00845A6B" w:rsidP="00845A6B">
      <w:pPr>
        <w:pStyle w:val="ConsPlusNormal"/>
        <w:spacing w:before="240"/>
        <w:ind w:firstLine="540"/>
        <w:jc w:val="both"/>
        <w:rPr>
          <w:rFonts w:ascii="Times New Roman" w:hAnsi="Times New Roman" w:cs="Times New Roman"/>
        </w:rPr>
      </w:pPr>
      <w:r w:rsidRPr="003B26E0">
        <w:rPr>
          <w:rFonts w:ascii="Times New Roman" w:hAnsi="Times New Roman" w:cs="Times New Roman"/>
        </w:rPr>
        <w:t xml:space="preserve">принято решение об </w:t>
      </w:r>
      <w:proofErr w:type="gramStart"/>
      <w:r w:rsidRPr="003B26E0">
        <w:rPr>
          <w:rFonts w:ascii="Times New Roman" w:hAnsi="Times New Roman" w:cs="Times New Roman"/>
        </w:rPr>
        <w:t>оставлении</w:t>
      </w:r>
      <w:proofErr w:type="gramEnd"/>
      <w:r w:rsidRPr="003B26E0">
        <w:rPr>
          <w:rFonts w:ascii="Times New Roman" w:hAnsi="Times New Roman" w:cs="Times New Roman"/>
        </w:rPr>
        <w:t xml:space="preserve"> заявления о выдаче решения о переводе жилого помещения в нежилое помещение и нежилого помещения в жилое помещение </w:t>
      </w:r>
      <w:r w:rsidR="003B26E0" w:rsidRPr="003B26E0">
        <w:rPr>
          <w:rFonts w:ascii="Times New Roman" w:hAnsi="Times New Roman" w:cs="Times New Roman"/>
        </w:rPr>
        <w:t>от ______N ____</w:t>
      </w:r>
      <w:r w:rsidRPr="003B26E0">
        <w:rPr>
          <w:rFonts w:ascii="Times New Roman" w:hAnsi="Times New Roman" w:cs="Times New Roman"/>
        </w:rPr>
        <w:t xml:space="preserve"> без рассмотрения.</w:t>
      </w:r>
    </w:p>
    <w:p w:rsidR="00845A6B" w:rsidRPr="003B26E0" w:rsidRDefault="00845A6B" w:rsidP="00845A6B">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3119"/>
        <w:gridCol w:w="283"/>
        <w:gridCol w:w="2269"/>
        <w:gridCol w:w="283"/>
        <w:gridCol w:w="4252"/>
      </w:tblGrid>
      <w:tr w:rsidR="00845A6B" w:rsidRPr="003B26E0" w:rsidTr="008F24DF">
        <w:tc>
          <w:tcPr>
            <w:tcW w:w="3119" w:type="dxa"/>
            <w:tcBorders>
              <w:bottom w:val="single" w:sz="4" w:space="0" w:color="auto"/>
            </w:tcBorders>
            <w:vAlign w:val="bottom"/>
          </w:tcPr>
          <w:p w:rsidR="00845A6B" w:rsidRPr="003B26E0" w:rsidRDefault="00845A6B" w:rsidP="008F24DF">
            <w:pPr>
              <w:pStyle w:val="ConsPlusNormal"/>
              <w:jc w:val="center"/>
              <w:rPr>
                <w:rFonts w:ascii="Times New Roman" w:hAnsi="Times New Roman" w:cs="Times New Roman"/>
              </w:rPr>
            </w:pPr>
          </w:p>
        </w:tc>
        <w:tc>
          <w:tcPr>
            <w:tcW w:w="283" w:type="dxa"/>
            <w:vAlign w:val="bottom"/>
          </w:tcPr>
          <w:p w:rsidR="00845A6B" w:rsidRPr="003B26E0" w:rsidRDefault="00845A6B" w:rsidP="008F24DF">
            <w:pPr>
              <w:pStyle w:val="ConsPlusNormal"/>
              <w:rPr>
                <w:rFonts w:ascii="Times New Roman" w:hAnsi="Times New Roman" w:cs="Times New Roman"/>
              </w:rPr>
            </w:pPr>
          </w:p>
        </w:tc>
        <w:tc>
          <w:tcPr>
            <w:tcW w:w="2269" w:type="dxa"/>
            <w:tcBorders>
              <w:bottom w:val="single" w:sz="4" w:space="0" w:color="auto"/>
            </w:tcBorders>
            <w:vAlign w:val="bottom"/>
          </w:tcPr>
          <w:p w:rsidR="00845A6B" w:rsidRPr="003B26E0" w:rsidRDefault="00845A6B" w:rsidP="008F24DF">
            <w:pPr>
              <w:pStyle w:val="ConsPlusNormal"/>
              <w:jc w:val="center"/>
              <w:rPr>
                <w:rFonts w:ascii="Times New Roman" w:hAnsi="Times New Roman" w:cs="Times New Roman"/>
              </w:rPr>
            </w:pPr>
          </w:p>
        </w:tc>
        <w:tc>
          <w:tcPr>
            <w:tcW w:w="283" w:type="dxa"/>
            <w:vAlign w:val="bottom"/>
          </w:tcPr>
          <w:p w:rsidR="00845A6B" w:rsidRPr="003B26E0" w:rsidRDefault="00845A6B" w:rsidP="008F24DF">
            <w:pPr>
              <w:pStyle w:val="ConsPlusNormal"/>
              <w:rPr>
                <w:rFonts w:ascii="Times New Roman" w:hAnsi="Times New Roman" w:cs="Times New Roman"/>
              </w:rPr>
            </w:pPr>
          </w:p>
        </w:tc>
        <w:tc>
          <w:tcPr>
            <w:tcW w:w="4252" w:type="dxa"/>
            <w:tcBorders>
              <w:bottom w:val="single" w:sz="4" w:space="0" w:color="auto"/>
            </w:tcBorders>
            <w:vAlign w:val="bottom"/>
          </w:tcPr>
          <w:p w:rsidR="00845A6B" w:rsidRPr="003B26E0" w:rsidRDefault="00845A6B" w:rsidP="008F24DF">
            <w:pPr>
              <w:pStyle w:val="ConsPlusNormal"/>
              <w:jc w:val="center"/>
              <w:rPr>
                <w:rFonts w:ascii="Times New Roman" w:hAnsi="Times New Roman" w:cs="Times New Roman"/>
              </w:rPr>
            </w:pPr>
          </w:p>
        </w:tc>
      </w:tr>
      <w:tr w:rsidR="00845A6B" w:rsidRPr="003B26E0" w:rsidTr="008F24DF">
        <w:tc>
          <w:tcPr>
            <w:tcW w:w="3119" w:type="dxa"/>
            <w:tcBorders>
              <w:top w:val="single" w:sz="4" w:space="0" w:color="auto"/>
            </w:tcBorders>
          </w:tcPr>
          <w:p w:rsidR="00845A6B" w:rsidRPr="003B26E0" w:rsidRDefault="00845A6B" w:rsidP="008F24DF">
            <w:pPr>
              <w:pStyle w:val="ConsPlusNormal"/>
              <w:jc w:val="center"/>
              <w:rPr>
                <w:rFonts w:ascii="Times New Roman" w:hAnsi="Times New Roman" w:cs="Times New Roman"/>
              </w:rPr>
            </w:pPr>
            <w:r w:rsidRPr="003B26E0">
              <w:rPr>
                <w:rFonts w:ascii="Times New Roman" w:hAnsi="Times New Roman" w:cs="Times New Roman"/>
              </w:rPr>
              <w:t>(должность)</w:t>
            </w:r>
          </w:p>
        </w:tc>
        <w:tc>
          <w:tcPr>
            <w:tcW w:w="283" w:type="dxa"/>
          </w:tcPr>
          <w:p w:rsidR="00845A6B" w:rsidRPr="003B26E0" w:rsidRDefault="00845A6B" w:rsidP="008F24DF">
            <w:pPr>
              <w:pStyle w:val="ConsPlusNormal"/>
              <w:rPr>
                <w:rFonts w:ascii="Times New Roman" w:hAnsi="Times New Roman" w:cs="Times New Roman"/>
              </w:rPr>
            </w:pPr>
          </w:p>
        </w:tc>
        <w:tc>
          <w:tcPr>
            <w:tcW w:w="2269" w:type="dxa"/>
            <w:tcBorders>
              <w:top w:val="single" w:sz="4" w:space="0" w:color="auto"/>
            </w:tcBorders>
          </w:tcPr>
          <w:p w:rsidR="00845A6B" w:rsidRPr="003B26E0" w:rsidRDefault="00845A6B" w:rsidP="008F24DF">
            <w:pPr>
              <w:pStyle w:val="ConsPlusNormal"/>
              <w:jc w:val="center"/>
              <w:rPr>
                <w:rFonts w:ascii="Times New Roman" w:hAnsi="Times New Roman" w:cs="Times New Roman"/>
              </w:rPr>
            </w:pPr>
            <w:r w:rsidRPr="003B26E0">
              <w:rPr>
                <w:rFonts w:ascii="Times New Roman" w:hAnsi="Times New Roman" w:cs="Times New Roman"/>
              </w:rPr>
              <w:t>(подпись)</w:t>
            </w:r>
          </w:p>
        </w:tc>
        <w:tc>
          <w:tcPr>
            <w:tcW w:w="283" w:type="dxa"/>
          </w:tcPr>
          <w:p w:rsidR="00845A6B" w:rsidRPr="003B26E0" w:rsidRDefault="00845A6B" w:rsidP="008F24DF">
            <w:pPr>
              <w:pStyle w:val="ConsPlusNormal"/>
              <w:rPr>
                <w:rFonts w:ascii="Times New Roman" w:hAnsi="Times New Roman" w:cs="Times New Roman"/>
              </w:rPr>
            </w:pPr>
          </w:p>
        </w:tc>
        <w:tc>
          <w:tcPr>
            <w:tcW w:w="4252" w:type="dxa"/>
            <w:tcBorders>
              <w:top w:val="single" w:sz="4" w:space="0" w:color="auto"/>
            </w:tcBorders>
          </w:tcPr>
          <w:p w:rsidR="00845A6B" w:rsidRPr="003B26E0" w:rsidRDefault="00845A6B" w:rsidP="008F24DF">
            <w:pPr>
              <w:pStyle w:val="ConsPlusNormal"/>
              <w:jc w:val="center"/>
              <w:rPr>
                <w:rFonts w:ascii="Times New Roman" w:hAnsi="Times New Roman" w:cs="Times New Roman"/>
              </w:rPr>
            </w:pPr>
            <w:proofErr w:type="gramStart"/>
            <w:r w:rsidRPr="003B26E0">
              <w:rPr>
                <w:rFonts w:ascii="Times New Roman" w:hAnsi="Times New Roman" w:cs="Times New Roman"/>
              </w:rPr>
              <w:t>(фамилия, имя, отчество (при наличии)</w:t>
            </w:r>
            <w:proofErr w:type="gramEnd"/>
          </w:p>
        </w:tc>
      </w:tr>
    </w:tbl>
    <w:p w:rsidR="00845A6B" w:rsidRPr="003B26E0" w:rsidRDefault="00845A6B" w:rsidP="00845A6B">
      <w:pPr>
        <w:pStyle w:val="ConsPlusNormal"/>
        <w:ind w:firstLine="540"/>
        <w:jc w:val="both"/>
        <w:rPr>
          <w:rFonts w:ascii="Times New Roman" w:hAnsi="Times New Roman" w:cs="Times New Roman"/>
        </w:rPr>
      </w:pPr>
    </w:p>
    <w:p w:rsidR="00845A6B" w:rsidRPr="003B26E0" w:rsidRDefault="00845A6B" w:rsidP="00845A6B">
      <w:pPr>
        <w:pStyle w:val="ConsPlusNormal"/>
        <w:ind w:firstLine="540"/>
        <w:jc w:val="both"/>
        <w:rPr>
          <w:rFonts w:ascii="Times New Roman" w:hAnsi="Times New Roman" w:cs="Times New Roman"/>
        </w:rPr>
      </w:pPr>
      <w:r w:rsidRPr="003B26E0">
        <w:rPr>
          <w:rFonts w:ascii="Times New Roman" w:hAnsi="Times New Roman" w:cs="Times New Roman"/>
        </w:rPr>
        <w:t>Дата</w:t>
      </w:r>
    </w:p>
    <w:p w:rsidR="00EA38D7" w:rsidRPr="003B26E0" w:rsidRDefault="00EA38D7" w:rsidP="00AA26ED">
      <w:pPr>
        <w:pStyle w:val="a3"/>
        <w:ind w:left="-142" w:right="-852" w:firstLine="284"/>
        <w:jc w:val="both"/>
        <w:rPr>
          <w:rFonts w:ascii="Times New Roman" w:hAnsi="Times New Roman" w:cs="Times New Roman"/>
          <w:sz w:val="28"/>
          <w:szCs w:val="28"/>
        </w:rPr>
      </w:pPr>
    </w:p>
    <w:sectPr w:rsidR="00EA38D7" w:rsidRPr="003B26E0" w:rsidSect="002C70F4">
      <w:footerReference w:type="default" r:id="rId13"/>
      <w:pgSz w:w="11906" w:h="16838"/>
      <w:pgMar w:top="851" w:right="70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7015" w:rsidRDefault="00C47015" w:rsidP="00F41600">
      <w:pPr>
        <w:spacing w:after="0" w:line="240" w:lineRule="auto"/>
      </w:pPr>
      <w:r>
        <w:separator/>
      </w:r>
    </w:p>
  </w:endnote>
  <w:endnote w:type="continuationSeparator" w:id="0">
    <w:p w:rsidR="00C47015" w:rsidRDefault="00C47015" w:rsidP="00F416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1">
    <w:altName w:val="Times New Roman"/>
    <w:charset w:val="00"/>
    <w:family w:val="auto"/>
    <w:pitch w:val="variable"/>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2659196"/>
      <w:docPartObj>
        <w:docPartGallery w:val="Page Numbers (Bottom of Page)"/>
        <w:docPartUnique/>
      </w:docPartObj>
    </w:sdtPr>
    <w:sdtContent>
      <w:p w:rsidR="00344662" w:rsidRDefault="00344662">
        <w:pPr>
          <w:pStyle w:val="ae"/>
          <w:jc w:val="center"/>
        </w:pPr>
        <w:fldSimple w:instr=" PAGE   \* MERGEFORMAT ">
          <w:r w:rsidR="00405EA6">
            <w:rPr>
              <w:noProof/>
            </w:rPr>
            <w:t>2</w:t>
          </w:r>
        </w:fldSimple>
      </w:p>
    </w:sdtContent>
  </w:sdt>
  <w:p w:rsidR="00344662" w:rsidRDefault="00344662">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7015" w:rsidRDefault="00C47015" w:rsidP="00F41600">
      <w:pPr>
        <w:spacing w:after="0" w:line="240" w:lineRule="auto"/>
      </w:pPr>
      <w:r>
        <w:separator/>
      </w:r>
    </w:p>
  </w:footnote>
  <w:footnote w:type="continuationSeparator" w:id="0">
    <w:p w:rsidR="00C47015" w:rsidRDefault="00C47015" w:rsidP="00F416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0058E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4389"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0B8F0E9E"/>
    <w:multiLevelType w:val="hybridMultilevel"/>
    <w:tmpl w:val="6EC02A96"/>
    <w:lvl w:ilvl="0" w:tplc="50CC0B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06610F"/>
    <w:multiLevelType w:val="hybridMultilevel"/>
    <w:tmpl w:val="D9204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FA35E6"/>
    <w:multiLevelType w:val="multilevel"/>
    <w:tmpl w:val="5922E2D2"/>
    <w:lvl w:ilvl="0">
      <w:start w:val="1"/>
      <w:numFmt w:val="decimal"/>
      <w:lvlText w:val="%1."/>
      <w:lvlJc w:val="left"/>
      <w:pPr>
        <w:ind w:left="1069" w:hanging="360"/>
      </w:pPr>
    </w:lvl>
    <w:lvl w:ilvl="1">
      <w:start w:val="1"/>
      <w:numFmt w:val="decimal"/>
      <w:isLgl/>
      <w:lvlText w:val="%1.%2."/>
      <w:lvlJc w:val="left"/>
      <w:pPr>
        <w:ind w:left="3054" w:hanging="360"/>
      </w:pPr>
    </w:lvl>
    <w:lvl w:ilvl="2">
      <w:start w:val="1"/>
      <w:numFmt w:val="decimal"/>
      <w:isLgl/>
      <w:lvlText w:val="%1.%2.%3."/>
      <w:lvlJc w:val="left"/>
      <w:pPr>
        <w:ind w:left="1429" w:hanging="720"/>
      </w:pPr>
      <w:rPr>
        <w:b w:val="0"/>
      </w:r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5">
    <w:nsid w:val="16003E1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nsid w:val="17C2167D"/>
    <w:multiLevelType w:val="hybridMultilevel"/>
    <w:tmpl w:val="1EDC6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4404F8"/>
    <w:multiLevelType w:val="multilevel"/>
    <w:tmpl w:val="8A2ADEE2"/>
    <w:lvl w:ilvl="0">
      <w:start w:val="5"/>
      <w:numFmt w:val="decimal"/>
      <w:lvlText w:val="%1."/>
      <w:lvlJc w:val="left"/>
      <w:pPr>
        <w:ind w:left="648" w:hanging="648"/>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9">
    <w:nsid w:val="22F83405"/>
    <w:multiLevelType w:val="hybridMultilevel"/>
    <w:tmpl w:val="6750D97E"/>
    <w:lvl w:ilvl="0" w:tplc="9B080732">
      <w:start w:val="1"/>
      <w:numFmt w:val="decimal"/>
      <w:lvlText w:val="%1)"/>
      <w:lvlJc w:val="left"/>
      <w:pPr>
        <w:ind w:left="2018" w:hanging="1309"/>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83D5AA7"/>
    <w:multiLevelType w:val="hybridMultilevel"/>
    <w:tmpl w:val="A8F43EE6"/>
    <w:lvl w:ilvl="0" w:tplc="019C13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926408A"/>
    <w:multiLevelType w:val="hybridMultilevel"/>
    <w:tmpl w:val="939075FC"/>
    <w:lvl w:ilvl="0" w:tplc="81143DD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DB1AA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4389"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nsid w:val="2E524EFE"/>
    <w:multiLevelType w:val="hybridMultilevel"/>
    <w:tmpl w:val="880EF384"/>
    <w:lvl w:ilvl="0" w:tplc="40A8FE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2ED72796"/>
    <w:multiLevelType w:val="hybridMultilevel"/>
    <w:tmpl w:val="524C84DA"/>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035745"/>
    <w:multiLevelType w:val="hybridMultilevel"/>
    <w:tmpl w:val="1BB6896E"/>
    <w:lvl w:ilvl="0" w:tplc="483C90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DB66E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1">
    <w:nsid w:val="466A0539"/>
    <w:multiLevelType w:val="multilevel"/>
    <w:tmpl w:val="B010F02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405" w:hanging="1128"/>
      </w:pPr>
      <w:rPr>
        <w:rFonts w:hint="default"/>
        <w:sz w:val="28"/>
        <w:szCs w:val="28"/>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2">
    <w:nsid w:val="47FD027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nsid w:val="4A7F3637"/>
    <w:multiLevelType w:val="hybridMultilevel"/>
    <w:tmpl w:val="B62A1AF0"/>
    <w:lvl w:ilvl="0" w:tplc="968C2020">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4">
    <w:nsid w:val="4B6535FF"/>
    <w:multiLevelType w:val="hybridMultilevel"/>
    <w:tmpl w:val="0D302722"/>
    <w:lvl w:ilvl="0" w:tplc="ED94D580">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5">
    <w:nsid w:val="4E8F0E1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6">
    <w:nsid w:val="4EF43417"/>
    <w:multiLevelType w:val="hybridMultilevel"/>
    <w:tmpl w:val="4EF2F962"/>
    <w:lvl w:ilvl="0" w:tplc="65BE97DC">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23A49FD"/>
    <w:multiLevelType w:val="hybridMultilevel"/>
    <w:tmpl w:val="77BE2B72"/>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3066237"/>
    <w:multiLevelType w:val="multilevel"/>
    <w:tmpl w:val="36A267BC"/>
    <w:lvl w:ilvl="0">
      <w:start w:val="4"/>
      <w:numFmt w:val="decimal"/>
      <w:lvlText w:val="%1."/>
      <w:lvlJc w:val="left"/>
      <w:pPr>
        <w:ind w:left="648" w:hanging="648"/>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C8A6F83"/>
    <w:multiLevelType w:val="hybridMultilevel"/>
    <w:tmpl w:val="B00C5C8E"/>
    <w:lvl w:ilvl="0" w:tplc="4F18C4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nsid w:val="5D512DC1"/>
    <w:multiLevelType w:val="hybridMultilevel"/>
    <w:tmpl w:val="1F5C64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5E426635"/>
    <w:multiLevelType w:val="hybridMultilevel"/>
    <w:tmpl w:val="9B1AB54A"/>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34755F2"/>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6">
    <w:nsid w:val="64E4492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8">
    <w:nsid w:val="6A59163B"/>
    <w:multiLevelType w:val="multilevel"/>
    <w:tmpl w:val="02688B86"/>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405"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9">
    <w:nsid w:val="6D0412A6"/>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0">
    <w:nsid w:val="71C014AB"/>
    <w:multiLevelType w:val="hybridMultilevel"/>
    <w:tmpl w:val="1A2A4682"/>
    <w:lvl w:ilvl="0" w:tplc="B8449A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25D392E"/>
    <w:multiLevelType w:val="hybridMultilevel"/>
    <w:tmpl w:val="88E64460"/>
    <w:lvl w:ilvl="0" w:tplc="15108BE0">
      <w:start w:val="1"/>
      <w:numFmt w:val="decimal"/>
      <w:lvlText w:val="%1)"/>
      <w:lvlJc w:val="left"/>
      <w:pPr>
        <w:ind w:left="1185" w:hanging="61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2">
    <w:nsid w:val="7C6918A4"/>
    <w:multiLevelType w:val="hybridMultilevel"/>
    <w:tmpl w:val="8AF42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BF71FD"/>
    <w:multiLevelType w:val="hybridMultilevel"/>
    <w:tmpl w:val="8804704C"/>
    <w:lvl w:ilvl="0" w:tplc="080AC966">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F6A5A8C"/>
    <w:multiLevelType w:val="hybridMultilevel"/>
    <w:tmpl w:val="DE9A4B5E"/>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5">
    <w:nsid w:val="7FAD5616"/>
    <w:multiLevelType w:val="hybridMultilevel"/>
    <w:tmpl w:val="1DD866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35"/>
  </w:num>
  <w:num w:numId="4">
    <w:abstractNumId w:val="21"/>
  </w:num>
  <w:num w:numId="5">
    <w:abstractNumId w:val="38"/>
  </w:num>
  <w:num w:numId="6">
    <w:abstractNumId w:val="20"/>
  </w:num>
  <w:num w:numId="7">
    <w:abstractNumId w:val="1"/>
  </w:num>
  <w:num w:numId="8">
    <w:abstractNumId w:val="22"/>
  </w:num>
  <w:num w:numId="9">
    <w:abstractNumId w:val="5"/>
  </w:num>
  <w:num w:numId="10">
    <w:abstractNumId w:val="25"/>
  </w:num>
  <w:num w:numId="11">
    <w:abstractNumId w:val="39"/>
  </w:num>
  <w:num w:numId="12">
    <w:abstractNumId w:val="40"/>
  </w:num>
  <w:num w:numId="13">
    <w:abstractNumId w:val="36"/>
  </w:num>
  <w:num w:numId="14">
    <w:abstractNumId w:val="13"/>
  </w:num>
  <w:num w:numId="15">
    <w:abstractNumId w:val="44"/>
  </w:num>
  <w:num w:numId="16">
    <w:abstractNumId w:val="29"/>
  </w:num>
  <w:num w:numId="17">
    <w:abstractNumId w:val="7"/>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8"/>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23"/>
  </w:num>
  <w:num w:numId="26">
    <w:abstractNumId w:val="24"/>
  </w:num>
  <w:num w:numId="27">
    <w:abstractNumId w:val="41"/>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27"/>
  </w:num>
  <w:num w:numId="31">
    <w:abstractNumId w:val="37"/>
  </w:num>
  <w:num w:numId="32">
    <w:abstractNumId w:val="17"/>
  </w:num>
  <w:num w:numId="33">
    <w:abstractNumId w:val="30"/>
  </w:num>
  <w:num w:numId="34">
    <w:abstractNumId w:val="19"/>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num>
  <w:num w:numId="37">
    <w:abstractNumId w:val="42"/>
  </w:num>
  <w:num w:numId="38">
    <w:abstractNumId w:val="11"/>
  </w:num>
  <w:num w:numId="39">
    <w:abstractNumId w:val="45"/>
  </w:num>
  <w:num w:numId="40">
    <w:abstractNumId w:val="28"/>
  </w:num>
  <w:num w:numId="41">
    <w:abstractNumId w:val="16"/>
  </w:num>
  <w:num w:numId="42">
    <w:abstractNumId w:val="2"/>
  </w:num>
  <w:num w:numId="43">
    <w:abstractNumId w:val="9"/>
  </w:num>
  <w:num w:numId="44">
    <w:abstractNumId w:val="0"/>
  </w:num>
  <w:num w:numId="45">
    <w:abstractNumId w:val="10"/>
  </w:num>
  <w:num w:numId="46">
    <w:abstractNumId w:val="14"/>
  </w:num>
  <w:num w:numId="47">
    <w:abstractNumId w:val="12"/>
  </w:num>
  <w:num w:numId="48">
    <w:abstractNumId w:val="26"/>
  </w:num>
  <w:num w:numId="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1C7FD7"/>
    <w:rsid w:val="00021769"/>
    <w:rsid w:val="000223E2"/>
    <w:rsid w:val="000246A7"/>
    <w:rsid w:val="00052C53"/>
    <w:rsid w:val="00060DF7"/>
    <w:rsid w:val="00086CBF"/>
    <w:rsid w:val="00090392"/>
    <w:rsid w:val="000A2279"/>
    <w:rsid w:val="000A3580"/>
    <w:rsid w:val="000A53DC"/>
    <w:rsid w:val="000B634F"/>
    <w:rsid w:val="000C022C"/>
    <w:rsid w:val="000C11BB"/>
    <w:rsid w:val="000C2623"/>
    <w:rsid w:val="000D11CF"/>
    <w:rsid w:val="000D3EF0"/>
    <w:rsid w:val="000E7966"/>
    <w:rsid w:val="000F5FC5"/>
    <w:rsid w:val="00102699"/>
    <w:rsid w:val="00105C73"/>
    <w:rsid w:val="00106F4B"/>
    <w:rsid w:val="001121C9"/>
    <w:rsid w:val="001143DF"/>
    <w:rsid w:val="00126F2D"/>
    <w:rsid w:val="0013356C"/>
    <w:rsid w:val="001432B5"/>
    <w:rsid w:val="00145ED8"/>
    <w:rsid w:val="001630B7"/>
    <w:rsid w:val="00177B65"/>
    <w:rsid w:val="001950EC"/>
    <w:rsid w:val="001972FE"/>
    <w:rsid w:val="001A7F77"/>
    <w:rsid w:val="001C157B"/>
    <w:rsid w:val="001C4CDC"/>
    <w:rsid w:val="001C5749"/>
    <w:rsid w:val="001C7FD7"/>
    <w:rsid w:val="001D0503"/>
    <w:rsid w:val="001F5E62"/>
    <w:rsid w:val="002027A3"/>
    <w:rsid w:val="00230159"/>
    <w:rsid w:val="00240D7B"/>
    <w:rsid w:val="00247ED1"/>
    <w:rsid w:val="00252DE7"/>
    <w:rsid w:val="00256D44"/>
    <w:rsid w:val="00260387"/>
    <w:rsid w:val="00262050"/>
    <w:rsid w:val="00264FD3"/>
    <w:rsid w:val="0027014E"/>
    <w:rsid w:val="0027185E"/>
    <w:rsid w:val="0027524B"/>
    <w:rsid w:val="0027736A"/>
    <w:rsid w:val="00285A28"/>
    <w:rsid w:val="00287DC6"/>
    <w:rsid w:val="002940CD"/>
    <w:rsid w:val="0029560D"/>
    <w:rsid w:val="002A3486"/>
    <w:rsid w:val="002C037F"/>
    <w:rsid w:val="002C2A81"/>
    <w:rsid w:val="002C70F4"/>
    <w:rsid w:val="002F7D06"/>
    <w:rsid w:val="00307C62"/>
    <w:rsid w:val="00333D63"/>
    <w:rsid w:val="00344662"/>
    <w:rsid w:val="003563EA"/>
    <w:rsid w:val="00356898"/>
    <w:rsid w:val="00364BA4"/>
    <w:rsid w:val="00377F36"/>
    <w:rsid w:val="0038121E"/>
    <w:rsid w:val="00386240"/>
    <w:rsid w:val="00394DBF"/>
    <w:rsid w:val="003973E5"/>
    <w:rsid w:val="003A0B96"/>
    <w:rsid w:val="003A492A"/>
    <w:rsid w:val="003A5EB5"/>
    <w:rsid w:val="003B26E0"/>
    <w:rsid w:val="003E0305"/>
    <w:rsid w:val="003F125F"/>
    <w:rsid w:val="003F7B3C"/>
    <w:rsid w:val="00402ED5"/>
    <w:rsid w:val="00404CA2"/>
    <w:rsid w:val="00405EA6"/>
    <w:rsid w:val="00447ABC"/>
    <w:rsid w:val="00451F7B"/>
    <w:rsid w:val="00454746"/>
    <w:rsid w:val="00456B55"/>
    <w:rsid w:val="004855B5"/>
    <w:rsid w:val="00490BE2"/>
    <w:rsid w:val="004B0C30"/>
    <w:rsid w:val="004B4658"/>
    <w:rsid w:val="004D112D"/>
    <w:rsid w:val="004D342A"/>
    <w:rsid w:val="004D3BF5"/>
    <w:rsid w:val="004F391E"/>
    <w:rsid w:val="004F5EE3"/>
    <w:rsid w:val="004F7D96"/>
    <w:rsid w:val="00501E9F"/>
    <w:rsid w:val="00523E6D"/>
    <w:rsid w:val="005340AD"/>
    <w:rsid w:val="0054464A"/>
    <w:rsid w:val="00553AD6"/>
    <w:rsid w:val="005563DB"/>
    <w:rsid w:val="00570983"/>
    <w:rsid w:val="005866F7"/>
    <w:rsid w:val="00591871"/>
    <w:rsid w:val="00597A74"/>
    <w:rsid w:val="005A4452"/>
    <w:rsid w:val="005B57A0"/>
    <w:rsid w:val="005C6020"/>
    <w:rsid w:val="005D5670"/>
    <w:rsid w:val="005F3819"/>
    <w:rsid w:val="005F74FA"/>
    <w:rsid w:val="006022DB"/>
    <w:rsid w:val="00621BB3"/>
    <w:rsid w:val="0063186C"/>
    <w:rsid w:val="006354C8"/>
    <w:rsid w:val="00637C58"/>
    <w:rsid w:val="0064390E"/>
    <w:rsid w:val="0065398F"/>
    <w:rsid w:val="00653A8F"/>
    <w:rsid w:val="0066273C"/>
    <w:rsid w:val="00672531"/>
    <w:rsid w:val="00676AB3"/>
    <w:rsid w:val="00680D38"/>
    <w:rsid w:val="006818C0"/>
    <w:rsid w:val="00682B5E"/>
    <w:rsid w:val="00687A00"/>
    <w:rsid w:val="006951E4"/>
    <w:rsid w:val="006B27AF"/>
    <w:rsid w:val="006B5E00"/>
    <w:rsid w:val="006C125B"/>
    <w:rsid w:val="006C1D14"/>
    <w:rsid w:val="006C3D01"/>
    <w:rsid w:val="006C7258"/>
    <w:rsid w:val="006D6D9D"/>
    <w:rsid w:val="006F5A66"/>
    <w:rsid w:val="006F5C12"/>
    <w:rsid w:val="0070126D"/>
    <w:rsid w:val="0070185B"/>
    <w:rsid w:val="00702A10"/>
    <w:rsid w:val="00702E74"/>
    <w:rsid w:val="00710963"/>
    <w:rsid w:val="00717B67"/>
    <w:rsid w:val="0072532D"/>
    <w:rsid w:val="00742D29"/>
    <w:rsid w:val="00743604"/>
    <w:rsid w:val="00745CC7"/>
    <w:rsid w:val="007478CD"/>
    <w:rsid w:val="00751198"/>
    <w:rsid w:val="007602B9"/>
    <w:rsid w:val="00771475"/>
    <w:rsid w:val="00774E69"/>
    <w:rsid w:val="00783705"/>
    <w:rsid w:val="00784E98"/>
    <w:rsid w:val="007860D1"/>
    <w:rsid w:val="00790CBB"/>
    <w:rsid w:val="00790FBA"/>
    <w:rsid w:val="00791811"/>
    <w:rsid w:val="007A00FB"/>
    <w:rsid w:val="007A47F2"/>
    <w:rsid w:val="007A490C"/>
    <w:rsid w:val="007A7AF5"/>
    <w:rsid w:val="007C54A1"/>
    <w:rsid w:val="007D046C"/>
    <w:rsid w:val="007D5A30"/>
    <w:rsid w:val="007E2F0C"/>
    <w:rsid w:val="007E3524"/>
    <w:rsid w:val="007F3A7B"/>
    <w:rsid w:val="00800C32"/>
    <w:rsid w:val="0081680E"/>
    <w:rsid w:val="008177CF"/>
    <w:rsid w:val="00822B8C"/>
    <w:rsid w:val="00824F6C"/>
    <w:rsid w:val="008452BC"/>
    <w:rsid w:val="00845A6B"/>
    <w:rsid w:val="00857CCC"/>
    <w:rsid w:val="008746FC"/>
    <w:rsid w:val="00891A8C"/>
    <w:rsid w:val="00892592"/>
    <w:rsid w:val="008A2224"/>
    <w:rsid w:val="008A6966"/>
    <w:rsid w:val="008B3550"/>
    <w:rsid w:val="008B4ECA"/>
    <w:rsid w:val="008C1722"/>
    <w:rsid w:val="008C3C62"/>
    <w:rsid w:val="008D1E50"/>
    <w:rsid w:val="008E1C2A"/>
    <w:rsid w:val="008E67E9"/>
    <w:rsid w:val="008F24DF"/>
    <w:rsid w:val="008F2608"/>
    <w:rsid w:val="00900E33"/>
    <w:rsid w:val="00912F41"/>
    <w:rsid w:val="00913A29"/>
    <w:rsid w:val="009204BB"/>
    <w:rsid w:val="00926C8E"/>
    <w:rsid w:val="00936B72"/>
    <w:rsid w:val="00953043"/>
    <w:rsid w:val="009607FE"/>
    <w:rsid w:val="00962CD0"/>
    <w:rsid w:val="009647D4"/>
    <w:rsid w:val="00967D65"/>
    <w:rsid w:val="009713FF"/>
    <w:rsid w:val="00973CDC"/>
    <w:rsid w:val="00973FD5"/>
    <w:rsid w:val="009814AF"/>
    <w:rsid w:val="00991291"/>
    <w:rsid w:val="00995865"/>
    <w:rsid w:val="009C66E0"/>
    <w:rsid w:val="009E586E"/>
    <w:rsid w:val="009E628F"/>
    <w:rsid w:val="009F1EF5"/>
    <w:rsid w:val="00A061EA"/>
    <w:rsid w:val="00A07F1A"/>
    <w:rsid w:val="00A105FC"/>
    <w:rsid w:val="00A14870"/>
    <w:rsid w:val="00A23120"/>
    <w:rsid w:val="00A270F2"/>
    <w:rsid w:val="00A33F43"/>
    <w:rsid w:val="00A366AD"/>
    <w:rsid w:val="00A741A6"/>
    <w:rsid w:val="00A75627"/>
    <w:rsid w:val="00A7645A"/>
    <w:rsid w:val="00A76947"/>
    <w:rsid w:val="00A92DD8"/>
    <w:rsid w:val="00A96AE9"/>
    <w:rsid w:val="00AA079A"/>
    <w:rsid w:val="00AA26ED"/>
    <w:rsid w:val="00AA635F"/>
    <w:rsid w:val="00AC0393"/>
    <w:rsid w:val="00AC1788"/>
    <w:rsid w:val="00AC3BE8"/>
    <w:rsid w:val="00AE4FD0"/>
    <w:rsid w:val="00AF003B"/>
    <w:rsid w:val="00AF5F59"/>
    <w:rsid w:val="00B04C68"/>
    <w:rsid w:val="00B0639A"/>
    <w:rsid w:val="00B221F2"/>
    <w:rsid w:val="00B43ABC"/>
    <w:rsid w:val="00B475DD"/>
    <w:rsid w:val="00B54A97"/>
    <w:rsid w:val="00B61DA2"/>
    <w:rsid w:val="00B94E3A"/>
    <w:rsid w:val="00BA2E4B"/>
    <w:rsid w:val="00BA4417"/>
    <w:rsid w:val="00BB066D"/>
    <w:rsid w:val="00BD7360"/>
    <w:rsid w:val="00BE6590"/>
    <w:rsid w:val="00BF3EE3"/>
    <w:rsid w:val="00C03D1A"/>
    <w:rsid w:val="00C132C2"/>
    <w:rsid w:val="00C332A1"/>
    <w:rsid w:val="00C34725"/>
    <w:rsid w:val="00C36DA7"/>
    <w:rsid w:val="00C42E49"/>
    <w:rsid w:val="00C47015"/>
    <w:rsid w:val="00C51E56"/>
    <w:rsid w:val="00C5362D"/>
    <w:rsid w:val="00C53939"/>
    <w:rsid w:val="00C61094"/>
    <w:rsid w:val="00C6471E"/>
    <w:rsid w:val="00C663A9"/>
    <w:rsid w:val="00C83899"/>
    <w:rsid w:val="00C84F34"/>
    <w:rsid w:val="00C85C6D"/>
    <w:rsid w:val="00C901B1"/>
    <w:rsid w:val="00C92394"/>
    <w:rsid w:val="00C926C6"/>
    <w:rsid w:val="00C9793D"/>
    <w:rsid w:val="00CA3EB5"/>
    <w:rsid w:val="00CC62F1"/>
    <w:rsid w:val="00CD4C39"/>
    <w:rsid w:val="00CE0884"/>
    <w:rsid w:val="00CE184D"/>
    <w:rsid w:val="00CE44FB"/>
    <w:rsid w:val="00CE5E33"/>
    <w:rsid w:val="00D00B38"/>
    <w:rsid w:val="00D00C3A"/>
    <w:rsid w:val="00D31000"/>
    <w:rsid w:val="00D41737"/>
    <w:rsid w:val="00D4715F"/>
    <w:rsid w:val="00D478EB"/>
    <w:rsid w:val="00D63103"/>
    <w:rsid w:val="00D6779D"/>
    <w:rsid w:val="00D7376D"/>
    <w:rsid w:val="00D74E3A"/>
    <w:rsid w:val="00D8581E"/>
    <w:rsid w:val="00D9006C"/>
    <w:rsid w:val="00D96A26"/>
    <w:rsid w:val="00DA2A85"/>
    <w:rsid w:val="00DB15B1"/>
    <w:rsid w:val="00DB1AA8"/>
    <w:rsid w:val="00DB46EE"/>
    <w:rsid w:val="00DB4844"/>
    <w:rsid w:val="00DC3181"/>
    <w:rsid w:val="00DD0555"/>
    <w:rsid w:val="00DE02CD"/>
    <w:rsid w:val="00DF208A"/>
    <w:rsid w:val="00E006FB"/>
    <w:rsid w:val="00E354C6"/>
    <w:rsid w:val="00E364CB"/>
    <w:rsid w:val="00E4114E"/>
    <w:rsid w:val="00E43EAE"/>
    <w:rsid w:val="00E471D8"/>
    <w:rsid w:val="00E561E6"/>
    <w:rsid w:val="00E61247"/>
    <w:rsid w:val="00E630B7"/>
    <w:rsid w:val="00E723F3"/>
    <w:rsid w:val="00E76684"/>
    <w:rsid w:val="00E868BD"/>
    <w:rsid w:val="00E913B3"/>
    <w:rsid w:val="00E94D40"/>
    <w:rsid w:val="00EA38D7"/>
    <w:rsid w:val="00ED0E02"/>
    <w:rsid w:val="00ED3865"/>
    <w:rsid w:val="00ED3B87"/>
    <w:rsid w:val="00ED66D2"/>
    <w:rsid w:val="00EE75E6"/>
    <w:rsid w:val="00EF2157"/>
    <w:rsid w:val="00F058FB"/>
    <w:rsid w:val="00F07F6B"/>
    <w:rsid w:val="00F12796"/>
    <w:rsid w:val="00F205F6"/>
    <w:rsid w:val="00F24B0B"/>
    <w:rsid w:val="00F41600"/>
    <w:rsid w:val="00F4340A"/>
    <w:rsid w:val="00F44C65"/>
    <w:rsid w:val="00F62E1B"/>
    <w:rsid w:val="00F638C0"/>
    <w:rsid w:val="00F805AC"/>
    <w:rsid w:val="00F8368D"/>
    <w:rsid w:val="00F846CC"/>
    <w:rsid w:val="00F84AF2"/>
    <w:rsid w:val="00F95D89"/>
    <w:rsid w:val="00FB0B80"/>
    <w:rsid w:val="00FF2109"/>
    <w:rsid w:val="00FF3B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37"/>
    <w:rPr>
      <w:rFonts w:eastAsiaTheme="minorEastAsia"/>
      <w:lang w:eastAsia="ru-RU"/>
    </w:rPr>
  </w:style>
  <w:style w:type="paragraph" w:styleId="1">
    <w:name w:val="heading 1"/>
    <w:basedOn w:val="a"/>
    <w:next w:val="a"/>
    <w:link w:val="10"/>
    <w:uiPriority w:val="9"/>
    <w:qFormat/>
    <w:rsid w:val="00D41737"/>
    <w:pPr>
      <w:keepNext/>
      <w:spacing w:after="0" w:line="240" w:lineRule="auto"/>
      <w:ind w:right="-1"/>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1737"/>
    <w:rPr>
      <w:rFonts w:ascii="Times New Roman" w:eastAsia="Times New Roman" w:hAnsi="Times New Roman" w:cs="Times New Roman"/>
      <w:b/>
      <w:sz w:val="28"/>
      <w:szCs w:val="20"/>
      <w:lang w:eastAsia="ru-RU"/>
    </w:rPr>
  </w:style>
  <w:style w:type="character" w:customStyle="1" w:styleId="fontstyle01">
    <w:name w:val="fontstyle01"/>
    <w:basedOn w:val="a0"/>
    <w:rsid w:val="001C7FD7"/>
    <w:rPr>
      <w:rFonts w:ascii="TimesNewRoman" w:hAnsi="TimesNewRoman" w:hint="default"/>
      <w:b w:val="0"/>
      <w:bCs w:val="0"/>
      <w:i w:val="0"/>
      <w:iCs w:val="0"/>
      <w:color w:val="000000"/>
      <w:sz w:val="28"/>
      <w:szCs w:val="28"/>
    </w:rPr>
  </w:style>
  <w:style w:type="character" w:customStyle="1" w:styleId="fontstyle21">
    <w:name w:val="fontstyle21"/>
    <w:basedOn w:val="a0"/>
    <w:rsid w:val="001C7FD7"/>
    <w:rPr>
      <w:rFonts w:ascii="Times-Roman" w:hAnsi="Times-Roman" w:hint="default"/>
      <w:b w:val="0"/>
      <w:bCs w:val="0"/>
      <w:i w:val="0"/>
      <w:iCs w:val="0"/>
      <w:color w:val="000000"/>
      <w:sz w:val="28"/>
      <w:szCs w:val="28"/>
    </w:rPr>
  </w:style>
  <w:style w:type="character" w:customStyle="1" w:styleId="fontstyle31">
    <w:name w:val="fontstyle31"/>
    <w:basedOn w:val="a0"/>
    <w:rsid w:val="001C7FD7"/>
    <w:rPr>
      <w:rFonts w:ascii="Sylfaen" w:hAnsi="Sylfaen" w:hint="default"/>
      <w:b w:val="0"/>
      <w:bCs w:val="0"/>
      <w:i w:val="0"/>
      <w:iCs w:val="0"/>
      <w:color w:val="000000"/>
      <w:sz w:val="28"/>
      <w:szCs w:val="28"/>
    </w:rPr>
  </w:style>
  <w:style w:type="paragraph" w:styleId="a3">
    <w:name w:val="No Spacing"/>
    <w:uiPriority w:val="1"/>
    <w:qFormat/>
    <w:rsid w:val="00E723F3"/>
    <w:pPr>
      <w:spacing w:after="0" w:line="240" w:lineRule="auto"/>
    </w:pPr>
  </w:style>
  <w:style w:type="paragraph" w:styleId="a4">
    <w:name w:val="Body Text"/>
    <w:basedOn w:val="a"/>
    <w:link w:val="a5"/>
    <w:unhideWhenUsed/>
    <w:rsid w:val="00D41737"/>
    <w:pPr>
      <w:spacing w:after="0" w:line="240" w:lineRule="auto"/>
      <w:ind w:right="-142"/>
    </w:pPr>
    <w:rPr>
      <w:rFonts w:ascii="Times New Roman" w:eastAsia="Times New Roman" w:hAnsi="Times New Roman" w:cs="Times New Roman"/>
      <w:sz w:val="28"/>
      <w:szCs w:val="20"/>
    </w:rPr>
  </w:style>
  <w:style w:type="character" w:customStyle="1" w:styleId="a5">
    <w:name w:val="Основной текст Знак"/>
    <w:basedOn w:val="a0"/>
    <w:link w:val="a4"/>
    <w:rsid w:val="00D41737"/>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D4173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1737"/>
    <w:rPr>
      <w:rFonts w:ascii="Tahoma" w:eastAsiaTheme="minorEastAsia" w:hAnsi="Tahoma" w:cs="Tahoma"/>
      <w:sz w:val="16"/>
      <w:szCs w:val="16"/>
      <w:lang w:eastAsia="ru-RU"/>
    </w:rPr>
  </w:style>
  <w:style w:type="table" w:styleId="a8">
    <w:name w:val="Table Grid"/>
    <w:basedOn w:val="a1"/>
    <w:uiPriority w:val="59"/>
    <w:rsid w:val="00F07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621BB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ConsPlusNormal">
    <w:name w:val="ConsPlusNormal"/>
    <w:link w:val="ConsPlusNormal0"/>
    <w:rsid w:val="0062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qFormat/>
    <w:rsid w:val="00260387"/>
    <w:pPr>
      <w:autoSpaceDE w:val="0"/>
      <w:autoSpaceDN w:val="0"/>
      <w:adjustRightInd w:val="0"/>
      <w:spacing w:after="0" w:line="240" w:lineRule="auto"/>
    </w:pPr>
    <w:rPr>
      <w:rFonts w:ascii="Courier New" w:eastAsia="Calibri" w:hAnsi="Courier New" w:cs="Courier New"/>
      <w:sz w:val="20"/>
      <w:szCs w:val="20"/>
      <w:lang w:eastAsia="ru-RU"/>
    </w:rPr>
  </w:style>
  <w:style w:type="paragraph" w:styleId="a9">
    <w:name w:val="Normal (Web)"/>
    <w:aliases w:val="_а_Е’__ (дќа) И’ц_1,_а_Е’__ (дќа) И’ц_ И’ц_,___С¬__ (_x_) ÷¬__1,___С¬__ (_x_) ÷¬__ ÷¬__"/>
    <w:basedOn w:val="a"/>
    <w:link w:val="aa"/>
    <w:uiPriority w:val="99"/>
    <w:unhideWhenUsed/>
    <w:rsid w:val="00260387"/>
    <w:pPr>
      <w:suppressAutoHyphens/>
      <w:spacing w:before="280" w:after="280" w:line="240" w:lineRule="auto"/>
    </w:pPr>
    <w:rPr>
      <w:rFonts w:ascii="Arial Unicode MS" w:eastAsia="Arial Unicode MS" w:hAnsi="Arial Unicode MS" w:cs="Arial Unicode MS"/>
      <w:sz w:val="24"/>
      <w:szCs w:val="24"/>
      <w:lang w:eastAsia="ar-SA"/>
    </w:rPr>
  </w:style>
  <w:style w:type="numbering" w:customStyle="1" w:styleId="11">
    <w:name w:val="Нет списка1"/>
    <w:next w:val="a2"/>
    <w:uiPriority w:val="99"/>
    <w:semiHidden/>
    <w:unhideWhenUsed/>
    <w:rsid w:val="009E586E"/>
  </w:style>
  <w:style w:type="paragraph" w:customStyle="1" w:styleId="normaltable">
    <w:name w:val="normaltable"/>
    <w:basedOn w:val="a"/>
    <w:rsid w:val="009E586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9E586E"/>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style1">
    <w:name w:val="fontstyle1"/>
    <w:basedOn w:val="a"/>
    <w:rsid w:val="009E586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b">
    <w:name w:val="Hyperlink"/>
    <w:basedOn w:val="a0"/>
    <w:uiPriority w:val="99"/>
    <w:unhideWhenUsed/>
    <w:rsid w:val="00A7645A"/>
    <w:rPr>
      <w:color w:val="0000FF" w:themeColor="hyperlink"/>
      <w:u w:val="single"/>
    </w:rPr>
  </w:style>
  <w:style w:type="paragraph" w:styleId="ac">
    <w:name w:val="header"/>
    <w:basedOn w:val="a"/>
    <w:link w:val="ad"/>
    <w:uiPriority w:val="99"/>
    <w:unhideWhenUsed/>
    <w:rsid w:val="00F41600"/>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41600"/>
    <w:rPr>
      <w:rFonts w:eastAsiaTheme="minorEastAsia"/>
      <w:lang w:eastAsia="ru-RU"/>
    </w:rPr>
  </w:style>
  <w:style w:type="paragraph" w:styleId="ae">
    <w:name w:val="footer"/>
    <w:basedOn w:val="a"/>
    <w:link w:val="af"/>
    <w:uiPriority w:val="99"/>
    <w:unhideWhenUsed/>
    <w:rsid w:val="00F4160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41600"/>
    <w:rPr>
      <w:rFonts w:eastAsiaTheme="minorEastAsia"/>
      <w:lang w:eastAsia="ru-RU"/>
    </w:rPr>
  </w:style>
  <w:style w:type="paragraph" w:styleId="af0">
    <w:name w:val="footnote text"/>
    <w:basedOn w:val="a"/>
    <w:link w:val="af1"/>
    <w:uiPriority w:val="99"/>
    <w:rsid w:val="00C34725"/>
    <w:pPr>
      <w:spacing w:after="0" w:line="240" w:lineRule="auto"/>
    </w:pPr>
    <w:rPr>
      <w:rFonts w:ascii="Times New Roman" w:eastAsia="Times New Roman" w:hAnsi="Times New Roman" w:cs="Times New Roman"/>
      <w:sz w:val="20"/>
      <w:szCs w:val="20"/>
    </w:rPr>
  </w:style>
  <w:style w:type="character" w:customStyle="1" w:styleId="af1">
    <w:name w:val="Текст сноски Знак"/>
    <w:basedOn w:val="a0"/>
    <w:link w:val="af0"/>
    <w:uiPriority w:val="99"/>
    <w:rsid w:val="00C34725"/>
    <w:rPr>
      <w:rFonts w:ascii="Times New Roman" w:eastAsia="Times New Roman" w:hAnsi="Times New Roman" w:cs="Times New Roman"/>
      <w:sz w:val="20"/>
      <w:szCs w:val="20"/>
      <w:lang w:eastAsia="ru-RU"/>
    </w:rPr>
  </w:style>
  <w:style w:type="character" w:styleId="af2">
    <w:name w:val="footnote reference"/>
    <w:uiPriority w:val="99"/>
    <w:semiHidden/>
    <w:rsid w:val="00C34725"/>
    <w:rPr>
      <w:vertAlign w:val="superscript"/>
    </w:rPr>
  </w:style>
  <w:style w:type="character" w:styleId="af3">
    <w:name w:val="page number"/>
    <w:basedOn w:val="a0"/>
    <w:uiPriority w:val="99"/>
    <w:rsid w:val="00C34725"/>
  </w:style>
  <w:style w:type="character" w:customStyle="1" w:styleId="aa">
    <w:name w:val="Обычный (веб) Знак"/>
    <w:aliases w:val="_а_Е’__ (дќа) И’ц_1 Знак,_а_Е’__ (дќа) И’ц_ И’ц_ Знак,___С¬__ (_x_) ÷¬__1 Знак,___С¬__ (_x_) ÷¬__ ÷¬__ Знак"/>
    <w:link w:val="a9"/>
    <w:uiPriority w:val="99"/>
    <w:locked/>
    <w:rsid w:val="00C34725"/>
    <w:rPr>
      <w:rFonts w:ascii="Arial Unicode MS" w:eastAsia="Arial Unicode MS" w:hAnsi="Arial Unicode MS" w:cs="Arial Unicode MS"/>
      <w:sz w:val="24"/>
      <w:szCs w:val="24"/>
      <w:lang w:eastAsia="ar-SA"/>
    </w:rPr>
  </w:style>
  <w:style w:type="paragraph" w:customStyle="1" w:styleId="1-21">
    <w:name w:val="Средняя сетка 1 - Акцент 21"/>
    <w:basedOn w:val="a"/>
    <w:uiPriority w:val="34"/>
    <w:qFormat/>
    <w:rsid w:val="00C34725"/>
    <w:pPr>
      <w:ind w:left="720"/>
      <w:contextualSpacing/>
    </w:pPr>
    <w:rPr>
      <w:rFonts w:ascii="Calibri" w:eastAsia="Calibri" w:hAnsi="Calibri" w:cs="Times New Roman"/>
      <w:lang w:eastAsia="en-US"/>
    </w:rPr>
  </w:style>
  <w:style w:type="character" w:styleId="af4">
    <w:name w:val="annotation reference"/>
    <w:uiPriority w:val="99"/>
    <w:rsid w:val="00C34725"/>
    <w:rPr>
      <w:sz w:val="18"/>
      <w:szCs w:val="18"/>
    </w:rPr>
  </w:style>
  <w:style w:type="paragraph" w:styleId="af5">
    <w:name w:val="annotation text"/>
    <w:basedOn w:val="a"/>
    <w:link w:val="af6"/>
    <w:uiPriority w:val="99"/>
    <w:rsid w:val="00C34725"/>
    <w:pPr>
      <w:spacing w:after="0" w:line="240" w:lineRule="auto"/>
    </w:pPr>
    <w:rPr>
      <w:rFonts w:ascii="Times New Roman" w:eastAsia="Times New Roman" w:hAnsi="Times New Roman" w:cs="Times New Roman"/>
      <w:sz w:val="24"/>
      <w:szCs w:val="24"/>
    </w:rPr>
  </w:style>
  <w:style w:type="character" w:customStyle="1" w:styleId="af6">
    <w:name w:val="Текст примечания Знак"/>
    <w:basedOn w:val="a0"/>
    <w:link w:val="af5"/>
    <w:uiPriority w:val="99"/>
    <w:rsid w:val="00C34725"/>
    <w:rPr>
      <w:rFonts w:ascii="Times New Roman" w:eastAsia="Times New Roman" w:hAnsi="Times New Roman" w:cs="Times New Roman"/>
      <w:sz w:val="24"/>
      <w:szCs w:val="24"/>
    </w:rPr>
  </w:style>
  <w:style w:type="paragraph" w:styleId="af7">
    <w:name w:val="annotation subject"/>
    <w:basedOn w:val="af5"/>
    <w:next w:val="af5"/>
    <w:link w:val="af8"/>
    <w:uiPriority w:val="99"/>
    <w:rsid w:val="00C34725"/>
    <w:rPr>
      <w:b/>
      <w:bCs/>
    </w:rPr>
  </w:style>
  <w:style w:type="character" w:customStyle="1" w:styleId="af8">
    <w:name w:val="Тема примечания Знак"/>
    <w:basedOn w:val="af6"/>
    <w:link w:val="af7"/>
    <w:uiPriority w:val="99"/>
    <w:rsid w:val="00C34725"/>
    <w:rPr>
      <w:b/>
      <w:bCs/>
    </w:rPr>
  </w:style>
  <w:style w:type="character" w:styleId="af9">
    <w:name w:val="FollowedHyperlink"/>
    <w:uiPriority w:val="99"/>
    <w:rsid w:val="00C34725"/>
    <w:rPr>
      <w:color w:val="800080"/>
      <w:u w:val="single"/>
    </w:rPr>
  </w:style>
  <w:style w:type="paragraph" w:customStyle="1" w:styleId="afa">
    <w:name w:val="Знак Знак Знак Знак"/>
    <w:basedOn w:val="a"/>
    <w:rsid w:val="00C34725"/>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2">
    <w:name w:val="Абзац списка1"/>
    <w:basedOn w:val="a"/>
    <w:rsid w:val="00C34725"/>
    <w:pPr>
      <w:spacing w:after="0" w:line="240" w:lineRule="auto"/>
      <w:ind w:left="720"/>
    </w:pPr>
    <w:rPr>
      <w:rFonts w:ascii="Times New Roman" w:eastAsia="Times New Roman" w:hAnsi="Times New Roman" w:cs="Times New Roman"/>
      <w:sz w:val="24"/>
      <w:szCs w:val="20"/>
    </w:rPr>
  </w:style>
  <w:style w:type="paragraph" w:customStyle="1" w:styleId="-11">
    <w:name w:val="Цветная заливка - Акцент 11"/>
    <w:hidden/>
    <w:uiPriority w:val="71"/>
    <w:rsid w:val="00C34725"/>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C34725"/>
    <w:rPr>
      <w:rFonts w:cs="Times New Roman"/>
      <w:b/>
      <w:bCs/>
      <w:sz w:val="24"/>
      <w:szCs w:val="24"/>
    </w:rPr>
  </w:style>
  <w:style w:type="paragraph" w:customStyle="1" w:styleId="afb">
    <w:name w:val="÷¬__ ÷¬__ ÷¬__ ÷¬__"/>
    <w:basedOn w:val="a"/>
    <w:rsid w:val="00C34725"/>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Body Text Indent 2"/>
    <w:basedOn w:val="a"/>
    <w:link w:val="20"/>
    <w:rsid w:val="00C34725"/>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C34725"/>
    <w:rPr>
      <w:rFonts w:ascii="Times New Roman" w:eastAsia="Times New Roman" w:hAnsi="Times New Roman" w:cs="Times New Roman"/>
      <w:sz w:val="24"/>
      <w:szCs w:val="24"/>
    </w:rPr>
  </w:style>
  <w:style w:type="paragraph" w:styleId="afc">
    <w:name w:val="List Paragraph"/>
    <w:aliases w:val="ТЗ список,Абзац списка нумерованный"/>
    <w:basedOn w:val="a"/>
    <w:link w:val="afd"/>
    <w:uiPriority w:val="34"/>
    <w:qFormat/>
    <w:rsid w:val="00C34725"/>
    <w:pPr>
      <w:spacing w:after="0" w:line="240" w:lineRule="auto"/>
      <w:ind w:left="708"/>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C34725"/>
    <w:rPr>
      <w:rFonts w:ascii="Calibri" w:eastAsia="Times New Roman" w:hAnsi="Calibri" w:cs="Calibri"/>
      <w:szCs w:val="20"/>
      <w:lang w:eastAsia="ru-RU"/>
    </w:rPr>
  </w:style>
  <w:style w:type="paragraph" w:customStyle="1" w:styleId="ConsPlusCell">
    <w:name w:val="ConsPlusCell"/>
    <w:uiPriority w:val="99"/>
    <w:rsid w:val="00C34725"/>
    <w:pPr>
      <w:widowControl w:val="0"/>
      <w:autoSpaceDE w:val="0"/>
      <w:autoSpaceDN w:val="0"/>
      <w:adjustRightInd w:val="0"/>
      <w:spacing w:after="0" w:line="240" w:lineRule="auto"/>
    </w:pPr>
    <w:rPr>
      <w:rFonts w:ascii="Calibri" w:eastAsia="Times New Roman" w:hAnsi="Calibri" w:cs="Calibri"/>
      <w:lang w:eastAsia="ru-RU"/>
    </w:rPr>
  </w:style>
  <w:style w:type="paragraph" w:styleId="afe">
    <w:name w:val="endnote text"/>
    <w:basedOn w:val="a"/>
    <w:link w:val="aff"/>
    <w:rsid w:val="00C34725"/>
    <w:pPr>
      <w:spacing w:after="0" w:line="240" w:lineRule="auto"/>
    </w:pPr>
    <w:rPr>
      <w:rFonts w:ascii="Times New Roman" w:eastAsia="Times New Roman" w:hAnsi="Times New Roman" w:cs="Times New Roman"/>
      <w:sz w:val="20"/>
      <w:szCs w:val="20"/>
    </w:rPr>
  </w:style>
  <w:style w:type="character" w:customStyle="1" w:styleId="aff">
    <w:name w:val="Текст концевой сноски Знак"/>
    <w:basedOn w:val="a0"/>
    <w:link w:val="afe"/>
    <w:rsid w:val="00C34725"/>
    <w:rPr>
      <w:rFonts w:ascii="Times New Roman" w:eastAsia="Times New Roman" w:hAnsi="Times New Roman" w:cs="Times New Roman"/>
      <w:sz w:val="20"/>
      <w:szCs w:val="20"/>
      <w:lang w:eastAsia="ru-RU"/>
    </w:rPr>
  </w:style>
  <w:style w:type="character" w:styleId="aff0">
    <w:name w:val="endnote reference"/>
    <w:rsid w:val="00C34725"/>
    <w:rPr>
      <w:vertAlign w:val="superscript"/>
    </w:rPr>
  </w:style>
  <w:style w:type="paragraph" w:customStyle="1" w:styleId="P16">
    <w:name w:val="P16"/>
    <w:basedOn w:val="a"/>
    <w:hidden/>
    <w:rsid w:val="00C34725"/>
    <w:pPr>
      <w:widowControl w:val="0"/>
      <w:adjustRightInd w:val="0"/>
      <w:spacing w:after="0" w:line="240" w:lineRule="auto"/>
      <w:jc w:val="center"/>
      <w:textAlignment w:val="baseline"/>
    </w:pPr>
    <w:rPr>
      <w:rFonts w:ascii="Times New Roman" w:eastAsia="SimSun1" w:hAnsi="Times New Roman" w:cs="Times New Roman"/>
      <w:b/>
      <w:sz w:val="24"/>
      <w:szCs w:val="20"/>
    </w:rPr>
  </w:style>
  <w:style w:type="paragraph" w:customStyle="1" w:styleId="P59">
    <w:name w:val="P59"/>
    <w:basedOn w:val="a"/>
    <w:hidden/>
    <w:rsid w:val="00C34725"/>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4"/>
      <w:szCs w:val="20"/>
    </w:rPr>
  </w:style>
  <w:style w:type="paragraph" w:customStyle="1" w:styleId="P61">
    <w:name w:val="P61"/>
    <w:basedOn w:val="a"/>
    <w:hidden/>
    <w:rsid w:val="00C34725"/>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8"/>
      <w:szCs w:val="20"/>
    </w:rPr>
  </w:style>
  <w:style w:type="paragraph" w:customStyle="1" w:styleId="P103">
    <w:name w:val="P103"/>
    <w:basedOn w:val="a"/>
    <w:hidden/>
    <w:rsid w:val="00C34725"/>
    <w:pPr>
      <w:widowControl w:val="0"/>
      <w:tabs>
        <w:tab w:val="left" w:pos="6054"/>
      </w:tabs>
      <w:autoSpaceDE w:val="0"/>
      <w:autoSpaceDN w:val="0"/>
      <w:adjustRightInd w:val="0"/>
      <w:spacing w:after="0" w:line="240" w:lineRule="auto"/>
      <w:ind w:left="5760"/>
      <w:textAlignment w:val="baseline"/>
    </w:pPr>
    <w:rPr>
      <w:rFonts w:ascii="Times New Roman" w:eastAsia="Times New Roman" w:hAnsi="Times New Roman" w:cs="Times New Roman"/>
      <w:sz w:val="24"/>
      <w:szCs w:val="20"/>
    </w:rPr>
  </w:style>
  <w:style w:type="character" w:customStyle="1" w:styleId="T3">
    <w:name w:val="T3"/>
    <w:hidden/>
    <w:rsid w:val="00C34725"/>
    <w:rPr>
      <w:sz w:val="24"/>
    </w:rPr>
  </w:style>
  <w:style w:type="paragraph" w:styleId="3">
    <w:name w:val="Body Text Indent 3"/>
    <w:basedOn w:val="a"/>
    <w:link w:val="30"/>
    <w:rsid w:val="00C34725"/>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34725"/>
    <w:rPr>
      <w:rFonts w:ascii="Times New Roman" w:eastAsia="Times New Roman" w:hAnsi="Times New Roman" w:cs="Times New Roman"/>
      <w:sz w:val="16"/>
      <w:szCs w:val="16"/>
    </w:rPr>
  </w:style>
  <w:style w:type="paragraph" w:customStyle="1" w:styleId="formattext">
    <w:name w:val="formattext"/>
    <w:basedOn w:val="a"/>
    <w:rsid w:val="00C347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3472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
    <w:name w:val="HTML Preformatted"/>
    <w:basedOn w:val="a"/>
    <w:link w:val="HTML0"/>
    <w:uiPriority w:val="99"/>
    <w:unhideWhenUsed/>
    <w:rsid w:val="00C34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C34725"/>
    <w:rPr>
      <w:rFonts w:ascii="Courier New" w:eastAsia="Times New Roman" w:hAnsi="Courier New" w:cs="Times New Roman"/>
      <w:sz w:val="20"/>
      <w:szCs w:val="20"/>
    </w:rPr>
  </w:style>
  <w:style w:type="paragraph" w:customStyle="1" w:styleId="aff1">
    <w:name w:val="МУ Обычный стиль"/>
    <w:basedOn w:val="a"/>
    <w:autoRedefine/>
    <w:rsid w:val="00C34725"/>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spacing w:after="0" w:line="240" w:lineRule="auto"/>
      <w:ind w:firstLine="567"/>
      <w:jc w:val="both"/>
    </w:pPr>
    <w:rPr>
      <w:rFonts w:ascii="Times New Roman" w:eastAsia="Times New Roman" w:hAnsi="Times New Roman" w:cs="Times New Roman"/>
      <w:sz w:val="28"/>
      <w:szCs w:val="28"/>
      <w:shd w:val="clear" w:color="auto" w:fill="FFFFFF"/>
    </w:rPr>
  </w:style>
  <w:style w:type="character" w:customStyle="1" w:styleId="blk">
    <w:name w:val="blk"/>
    <w:rsid w:val="00C34725"/>
  </w:style>
  <w:style w:type="paragraph" w:customStyle="1" w:styleId="8">
    <w:name w:val="Стиль8"/>
    <w:basedOn w:val="a"/>
    <w:rsid w:val="00C34725"/>
    <w:pPr>
      <w:spacing w:after="0" w:line="240" w:lineRule="auto"/>
    </w:pPr>
    <w:rPr>
      <w:rFonts w:ascii="Times New Roman" w:eastAsia="Calibri" w:hAnsi="Times New Roman" w:cs="Times New Roman"/>
      <w:noProof/>
      <w:sz w:val="28"/>
      <w:szCs w:val="28"/>
    </w:rPr>
  </w:style>
  <w:style w:type="character" w:customStyle="1" w:styleId="afd">
    <w:name w:val="Абзац списка Знак"/>
    <w:aliases w:val="ТЗ список Знак,Абзац списка нумерованный Знак"/>
    <w:link w:val="afc"/>
    <w:uiPriority w:val="34"/>
    <w:qFormat/>
    <w:locked/>
    <w:rsid w:val="00C34725"/>
    <w:rPr>
      <w:rFonts w:ascii="Times New Roman" w:eastAsia="Times New Roman" w:hAnsi="Times New Roman" w:cs="Times New Roman"/>
      <w:sz w:val="24"/>
      <w:szCs w:val="24"/>
    </w:rPr>
  </w:style>
  <w:style w:type="paragraph" w:styleId="aff2">
    <w:name w:val="Revision"/>
    <w:hidden/>
    <w:uiPriority w:val="99"/>
    <w:semiHidden/>
    <w:rsid w:val="00C34725"/>
    <w:pPr>
      <w:spacing w:after="0" w:line="240" w:lineRule="auto"/>
    </w:pPr>
    <w:rPr>
      <w:rFonts w:ascii="Times New Roman" w:eastAsia="Times New Roman" w:hAnsi="Times New Roman" w:cs="Times New Roman"/>
      <w:sz w:val="24"/>
      <w:szCs w:val="24"/>
      <w:lang w:eastAsia="ru-RU"/>
    </w:rPr>
  </w:style>
  <w:style w:type="paragraph" w:customStyle="1" w:styleId="aff3">
    <w:basedOn w:val="a"/>
    <w:next w:val="a"/>
    <w:qFormat/>
    <w:rsid w:val="00C34725"/>
    <w:pPr>
      <w:spacing w:before="240" w:after="60" w:line="240" w:lineRule="auto"/>
      <w:jc w:val="center"/>
      <w:outlineLvl w:val="0"/>
    </w:pPr>
    <w:rPr>
      <w:rFonts w:ascii="Calibri Light" w:eastAsia="Times New Roman" w:hAnsi="Calibri Light" w:cs="Times New Roman"/>
      <w:b/>
      <w:bCs/>
      <w:kern w:val="28"/>
      <w:sz w:val="32"/>
      <w:szCs w:val="32"/>
    </w:rPr>
  </w:style>
  <w:style w:type="character" w:customStyle="1" w:styleId="14">
    <w:name w:val="Название Знак1"/>
    <w:link w:val="aff4"/>
    <w:rsid w:val="00C34725"/>
    <w:rPr>
      <w:rFonts w:ascii="Calibri Light" w:hAnsi="Calibri Light"/>
      <w:b/>
      <w:bCs/>
      <w:kern w:val="28"/>
      <w:sz w:val="32"/>
      <w:szCs w:val="32"/>
    </w:rPr>
  </w:style>
  <w:style w:type="character" w:styleId="aff5">
    <w:name w:val="Emphasis"/>
    <w:qFormat/>
    <w:rsid w:val="00C34725"/>
    <w:rPr>
      <w:i/>
      <w:iCs/>
    </w:rPr>
  </w:style>
  <w:style w:type="paragraph" w:styleId="aff4">
    <w:name w:val="Title"/>
    <w:basedOn w:val="a"/>
    <w:next w:val="a"/>
    <w:link w:val="14"/>
    <w:qFormat/>
    <w:rsid w:val="00C34725"/>
    <w:pPr>
      <w:pBdr>
        <w:bottom w:val="single" w:sz="8" w:space="4" w:color="4F81BD" w:themeColor="accent1"/>
      </w:pBdr>
      <w:spacing w:after="300" w:line="240" w:lineRule="auto"/>
      <w:contextualSpacing/>
    </w:pPr>
    <w:rPr>
      <w:rFonts w:ascii="Calibri Light" w:eastAsiaTheme="minorHAnsi" w:hAnsi="Calibri Light"/>
      <w:b/>
      <w:bCs/>
      <w:kern w:val="28"/>
      <w:sz w:val="32"/>
      <w:szCs w:val="32"/>
      <w:lang w:eastAsia="en-US"/>
    </w:rPr>
  </w:style>
  <w:style w:type="character" w:customStyle="1" w:styleId="aff6">
    <w:name w:val="Название Знак"/>
    <w:basedOn w:val="a0"/>
    <w:link w:val="aff4"/>
    <w:uiPriority w:val="10"/>
    <w:rsid w:val="00C34725"/>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7">
    <w:name w:val="Гипертекстовая ссылка"/>
    <w:basedOn w:val="a0"/>
    <w:uiPriority w:val="99"/>
    <w:rsid w:val="006951E4"/>
    <w:rPr>
      <w:rFonts w:cs="Times New Roman"/>
      <w:color w:val="106BBE"/>
    </w:rPr>
  </w:style>
  <w:style w:type="paragraph" w:customStyle="1" w:styleId="aff8">
    <w:name w:val="Таблицы (моноширинный)"/>
    <w:basedOn w:val="a"/>
    <w:next w:val="a"/>
    <w:uiPriority w:val="99"/>
    <w:rsid w:val="006951E4"/>
    <w:pPr>
      <w:widowControl w:val="0"/>
      <w:autoSpaceDE w:val="0"/>
      <w:autoSpaceDN w:val="0"/>
      <w:adjustRightInd w:val="0"/>
      <w:spacing w:after="0" w:line="240" w:lineRule="auto"/>
    </w:pPr>
    <w:rPr>
      <w:rFonts w:ascii="Courier New" w:hAnsi="Courier New" w:cs="Courier New"/>
      <w:sz w:val="24"/>
      <w:szCs w:val="24"/>
    </w:rPr>
  </w:style>
  <w:style w:type="paragraph" w:customStyle="1" w:styleId="aff9">
    <w:name w:val="Прижатый влево"/>
    <w:basedOn w:val="a"/>
    <w:next w:val="a"/>
    <w:uiPriority w:val="99"/>
    <w:rsid w:val="00676AB3"/>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a">
    <w:name w:val="Комментарий"/>
    <w:basedOn w:val="a"/>
    <w:next w:val="a"/>
    <w:uiPriority w:val="99"/>
    <w:rsid w:val="00523E6D"/>
    <w:pPr>
      <w:widowControl w:val="0"/>
      <w:autoSpaceDE w:val="0"/>
      <w:autoSpaceDN w:val="0"/>
      <w:adjustRightInd w:val="0"/>
      <w:spacing w:before="75" w:after="0" w:line="240" w:lineRule="auto"/>
      <w:ind w:left="170"/>
      <w:jc w:val="both"/>
    </w:pPr>
    <w:rPr>
      <w:rFonts w:ascii="Times New Roman CYR" w:hAnsi="Times New Roman CYR" w:cs="Times New Roman CYR"/>
      <w:color w:val="353842"/>
      <w:sz w:val="24"/>
      <w:szCs w:val="24"/>
    </w:rPr>
  </w:style>
  <w:style w:type="paragraph" w:customStyle="1" w:styleId="affb">
    <w:name w:val="Нормальный (таблица)"/>
    <w:basedOn w:val="a"/>
    <w:next w:val="a"/>
    <w:uiPriority w:val="99"/>
    <w:rsid w:val="00523E6D"/>
    <w:pPr>
      <w:widowControl w:val="0"/>
      <w:autoSpaceDE w:val="0"/>
      <w:autoSpaceDN w:val="0"/>
      <w:adjustRightInd w:val="0"/>
      <w:spacing w:after="0" w:line="240" w:lineRule="auto"/>
      <w:jc w:val="both"/>
    </w:pPr>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37"/>
    <w:rPr>
      <w:rFonts w:eastAsiaTheme="minorEastAsia"/>
      <w:lang w:eastAsia="ru-RU"/>
    </w:rPr>
  </w:style>
  <w:style w:type="paragraph" w:styleId="1">
    <w:name w:val="heading 1"/>
    <w:basedOn w:val="a"/>
    <w:next w:val="a"/>
    <w:link w:val="10"/>
    <w:qFormat/>
    <w:rsid w:val="00D41737"/>
    <w:pPr>
      <w:keepNext/>
      <w:spacing w:after="0" w:line="240" w:lineRule="auto"/>
      <w:ind w:right="-1"/>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1737"/>
    <w:rPr>
      <w:rFonts w:ascii="Times New Roman" w:eastAsia="Times New Roman" w:hAnsi="Times New Roman" w:cs="Times New Roman"/>
      <w:b/>
      <w:sz w:val="28"/>
      <w:szCs w:val="20"/>
      <w:lang w:eastAsia="ru-RU"/>
    </w:rPr>
  </w:style>
  <w:style w:type="character" w:customStyle="1" w:styleId="fontstyle01">
    <w:name w:val="fontstyle01"/>
    <w:basedOn w:val="a0"/>
    <w:rsid w:val="001C7FD7"/>
    <w:rPr>
      <w:rFonts w:ascii="TimesNewRoman" w:hAnsi="TimesNewRoman" w:hint="default"/>
      <w:b w:val="0"/>
      <w:bCs w:val="0"/>
      <w:i w:val="0"/>
      <w:iCs w:val="0"/>
      <w:color w:val="000000"/>
      <w:sz w:val="28"/>
      <w:szCs w:val="28"/>
    </w:rPr>
  </w:style>
  <w:style w:type="character" w:customStyle="1" w:styleId="fontstyle21">
    <w:name w:val="fontstyle21"/>
    <w:basedOn w:val="a0"/>
    <w:rsid w:val="001C7FD7"/>
    <w:rPr>
      <w:rFonts w:ascii="Times-Roman" w:hAnsi="Times-Roman" w:hint="default"/>
      <w:b w:val="0"/>
      <w:bCs w:val="0"/>
      <w:i w:val="0"/>
      <w:iCs w:val="0"/>
      <w:color w:val="000000"/>
      <w:sz w:val="28"/>
      <w:szCs w:val="28"/>
    </w:rPr>
  </w:style>
  <w:style w:type="character" w:customStyle="1" w:styleId="fontstyle31">
    <w:name w:val="fontstyle31"/>
    <w:basedOn w:val="a0"/>
    <w:rsid w:val="001C7FD7"/>
    <w:rPr>
      <w:rFonts w:ascii="Sylfaen" w:hAnsi="Sylfaen" w:hint="default"/>
      <w:b w:val="0"/>
      <w:bCs w:val="0"/>
      <w:i w:val="0"/>
      <w:iCs w:val="0"/>
      <w:color w:val="000000"/>
      <w:sz w:val="28"/>
      <w:szCs w:val="28"/>
    </w:rPr>
  </w:style>
  <w:style w:type="paragraph" w:styleId="a3">
    <w:name w:val="No Spacing"/>
    <w:uiPriority w:val="1"/>
    <w:qFormat/>
    <w:rsid w:val="00E723F3"/>
    <w:pPr>
      <w:spacing w:after="0" w:line="240" w:lineRule="auto"/>
    </w:pPr>
  </w:style>
  <w:style w:type="paragraph" w:styleId="a4">
    <w:name w:val="Body Text"/>
    <w:basedOn w:val="a"/>
    <w:link w:val="a5"/>
    <w:semiHidden/>
    <w:unhideWhenUsed/>
    <w:rsid w:val="00D41737"/>
    <w:pPr>
      <w:spacing w:after="0" w:line="240" w:lineRule="auto"/>
      <w:ind w:right="-142"/>
    </w:pPr>
    <w:rPr>
      <w:rFonts w:ascii="Times New Roman" w:eastAsia="Times New Roman" w:hAnsi="Times New Roman" w:cs="Times New Roman"/>
      <w:sz w:val="28"/>
      <w:szCs w:val="20"/>
    </w:rPr>
  </w:style>
  <w:style w:type="character" w:customStyle="1" w:styleId="a5">
    <w:name w:val="Основной текст Знак"/>
    <w:basedOn w:val="a0"/>
    <w:link w:val="a4"/>
    <w:semiHidden/>
    <w:rsid w:val="00D41737"/>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D4173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1737"/>
    <w:rPr>
      <w:rFonts w:ascii="Tahoma" w:eastAsiaTheme="minorEastAsia" w:hAnsi="Tahoma" w:cs="Tahoma"/>
      <w:sz w:val="16"/>
      <w:szCs w:val="16"/>
      <w:lang w:eastAsia="ru-RU"/>
    </w:rPr>
  </w:style>
  <w:style w:type="table" w:styleId="a8">
    <w:name w:val="Table Grid"/>
    <w:basedOn w:val="a1"/>
    <w:uiPriority w:val="59"/>
    <w:rsid w:val="00F07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621BB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ConsPlusNormal">
    <w:name w:val="ConsPlusNormal"/>
    <w:rsid w:val="0062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60387"/>
    <w:pPr>
      <w:autoSpaceDE w:val="0"/>
      <w:autoSpaceDN w:val="0"/>
      <w:adjustRightInd w:val="0"/>
      <w:spacing w:after="0" w:line="240" w:lineRule="auto"/>
    </w:pPr>
    <w:rPr>
      <w:rFonts w:ascii="Courier New" w:eastAsia="Calibri" w:hAnsi="Courier New" w:cs="Courier New"/>
      <w:sz w:val="20"/>
      <w:szCs w:val="20"/>
      <w:lang w:eastAsia="ru-RU"/>
    </w:rPr>
  </w:style>
  <w:style w:type="paragraph" w:styleId="a9">
    <w:name w:val="Normal (Web)"/>
    <w:basedOn w:val="a"/>
    <w:uiPriority w:val="99"/>
    <w:unhideWhenUsed/>
    <w:rsid w:val="00260387"/>
    <w:pPr>
      <w:suppressAutoHyphens/>
      <w:spacing w:before="280" w:after="280" w:line="240" w:lineRule="auto"/>
    </w:pPr>
    <w:rPr>
      <w:rFonts w:ascii="Arial Unicode MS" w:eastAsia="Arial Unicode MS" w:hAnsi="Arial Unicode MS" w:cs="Arial Unicode MS"/>
      <w:sz w:val="24"/>
      <w:szCs w:val="24"/>
      <w:lang w:eastAsia="ar-SA"/>
    </w:rPr>
  </w:style>
  <w:style w:type="numbering" w:customStyle="1" w:styleId="11">
    <w:name w:val="Нет списка1"/>
    <w:next w:val="a2"/>
    <w:uiPriority w:val="99"/>
    <w:semiHidden/>
    <w:unhideWhenUsed/>
    <w:rsid w:val="009E586E"/>
  </w:style>
  <w:style w:type="paragraph" w:customStyle="1" w:styleId="normaltable">
    <w:name w:val="normaltable"/>
    <w:basedOn w:val="a"/>
    <w:rsid w:val="009E586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9E586E"/>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style1">
    <w:name w:val="fontstyle1"/>
    <w:basedOn w:val="a"/>
    <w:rsid w:val="009E586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a">
    <w:name w:val="Hyperlink"/>
    <w:basedOn w:val="a0"/>
    <w:uiPriority w:val="99"/>
    <w:unhideWhenUsed/>
    <w:rsid w:val="00A7645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044456">
      <w:bodyDiv w:val="1"/>
      <w:marLeft w:val="0"/>
      <w:marRight w:val="0"/>
      <w:marTop w:val="0"/>
      <w:marBottom w:val="0"/>
      <w:divBdr>
        <w:top w:val="none" w:sz="0" w:space="0" w:color="auto"/>
        <w:left w:val="none" w:sz="0" w:space="0" w:color="auto"/>
        <w:bottom w:val="none" w:sz="0" w:space="0" w:color="auto"/>
        <w:right w:val="none" w:sz="0" w:space="0" w:color="auto"/>
      </w:divBdr>
    </w:div>
    <w:div w:id="520706275">
      <w:bodyDiv w:val="1"/>
      <w:marLeft w:val="0"/>
      <w:marRight w:val="0"/>
      <w:marTop w:val="0"/>
      <w:marBottom w:val="0"/>
      <w:divBdr>
        <w:top w:val="none" w:sz="0" w:space="0" w:color="auto"/>
        <w:left w:val="none" w:sz="0" w:space="0" w:color="auto"/>
        <w:bottom w:val="none" w:sz="0" w:space="0" w:color="auto"/>
        <w:right w:val="none" w:sz="0" w:space="0" w:color="auto"/>
      </w:divBdr>
    </w:div>
    <w:div w:id="636685439">
      <w:bodyDiv w:val="1"/>
      <w:marLeft w:val="0"/>
      <w:marRight w:val="0"/>
      <w:marTop w:val="0"/>
      <w:marBottom w:val="0"/>
      <w:divBdr>
        <w:top w:val="none" w:sz="0" w:space="0" w:color="auto"/>
        <w:left w:val="none" w:sz="0" w:space="0" w:color="auto"/>
        <w:bottom w:val="none" w:sz="0" w:space="0" w:color="auto"/>
        <w:right w:val="none" w:sz="0" w:space="0" w:color="auto"/>
      </w:divBdr>
    </w:div>
    <w:div w:id="718700423">
      <w:bodyDiv w:val="1"/>
      <w:marLeft w:val="0"/>
      <w:marRight w:val="0"/>
      <w:marTop w:val="0"/>
      <w:marBottom w:val="0"/>
      <w:divBdr>
        <w:top w:val="none" w:sz="0" w:space="0" w:color="auto"/>
        <w:left w:val="none" w:sz="0" w:space="0" w:color="auto"/>
        <w:bottom w:val="none" w:sz="0" w:space="0" w:color="auto"/>
        <w:right w:val="none" w:sz="0" w:space="0" w:color="auto"/>
      </w:divBdr>
    </w:div>
    <w:div w:id="748040920">
      <w:bodyDiv w:val="1"/>
      <w:marLeft w:val="0"/>
      <w:marRight w:val="0"/>
      <w:marTop w:val="0"/>
      <w:marBottom w:val="0"/>
      <w:divBdr>
        <w:top w:val="none" w:sz="0" w:space="0" w:color="auto"/>
        <w:left w:val="none" w:sz="0" w:space="0" w:color="auto"/>
        <w:bottom w:val="none" w:sz="0" w:space="0" w:color="auto"/>
        <w:right w:val="none" w:sz="0" w:space="0" w:color="auto"/>
      </w:divBdr>
    </w:div>
    <w:div w:id="814496268">
      <w:bodyDiv w:val="1"/>
      <w:marLeft w:val="0"/>
      <w:marRight w:val="0"/>
      <w:marTop w:val="0"/>
      <w:marBottom w:val="0"/>
      <w:divBdr>
        <w:top w:val="none" w:sz="0" w:space="0" w:color="auto"/>
        <w:left w:val="none" w:sz="0" w:space="0" w:color="auto"/>
        <w:bottom w:val="none" w:sz="0" w:space="0" w:color="auto"/>
        <w:right w:val="none" w:sz="0" w:space="0" w:color="auto"/>
      </w:divBdr>
    </w:div>
    <w:div w:id="1272514779">
      <w:bodyDiv w:val="1"/>
      <w:marLeft w:val="0"/>
      <w:marRight w:val="0"/>
      <w:marTop w:val="0"/>
      <w:marBottom w:val="0"/>
      <w:divBdr>
        <w:top w:val="none" w:sz="0" w:space="0" w:color="auto"/>
        <w:left w:val="none" w:sz="0" w:space="0" w:color="auto"/>
        <w:bottom w:val="none" w:sz="0" w:space="0" w:color="auto"/>
        <w:right w:val="none" w:sz="0" w:space="0" w:color="auto"/>
      </w:divBdr>
    </w:div>
    <w:div w:id="1380327221">
      <w:bodyDiv w:val="1"/>
      <w:marLeft w:val="0"/>
      <w:marRight w:val="0"/>
      <w:marTop w:val="0"/>
      <w:marBottom w:val="0"/>
      <w:divBdr>
        <w:top w:val="none" w:sz="0" w:space="0" w:color="auto"/>
        <w:left w:val="none" w:sz="0" w:space="0" w:color="auto"/>
        <w:bottom w:val="none" w:sz="0" w:space="0" w:color="auto"/>
        <w:right w:val="none" w:sz="0" w:space="0" w:color="auto"/>
      </w:divBdr>
    </w:div>
    <w:div w:id="1768035526">
      <w:bodyDiv w:val="1"/>
      <w:marLeft w:val="0"/>
      <w:marRight w:val="0"/>
      <w:marTop w:val="0"/>
      <w:marBottom w:val="0"/>
      <w:divBdr>
        <w:top w:val="none" w:sz="0" w:space="0" w:color="auto"/>
        <w:left w:val="none" w:sz="0" w:space="0" w:color="auto"/>
        <w:bottom w:val="none" w:sz="0" w:space="0" w:color="auto"/>
        <w:right w:val="none" w:sz="0" w:space="0" w:color="auto"/>
      </w:divBdr>
    </w:div>
    <w:div w:id="1775515251">
      <w:bodyDiv w:val="1"/>
      <w:marLeft w:val="0"/>
      <w:marRight w:val="0"/>
      <w:marTop w:val="0"/>
      <w:marBottom w:val="0"/>
      <w:divBdr>
        <w:top w:val="none" w:sz="0" w:space="0" w:color="auto"/>
        <w:left w:val="none" w:sz="0" w:space="0" w:color="auto"/>
        <w:bottom w:val="none" w:sz="0" w:space="0" w:color="auto"/>
        <w:right w:val="none" w:sz="0" w:space="0" w:color="auto"/>
      </w:divBdr>
    </w:div>
    <w:div w:id="1783115076">
      <w:bodyDiv w:val="1"/>
      <w:marLeft w:val="0"/>
      <w:marRight w:val="0"/>
      <w:marTop w:val="0"/>
      <w:marBottom w:val="0"/>
      <w:divBdr>
        <w:top w:val="none" w:sz="0" w:space="0" w:color="auto"/>
        <w:left w:val="none" w:sz="0" w:space="0" w:color="auto"/>
        <w:bottom w:val="none" w:sz="0" w:space="0" w:color="auto"/>
        <w:right w:val="none" w:sz="0" w:space="0" w:color="auto"/>
      </w:divBdr>
    </w:div>
    <w:div w:id="1826823178">
      <w:bodyDiv w:val="1"/>
      <w:marLeft w:val="0"/>
      <w:marRight w:val="0"/>
      <w:marTop w:val="0"/>
      <w:marBottom w:val="0"/>
      <w:divBdr>
        <w:top w:val="none" w:sz="0" w:space="0" w:color="auto"/>
        <w:left w:val="none" w:sz="0" w:space="0" w:color="auto"/>
        <w:bottom w:val="none" w:sz="0" w:space="0" w:color="auto"/>
        <w:right w:val="none" w:sz="0" w:space="0" w:color="auto"/>
      </w:divBdr>
    </w:div>
    <w:div w:id="191536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suslugi.ru/" TargetMode="External"/><Relationship Id="rId2" Type="http://schemas.openxmlformats.org/officeDocument/2006/relationships/numbering" Target="numbering.xml"/><Relationship Id="rId7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pzalukokoazh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pzalukokoazhe.ru"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41DD1-4121-423C-A405-B4A0ED80D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TotalTime>
  <Pages>72</Pages>
  <Words>23224</Words>
  <Characters>132379</Characters>
  <Application>Microsoft Office Word</Application>
  <DocSecurity>0</DocSecurity>
  <Lines>1103</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Timur</cp:lastModifiedBy>
  <cp:revision>34</cp:revision>
  <cp:lastPrinted>2023-03-06T07:45:00Z</cp:lastPrinted>
  <dcterms:created xsi:type="dcterms:W3CDTF">2021-05-14T14:50:00Z</dcterms:created>
  <dcterms:modified xsi:type="dcterms:W3CDTF">2023-03-06T07:48:00Z</dcterms:modified>
</cp:coreProperties>
</file>